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8D" w:rsidRPr="00FC668D" w:rsidRDefault="00FC668D" w:rsidP="00FC668D">
      <w:pPr>
        <w:jc w:val="center"/>
        <w:rPr>
          <w:rFonts w:ascii="Times New Roman" w:hAnsi="Times New Roman"/>
          <w:sz w:val="28"/>
          <w:szCs w:val="28"/>
        </w:rPr>
      </w:pPr>
      <w:r w:rsidRPr="00FC668D">
        <w:rPr>
          <w:rFonts w:ascii="Times New Roman" w:hAnsi="Times New Roman"/>
          <w:sz w:val="28"/>
          <w:szCs w:val="28"/>
        </w:rPr>
        <w:t>Брянская областная научная универсальная библиотека им. Ф.И. Тютчева</w:t>
      </w:r>
    </w:p>
    <w:p w:rsidR="00FC668D" w:rsidRPr="00FC668D" w:rsidRDefault="00FC668D" w:rsidP="00FC668D">
      <w:pPr>
        <w:jc w:val="center"/>
        <w:rPr>
          <w:rFonts w:ascii="Times New Roman" w:hAnsi="Times New Roman"/>
          <w:sz w:val="28"/>
          <w:szCs w:val="28"/>
        </w:rPr>
      </w:pPr>
    </w:p>
    <w:p w:rsidR="00FC668D" w:rsidRPr="00FC668D" w:rsidRDefault="00FC668D" w:rsidP="00FC668D">
      <w:pPr>
        <w:jc w:val="center"/>
        <w:rPr>
          <w:rFonts w:ascii="Times New Roman" w:hAnsi="Times New Roman"/>
          <w:sz w:val="28"/>
          <w:szCs w:val="28"/>
        </w:rPr>
      </w:pPr>
    </w:p>
    <w:p w:rsidR="00FC668D" w:rsidRDefault="00FC668D" w:rsidP="00FC668D">
      <w:pPr>
        <w:jc w:val="center"/>
        <w:rPr>
          <w:rFonts w:ascii="Times New Roman" w:hAnsi="Times New Roman"/>
          <w:sz w:val="28"/>
          <w:szCs w:val="28"/>
        </w:rPr>
      </w:pPr>
    </w:p>
    <w:p w:rsidR="00FC668D" w:rsidRDefault="00FC668D" w:rsidP="00FC668D">
      <w:pPr>
        <w:jc w:val="center"/>
        <w:rPr>
          <w:rFonts w:ascii="Times New Roman" w:hAnsi="Times New Roman"/>
          <w:sz w:val="28"/>
          <w:szCs w:val="28"/>
        </w:rPr>
      </w:pPr>
    </w:p>
    <w:p w:rsidR="00FC668D" w:rsidRDefault="00FC668D" w:rsidP="00FC668D">
      <w:pPr>
        <w:jc w:val="center"/>
        <w:rPr>
          <w:rFonts w:ascii="Times New Roman" w:hAnsi="Times New Roman"/>
          <w:sz w:val="28"/>
          <w:szCs w:val="28"/>
        </w:rPr>
      </w:pPr>
    </w:p>
    <w:p w:rsidR="00FC668D" w:rsidRPr="00BC3DC8" w:rsidRDefault="00FC668D" w:rsidP="00FC668D">
      <w:pPr>
        <w:jc w:val="center"/>
        <w:rPr>
          <w:rFonts w:ascii="Times New Roman" w:hAnsi="Times New Roman"/>
          <w:sz w:val="28"/>
          <w:szCs w:val="28"/>
        </w:rPr>
      </w:pPr>
    </w:p>
    <w:p w:rsidR="00CD44F5" w:rsidRDefault="00CD44F5" w:rsidP="00B676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D44F5">
        <w:rPr>
          <w:rFonts w:ascii="Times New Roman" w:hAnsi="Times New Roman" w:cs="Times New Roman"/>
          <w:b/>
          <w:sz w:val="72"/>
          <w:szCs w:val="72"/>
        </w:rPr>
        <w:t xml:space="preserve">«Алексей Константинович Толстой. </w:t>
      </w:r>
    </w:p>
    <w:p w:rsidR="00B6764E" w:rsidRPr="00CD44F5" w:rsidRDefault="00CD44F5" w:rsidP="00B676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D44F5">
        <w:rPr>
          <w:rFonts w:ascii="Times New Roman" w:hAnsi="Times New Roman" w:cs="Times New Roman"/>
          <w:b/>
          <w:sz w:val="72"/>
          <w:szCs w:val="72"/>
        </w:rPr>
        <w:t>К 200-летию со дня рождения»</w:t>
      </w:r>
      <w:r w:rsidR="00B6764E" w:rsidRPr="00CD44F5">
        <w:rPr>
          <w:rFonts w:ascii="Times New Roman" w:hAnsi="Times New Roman" w:cs="Times New Roman"/>
          <w:b/>
          <w:sz w:val="72"/>
          <w:szCs w:val="72"/>
        </w:rPr>
        <w:t xml:space="preserve">: </w:t>
      </w:r>
    </w:p>
    <w:p w:rsidR="00FC668D" w:rsidRPr="00B6764E" w:rsidRDefault="00B6764E" w:rsidP="00B6764E">
      <w:pPr>
        <w:jc w:val="center"/>
        <w:rPr>
          <w:rFonts w:ascii="Times New Roman" w:hAnsi="Times New Roman"/>
          <w:b/>
          <w:sz w:val="56"/>
          <w:szCs w:val="56"/>
        </w:rPr>
      </w:pPr>
      <w:r w:rsidRPr="00B6764E">
        <w:rPr>
          <w:rFonts w:ascii="Times New Roman" w:hAnsi="Times New Roman" w:cs="Times New Roman"/>
          <w:sz w:val="56"/>
          <w:szCs w:val="56"/>
        </w:rPr>
        <w:t>методические материалы</w:t>
      </w:r>
    </w:p>
    <w:p w:rsidR="00FC668D" w:rsidRPr="00FC668D" w:rsidRDefault="00FC668D" w:rsidP="00FC668D">
      <w:pPr>
        <w:spacing w:after="120" w:line="360" w:lineRule="auto"/>
        <w:rPr>
          <w:rFonts w:ascii="Times New Roman" w:hAnsi="Times New Roman"/>
          <w:sz w:val="40"/>
          <w:szCs w:val="40"/>
        </w:rPr>
      </w:pPr>
    </w:p>
    <w:p w:rsidR="00FC668D" w:rsidRPr="00BC3DC8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Pr="00BC3DC8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Pr="00BC3DC8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Pr="00BC3DC8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Pr="00BC3DC8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Pr="00BC3DC8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Pr="00BC3DC8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Pr="00BC3DC8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Pr="00BC3DC8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Pr="00BC3DC8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Pr="00BC3DC8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Pr="00BC3DC8" w:rsidRDefault="00FC668D" w:rsidP="00FC668D">
      <w:pPr>
        <w:rPr>
          <w:rFonts w:ascii="Times New Roman" w:hAnsi="Times New Roman"/>
          <w:sz w:val="28"/>
          <w:szCs w:val="28"/>
        </w:rPr>
      </w:pPr>
    </w:p>
    <w:p w:rsidR="00FC668D" w:rsidRDefault="00FC668D" w:rsidP="00FC668D">
      <w:pPr>
        <w:tabs>
          <w:tab w:val="left" w:pos="3996"/>
        </w:tabs>
        <w:jc w:val="center"/>
        <w:rPr>
          <w:rFonts w:ascii="Times New Roman" w:hAnsi="Times New Roman"/>
          <w:sz w:val="24"/>
          <w:szCs w:val="24"/>
        </w:rPr>
      </w:pPr>
      <w:r w:rsidRPr="00BC3DC8">
        <w:rPr>
          <w:rFonts w:ascii="Times New Roman" w:hAnsi="Times New Roman"/>
          <w:sz w:val="24"/>
          <w:szCs w:val="24"/>
        </w:rPr>
        <w:t>Брянск,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DC8">
        <w:rPr>
          <w:rFonts w:ascii="Times New Roman" w:hAnsi="Times New Roman"/>
          <w:sz w:val="24"/>
          <w:szCs w:val="24"/>
        </w:rPr>
        <w:t>2016</w:t>
      </w:r>
    </w:p>
    <w:p w:rsidR="00FC668D" w:rsidRDefault="00FC66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668D" w:rsidRPr="00BC3DC8" w:rsidRDefault="00FC668D" w:rsidP="00FC668D">
      <w:pPr>
        <w:tabs>
          <w:tab w:val="left" w:pos="3996"/>
        </w:tabs>
        <w:jc w:val="center"/>
        <w:rPr>
          <w:rFonts w:ascii="Times New Roman" w:hAnsi="Times New Roman"/>
          <w:sz w:val="24"/>
          <w:szCs w:val="24"/>
        </w:rPr>
      </w:pPr>
    </w:p>
    <w:p w:rsidR="00FC668D" w:rsidRDefault="00CD44F5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44F5">
        <w:rPr>
          <w:rFonts w:ascii="Times New Roman" w:hAnsi="Times New Roman" w:cs="Times New Roman"/>
          <w:b/>
          <w:sz w:val="24"/>
          <w:szCs w:val="24"/>
        </w:rPr>
        <w:t>«Алексей Константинович Толстой. К 200-летию со дня рождения»</w:t>
      </w:r>
      <w:r w:rsidR="00FC668D" w:rsidRPr="00CD44F5">
        <w:rPr>
          <w:rFonts w:ascii="Times New Roman" w:hAnsi="Times New Roman" w:cs="Times New Roman"/>
          <w:b/>
          <w:sz w:val="24"/>
          <w:szCs w:val="24"/>
        </w:rPr>
        <w:t>:</w:t>
      </w:r>
      <w:r w:rsidR="00FC668D" w:rsidRPr="00D90AA2">
        <w:rPr>
          <w:rFonts w:ascii="Times New Roman" w:hAnsi="Times New Roman" w:cs="Times New Roman"/>
          <w:sz w:val="24"/>
          <w:szCs w:val="24"/>
        </w:rPr>
        <w:t xml:space="preserve"> методические материалы / сост. </w:t>
      </w:r>
      <w:r w:rsidR="00FC668D">
        <w:rPr>
          <w:rFonts w:ascii="Times New Roman" w:hAnsi="Times New Roman" w:cs="Times New Roman"/>
          <w:sz w:val="24"/>
          <w:szCs w:val="24"/>
        </w:rPr>
        <w:t>О.Н. Горелая, С.В. Алешина</w:t>
      </w:r>
      <w:r w:rsidR="00FC668D" w:rsidRPr="00D90AA2">
        <w:rPr>
          <w:rFonts w:ascii="Times New Roman" w:hAnsi="Times New Roman" w:cs="Times New Roman"/>
          <w:sz w:val="24"/>
          <w:szCs w:val="24"/>
        </w:rPr>
        <w:t>; ГБУК «Брянская областная научная универсальная библиотека им. Ф.И. Тютчева», отдел</w:t>
      </w:r>
      <w:r w:rsidR="00FC668D">
        <w:rPr>
          <w:rFonts w:ascii="Times New Roman" w:hAnsi="Times New Roman" w:cs="Times New Roman"/>
          <w:sz w:val="24"/>
          <w:szCs w:val="24"/>
        </w:rPr>
        <w:t xml:space="preserve"> краеведческой литературы. – Брянск, 2016</w:t>
      </w:r>
      <w:r w:rsidR="00FC668D" w:rsidRPr="00D90AA2">
        <w:rPr>
          <w:rFonts w:ascii="Times New Roman" w:hAnsi="Times New Roman" w:cs="Times New Roman"/>
          <w:sz w:val="24"/>
          <w:szCs w:val="24"/>
        </w:rPr>
        <w:t>. –</w:t>
      </w:r>
      <w:r w:rsidR="00FC668D" w:rsidRPr="006266E8">
        <w:rPr>
          <w:rFonts w:ascii="Times New Roman" w:hAnsi="Times New Roman" w:cs="Times New Roman"/>
          <w:sz w:val="24"/>
          <w:szCs w:val="24"/>
        </w:rPr>
        <w:t xml:space="preserve"> </w:t>
      </w:r>
      <w:r w:rsidR="008A7547">
        <w:rPr>
          <w:rFonts w:ascii="Times New Roman" w:hAnsi="Times New Roman" w:cs="Times New Roman"/>
          <w:sz w:val="24"/>
          <w:szCs w:val="24"/>
        </w:rPr>
        <w:t>3</w:t>
      </w:r>
      <w:r w:rsidR="00261635">
        <w:rPr>
          <w:rFonts w:ascii="Times New Roman" w:hAnsi="Times New Roman" w:cs="Times New Roman"/>
          <w:sz w:val="24"/>
          <w:szCs w:val="24"/>
        </w:rPr>
        <w:t>2</w:t>
      </w:r>
      <w:r w:rsidR="008A754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C668D" w:rsidRDefault="00FC668D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668D" w:rsidRDefault="00FC668D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668D" w:rsidRDefault="00FC668D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668D" w:rsidRDefault="00FC668D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668D" w:rsidRDefault="00FC668D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668D" w:rsidRDefault="00FC668D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668D" w:rsidRDefault="00FC668D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668D" w:rsidRDefault="00FC668D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668D" w:rsidRDefault="00FC668D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668D" w:rsidRDefault="00FC668D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668D" w:rsidRDefault="00FC668D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668D" w:rsidRDefault="00FC668D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668D" w:rsidRDefault="00FC668D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668D" w:rsidRDefault="00FC668D" w:rsidP="00FC668D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Рекомендации</w:t>
      </w:r>
      <w:r w:rsidRPr="009E109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разработаны отделом краеведческой литературы Брянской областной библиотек</w:t>
      </w:r>
      <w:r w:rsidR="00782C18">
        <w:rPr>
          <w:rFonts w:ascii="Times New Roman" w:hAnsi="Times New Roman"/>
          <w:bCs/>
          <w:i/>
          <w:sz w:val="28"/>
          <w:szCs w:val="28"/>
        </w:rPr>
        <w:t>и</w:t>
      </w:r>
      <w:r>
        <w:rPr>
          <w:rFonts w:ascii="Times New Roman" w:hAnsi="Times New Roman"/>
          <w:bCs/>
          <w:i/>
          <w:sz w:val="28"/>
          <w:szCs w:val="28"/>
        </w:rPr>
        <w:t xml:space="preserve"> им. Ф.И. Тютчева</w:t>
      </w:r>
      <w:r w:rsidRPr="009E1090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для центральных муниципальных библиотек области</w:t>
      </w:r>
      <w:r w:rsidRPr="009E109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C668D" w:rsidRDefault="00FC6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264D" w:rsidRDefault="00782C18" w:rsidP="00170C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2017 год – это 200-летие </w:t>
      </w:r>
      <w:r w:rsidR="00115BD7">
        <w:rPr>
          <w:rFonts w:ascii="Times New Roman" w:hAnsi="Times New Roman" w:cs="Times New Roman"/>
          <w:sz w:val="28"/>
          <w:szCs w:val="28"/>
        </w:rPr>
        <w:t xml:space="preserve">Алексея Константиновича Толстого. В последние годы постоянно возрастает интерес к его творчеству, к фактам биографии. Читатели нередко обращаются с запросами, касающимися истории его усадьбы </w:t>
      </w:r>
      <w:proofErr w:type="gramStart"/>
      <w:r w:rsidR="00115B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5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B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5BD7">
        <w:rPr>
          <w:rFonts w:ascii="Times New Roman" w:hAnsi="Times New Roman" w:cs="Times New Roman"/>
          <w:sz w:val="28"/>
          <w:szCs w:val="28"/>
        </w:rPr>
        <w:t xml:space="preserve">. Красный Рог (ныне </w:t>
      </w:r>
      <w:proofErr w:type="spellStart"/>
      <w:r w:rsidR="00115BD7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115BD7">
        <w:rPr>
          <w:rFonts w:ascii="Times New Roman" w:hAnsi="Times New Roman" w:cs="Times New Roman"/>
          <w:sz w:val="28"/>
          <w:szCs w:val="28"/>
        </w:rPr>
        <w:t xml:space="preserve"> района Брянской области).</w:t>
      </w:r>
    </w:p>
    <w:p w:rsidR="00435995" w:rsidRDefault="00782C18" w:rsidP="00170C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методические материалы предназначены в помощь учителям литературы, библиотечным и музейным сотрудникам для проведения уроков, часов литературного краеведения,</w:t>
      </w:r>
      <w:r w:rsidR="00435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35995">
        <w:rPr>
          <w:rFonts w:ascii="Times New Roman" w:hAnsi="Times New Roman" w:cs="Times New Roman"/>
          <w:sz w:val="28"/>
          <w:szCs w:val="28"/>
        </w:rPr>
        <w:t>для создания страницы</w:t>
      </w:r>
      <w:r>
        <w:rPr>
          <w:rFonts w:ascii="Times New Roman" w:hAnsi="Times New Roman" w:cs="Times New Roman"/>
          <w:sz w:val="28"/>
          <w:szCs w:val="28"/>
        </w:rPr>
        <w:t>, посвященной писателю, на сайтах учреждений культуры и образования</w:t>
      </w:r>
      <w:r w:rsidR="00435995">
        <w:rPr>
          <w:rFonts w:ascii="Times New Roman" w:hAnsi="Times New Roman" w:cs="Times New Roman"/>
          <w:sz w:val="28"/>
          <w:szCs w:val="28"/>
        </w:rPr>
        <w:t>.</w:t>
      </w:r>
    </w:p>
    <w:p w:rsidR="00435995" w:rsidRDefault="00435995" w:rsidP="00170C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995" w:rsidRPr="00170C73" w:rsidRDefault="00435995">
      <w:pPr>
        <w:rPr>
          <w:rFonts w:ascii="Times New Roman" w:hAnsi="Times New Roman" w:cs="Times New Roman"/>
          <w:b/>
          <w:sz w:val="28"/>
          <w:szCs w:val="28"/>
        </w:rPr>
      </w:pPr>
      <w:r w:rsidRPr="00170C73">
        <w:rPr>
          <w:rFonts w:ascii="Times New Roman" w:hAnsi="Times New Roman" w:cs="Times New Roman"/>
          <w:b/>
          <w:sz w:val="28"/>
          <w:szCs w:val="28"/>
        </w:rPr>
        <w:t>Структура страницы:</w:t>
      </w:r>
    </w:p>
    <w:p w:rsidR="003A3A3C" w:rsidRDefault="003A3A3C">
      <w:pPr>
        <w:rPr>
          <w:rFonts w:ascii="Times New Roman" w:hAnsi="Times New Roman" w:cs="Times New Roman"/>
          <w:sz w:val="28"/>
          <w:szCs w:val="28"/>
        </w:rPr>
      </w:pPr>
    </w:p>
    <w:p w:rsidR="00435995" w:rsidRDefault="00435995" w:rsidP="00AF2B55">
      <w:pPr>
        <w:jc w:val="both"/>
        <w:rPr>
          <w:rFonts w:ascii="Times New Roman" w:hAnsi="Times New Roman" w:cs="Times New Roman"/>
          <w:sz w:val="28"/>
          <w:szCs w:val="28"/>
        </w:rPr>
      </w:pPr>
      <w:r w:rsidRPr="0043599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995">
        <w:rPr>
          <w:rFonts w:ascii="Times New Roman" w:hAnsi="Times New Roman" w:cs="Times New Roman"/>
          <w:b/>
          <w:sz w:val="28"/>
          <w:szCs w:val="28"/>
        </w:rPr>
        <w:t xml:space="preserve">Автобиография А.К. Толстого. </w:t>
      </w:r>
      <w:r w:rsidRPr="00435995">
        <w:rPr>
          <w:rFonts w:ascii="Times New Roman" w:hAnsi="Times New Roman" w:cs="Times New Roman"/>
          <w:sz w:val="28"/>
          <w:szCs w:val="28"/>
        </w:rPr>
        <w:t xml:space="preserve">Писатель изложил довольно подробно факты своей жизни в письме А. </w:t>
      </w:r>
      <w:proofErr w:type="spellStart"/>
      <w:r w:rsidRPr="00435995">
        <w:rPr>
          <w:rFonts w:ascii="Times New Roman" w:hAnsi="Times New Roman" w:cs="Times New Roman"/>
          <w:sz w:val="28"/>
          <w:szCs w:val="28"/>
        </w:rPr>
        <w:t>Губернатису</w:t>
      </w:r>
      <w:proofErr w:type="spellEnd"/>
      <w:r w:rsidRPr="00435995">
        <w:rPr>
          <w:rFonts w:ascii="Times New Roman" w:hAnsi="Times New Roman" w:cs="Times New Roman"/>
          <w:sz w:val="28"/>
          <w:szCs w:val="28"/>
        </w:rPr>
        <w:t xml:space="preserve"> от 20 февраля (4 марта по н.с.) 1</w:t>
      </w:r>
      <w:r w:rsidR="00782C18">
        <w:rPr>
          <w:rFonts w:ascii="Times New Roman" w:hAnsi="Times New Roman" w:cs="Times New Roman"/>
          <w:sz w:val="28"/>
          <w:szCs w:val="28"/>
        </w:rPr>
        <w:t>8</w:t>
      </w:r>
      <w:r w:rsidRPr="00435995">
        <w:rPr>
          <w:rFonts w:ascii="Times New Roman" w:hAnsi="Times New Roman" w:cs="Times New Roman"/>
          <w:sz w:val="28"/>
          <w:szCs w:val="28"/>
        </w:rPr>
        <w:t>74 года, то есть уже незадолго до смерти.</w:t>
      </w:r>
      <w:r>
        <w:rPr>
          <w:rFonts w:ascii="Times New Roman" w:hAnsi="Times New Roman" w:cs="Times New Roman"/>
          <w:sz w:val="28"/>
          <w:szCs w:val="28"/>
        </w:rPr>
        <w:t xml:space="preserve"> Находился он тогда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Ментоне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французском курорте, на лечении.</w:t>
      </w:r>
    </w:p>
    <w:p w:rsidR="00435995" w:rsidRPr="003A3A3C" w:rsidRDefault="00435995" w:rsidP="00AF2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A3C">
        <w:rPr>
          <w:rFonts w:ascii="Times New Roman" w:hAnsi="Times New Roman" w:cs="Times New Roman"/>
          <w:b/>
          <w:sz w:val="28"/>
          <w:szCs w:val="28"/>
        </w:rPr>
        <w:t xml:space="preserve">Приложение № 1. </w:t>
      </w:r>
    </w:p>
    <w:p w:rsidR="007A747F" w:rsidRDefault="007A747F" w:rsidP="00AF2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47F" w:rsidRDefault="007A747F" w:rsidP="00AF2B55">
      <w:pPr>
        <w:jc w:val="both"/>
        <w:rPr>
          <w:rFonts w:ascii="Times New Roman" w:hAnsi="Times New Roman" w:cs="Times New Roman"/>
          <w:sz w:val="28"/>
          <w:szCs w:val="28"/>
        </w:rPr>
      </w:pPr>
      <w:r w:rsidRPr="005A4E0C">
        <w:rPr>
          <w:rFonts w:ascii="Times New Roman" w:hAnsi="Times New Roman" w:cs="Times New Roman"/>
          <w:b/>
          <w:sz w:val="28"/>
          <w:szCs w:val="28"/>
        </w:rPr>
        <w:t>2. Подборка отрывков из писем и стихотворений, характеризующая мировоззрение А.К. Толстого.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C1">
        <w:rPr>
          <w:rFonts w:ascii="Times New Roman" w:hAnsi="Times New Roman" w:cs="Times New Roman"/>
          <w:sz w:val="28"/>
          <w:szCs w:val="28"/>
        </w:rPr>
        <w:t>Алексей Константинович не раз писал о своем предназначении, о своем понимании долга поэта и гражданина.</w:t>
      </w:r>
    </w:p>
    <w:p w:rsidR="001550C1" w:rsidRPr="003A3A3C" w:rsidRDefault="001550C1" w:rsidP="00AF2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A3C">
        <w:rPr>
          <w:rFonts w:ascii="Times New Roman" w:hAnsi="Times New Roman" w:cs="Times New Roman"/>
          <w:b/>
          <w:sz w:val="28"/>
          <w:szCs w:val="28"/>
        </w:rPr>
        <w:t>Приложение № 2.</w:t>
      </w:r>
    </w:p>
    <w:p w:rsidR="001550C1" w:rsidRDefault="001550C1" w:rsidP="00AF2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0C1" w:rsidRDefault="001550C1" w:rsidP="00AF2B55">
      <w:pPr>
        <w:jc w:val="both"/>
        <w:rPr>
          <w:rFonts w:ascii="Times New Roman" w:hAnsi="Times New Roman" w:cs="Times New Roman"/>
          <w:sz w:val="28"/>
          <w:szCs w:val="28"/>
        </w:rPr>
      </w:pPr>
      <w:r w:rsidRPr="005A4E0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A4E0C" w:rsidRPr="005A4E0C">
        <w:rPr>
          <w:rFonts w:ascii="Times New Roman" w:hAnsi="Times New Roman" w:cs="Times New Roman"/>
          <w:b/>
          <w:sz w:val="28"/>
          <w:szCs w:val="28"/>
        </w:rPr>
        <w:t xml:space="preserve">Подборка высказываний </w:t>
      </w:r>
      <w:r w:rsidR="005A4E0C">
        <w:rPr>
          <w:rFonts w:ascii="Times New Roman" w:hAnsi="Times New Roman" w:cs="Times New Roman"/>
          <w:b/>
          <w:sz w:val="28"/>
          <w:szCs w:val="28"/>
        </w:rPr>
        <w:t xml:space="preserve">писателей, критиков и др. </w:t>
      </w:r>
      <w:r w:rsidR="005A4E0C" w:rsidRPr="005A4E0C">
        <w:rPr>
          <w:rFonts w:ascii="Times New Roman" w:hAnsi="Times New Roman" w:cs="Times New Roman"/>
          <w:b/>
          <w:sz w:val="28"/>
          <w:szCs w:val="28"/>
        </w:rPr>
        <w:t>об А.К. Толстом и его творчестве.</w:t>
      </w:r>
      <w:r w:rsidR="005A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Современники ценили и писательский дар А.К. Толстого, и его самого как человека безупречной нравственности. Множество отзывов, высказываний, статей написано о нем. Нельзя сказать, что признание и высокую оценку творец получил только после смерти, но зато можно смело утверждать, что и наши современники продолжают изучать его творчество как образец подлинного искусства.</w:t>
      </w:r>
    </w:p>
    <w:p w:rsidR="001550C1" w:rsidRPr="003A3A3C" w:rsidRDefault="001550C1" w:rsidP="00AF2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A3C">
        <w:rPr>
          <w:rFonts w:ascii="Times New Roman" w:hAnsi="Times New Roman" w:cs="Times New Roman"/>
          <w:b/>
          <w:sz w:val="28"/>
          <w:szCs w:val="28"/>
        </w:rPr>
        <w:t>Приложение № 3.</w:t>
      </w:r>
    </w:p>
    <w:p w:rsidR="001550C1" w:rsidRDefault="001550C1" w:rsidP="00AF2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0C1" w:rsidRDefault="005A4E0C" w:rsidP="00AF2B55">
      <w:pPr>
        <w:jc w:val="both"/>
        <w:rPr>
          <w:rFonts w:ascii="Times New Roman" w:hAnsi="Times New Roman" w:cs="Times New Roman"/>
          <w:sz w:val="28"/>
          <w:szCs w:val="28"/>
        </w:rPr>
      </w:pPr>
      <w:r w:rsidRPr="00B70A9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B6EA9" w:rsidRPr="00B70A9B">
        <w:rPr>
          <w:rFonts w:ascii="Times New Roman" w:hAnsi="Times New Roman" w:cs="Times New Roman"/>
          <w:b/>
          <w:sz w:val="28"/>
          <w:szCs w:val="28"/>
        </w:rPr>
        <w:t>Подборка стихотворений, связанных с Красным Рогом.</w:t>
      </w:r>
      <w:r w:rsidR="00BB6EA9">
        <w:rPr>
          <w:rFonts w:ascii="Times New Roman" w:hAnsi="Times New Roman" w:cs="Times New Roman"/>
          <w:sz w:val="28"/>
          <w:szCs w:val="28"/>
        </w:rPr>
        <w:t xml:space="preserve"> Алексей Константинович очень любил свое имение в Красном Роге, ему легко там дышалось и писалось. Естественно, это отразилось и в его творчестве. Предлагаем ознакомиться с рядом стихотворений, непосредственно относящихся к Красному Рогу.</w:t>
      </w:r>
    </w:p>
    <w:p w:rsidR="00BB6EA9" w:rsidRDefault="00BB6EA9" w:rsidP="00AF2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A3C">
        <w:rPr>
          <w:rFonts w:ascii="Times New Roman" w:hAnsi="Times New Roman" w:cs="Times New Roman"/>
          <w:b/>
          <w:sz w:val="28"/>
          <w:szCs w:val="28"/>
        </w:rPr>
        <w:t>Приложение № 4.</w:t>
      </w:r>
    </w:p>
    <w:p w:rsidR="003A3A3C" w:rsidRDefault="003A3A3C" w:rsidP="00AF2B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A3C" w:rsidRDefault="003A3A3C" w:rsidP="00AF2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D7458">
        <w:rPr>
          <w:rFonts w:ascii="Times New Roman" w:hAnsi="Times New Roman" w:cs="Times New Roman"/>
          <w:b/>
          <w:sz w:val="28"/>
          <w:szCs w:val="28"/>
        </w:rPr>
        <w:t xml:space="preserve">Краткая биография </w:t>
      </w:r>
      <w:proofErr w:type="spellStart"/>
      <w:r w:rsidR="005D7458">
        <w:rPr>
          <w:rFonts w:ascii="Times New Roman" w:hAnsi="Times New Roman" w:cs="Times New Roman"/>
          <w:b/>
          <w:sz w:val="28"/>
          <w:szCs w:val="28"/>
        </w:rPr>
        <w:t>Козьмы</w:t>
      </w:r>
      <w:proofErr w:type="spellEnd"/>
      <w:r w:rsidR="005D7458">
        <w:rPr>
          <w:rFonts w:ascii="Times New Roman" w:hAnsi="Times New Roman" w:cs="Times New Roman"/>
          <w:b/>
          <w:sz w:val="28"/>
          <w:szCs w:val="28"/>
        </w:rPr>
        <w:t xml:space="preserve"> Петровича Пруткова. </w:t>
      </w:r>
      <w:r w:rsidRPr="00170C73">
        <w:rPr>
          <w:rFonts w:ascii="Times New Roman" w:hAnsi="Times New Roman" w:cs="Times New Roman"/>
          <w:sz w:val="28"/>
          <w:szCs w:val="28"/>
        </w:rPr>
        <w:t>Трудно сегодня даже представить</w:t>
      </w:r>
      <w:r w:rsidR="00170C73" w:rsidRPr="00170C73">
        <w:rPr>
          <w:rFonts w:ascii="Times New Roman" w:hAnsi="Times New Roman" w:cs="Times New Roman"/>
          <w:sz w:val="28"/>
          <w:szCs w:val="28"/>
        </w:rPr>
        <w:t xml:space="preserve">, что в русской литературе нет такого яркого явления как </w:t>
      </w:r>
      <w:proofErr w:type="spellStart"/>
      <w:r w:rsidR="00170C73" w:rsidRPr="00170C73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="00170C73" w:rsidRPr="00170C73">
        <w:rPr>
          <w:rFonts w:ascii="Times New Roman" w:hAnsi="Times New Roman" w:cs="Times New Roman"/>
          <w:sz w:val="28"/>
          <w:szCs w:val="28"/>
        </w:rPr>
        <w:t xml:space="preserve"> Петрович Прутков, гениально</w:t>
      </w:r>
      <w:r w:rsidR="00170C73">
        <w:rPr>
          <w:rFonts w:ascii="Times New Roman" w:hAnsi="Times New Roman" w:cs="Times New Roman"/>
          <w:sz w:val="28"/>
          <w:szCs w:val="28"/>
        </w:rPr>
        <w:t>го</w:t>
      </w:r>
      <w:r w:rsidR="00170C73" w:rsidRPr="00170C73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170C73">
        <w:rPr>
          <w:rFonts w:ascii="Times New Roman" w:hAnsi="Times New Roman" w:cs="Times New Roman"/>
          <w:sz w:val="28"/>
          <w:szCs w:val="28"/>
        </w:rPr>
        <w:t>я</w:t>
      </w:r>
      <w:r w:rsidR="00170C73" w:rsidRPr="00170C73">
        <w:rPr>
          <w:rFonts w:ascii="Times New Roman" w:hAnsi="Times New Roman" w:cs="Times New Roman"/>
          <w:sz w:val="28"/>
          <w:szCs w:val="28"/>
        </w:rPr>
        <w:t xml:space="preserve"> фантазии Алексея Константиновича Толстого и его братьев, Жемчужниковых. </w:t>
      </w:r>
      <w:r w:rsidR="00170C73">
        <w:rPr>
          <w:rFonts w:ascii="Times New Roman" w:hAnsi="Times New Roman" w:cs="Times New Roman"/>
          <w:sz w:val="28"/>
          <w:szCs w:val="28"/>
        </w:rPr>
        <w:t xml:space="preserve">Этот персонаж получился настолько объемным, что многие уверены и по сей день, что это </w:t>
      </w:r>
      <w:r w:rsidR="00170C73">
        <w:rPr>
          <w:rFonts w:ascii="Times New Roman" w:hAnsi="Times New Roman" w:cs="Times New Roman"/>
          <w:sz w:val="28"/>
          <w:szCs w:val="28"/>
        </w:rPr>
        <w:lastRenderedPageBreak/>
        <w:t xml:space="preserve">живой человек, поэтому предлагаем </w:t>
      </w:r>
      <w:proofErr w:type="gramStart"/>
      <w:r w:rsidR="00170C7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70C73">
        <w:rPr>
          <w:rFonts w:ascii="Times New Roman" w:hAnsi="Times New Roman" w:cs="Times New Roman"/>
          <w:sz w:val="28"/>
          <w:szCs w:val="28"/>
        </w:rPr>
        <w:t xml:space="preserve"> его краткую биографию и портрет.</w:t>
      </w:r>
    </w:p>
    <w:p w:rsidR="00170C73" w:rsidRPr="005D7458" w:rsidRDefault="00170C73" w:rsidP="00AF2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8">
        <w:rPr>
          <w:rFonts w:ascii="Times New Roman" w:hAnsi="Times New Roman" w:cs="Times New Roman"/>
          <w:b/>
          <w:sz w:val="28"/>
          <w:szCs w:val="28"/>
        </w:rPr>
        <w:t>Приложение № 5.</w:t>
      </w:r>
    </w:p>
    <w:p w:rsidR="00170C73" w:rsidRDefault="00170C73" w:rsidP="00AF2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же разделе можно разместить афоризмы К. Пруткова, его стихотворные произведения.</w:t>
      </w:r>
    </w:p>
    <w:p w:rsidR="00170C73" w:rsidRPr="005D7458" w:rsidRDefault="00170C73" w:rsidP="00435995">
      <w:pPr>
        <w:rPr>
          <w:rFonts w:ascii="Times New Roman" w:hAnsi="Times New Roman" w:cs="Times New Roman"/>
          <w:b/>
          <w:sz w:val="28"/>
          <w:szCs w:val="28"/>
        </w:rPr>
      </w:pPr>
      <w:r w:rsidRPr="005D745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70C73" w:rsidRPr="005D7458" w:rsidRDefault="00170C73" w:rsidP="005D745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Прутков, К. Никто не обнимет необъятного.</w:t>
      </w:r>
      <w:r w:rsidR="006E0177"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Самое избранное / К. Прутков. – М. , 1996. –</w:t>
      </w:r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238,[1] с.</w:t>
      </w:r>
    </w:p>
    <w:p w:rsidR="006E0177" w:rsidRPr="005D7458" w:rsidRDefault="006E0177" w:rsidP="005D745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Прутков, К. Глаголы уст моих: </w:t>
      </w:r>
      <w:proofErr w:type="gramStart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[Сборник / К. Прутков.</w:t>
      </w:r>
      <w:proofErr w:type="gramEnd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– М. , 1997. – 398 </w:t>
      </w:r>
      <w:proofErr w:type="spellStart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с.</w:t>
      </w:r>
      <w:proofErr w:type="gramStart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:и</w:t>
      </w:r>
      <w:proofErr w:type="gramEnd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л</w:t>
      </w:r>
      <w:proofErr w:type="spellEnd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 – (Русский Парнас).</w:t>
      </w:r>
    </w:p>
    <w:p w:rsidR="006E0177" w:rsidRPr="005D7458" w:rsidRDefault="006E0177" w:rsidP="005D745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Прутков, К. Сочинения </w:t>
      </w:r>
      <w:proofErr w:type="spellStart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Козьмы</w:t>
      </w:r>
      <w:proofErr w:type="spellEnd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Пруткова / К. Прутков. – Ростов н</w:t>
      </w:r>
      <w:proofErr w:type="gramStart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/Д</w:t>
      </w:r>
      <w:proofErr w:type="gramEnd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1996. – 377, [1] с. – (Всемирная библиотека поэзии).</w:t>
      </w:r>
    </w:p>
    <w:p w:rsidR="006E0177" w:rsidRPr="005D7458" w:rsidRDefault="00792A90" w:rsidP="005D745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Прутков, К. Плоды раздумья: мысли и афоризмы / К. Прутков. – М. , 2004. – 160 с.</w:t>
      </w:r>
      <w:proofErr w:type="gramStart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ил. – (Сочинения </w:t>
      </w:r>
      <w:proofErr w:type="spellStart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Козьмы</w:t>
      </w:r>
      <w:proofErr w:type="spellEnd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Пруткова).</w:t>
      </w:r>
    </w:p>
    <w:p w:rsidR="00792A90" w:rsidRPr="005D7458" w:rsidRDefault="00792A90" w:rsidP="005D745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Прутков, К. Плоды раздумья. Избранное / К. Прутков. – Донецк , 2007. – 318, [1] с.</w:t>
      </w:r>
    </w:p>
    <w:p w:rsidR="00792A90" w:rsidRPr="005D7458" w:rsidRDefault="00792A90" w:rsidP="005D745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Прутков, К. Сочинения: афоризмы, басн</w:t>
      </w:r>
      <w:r w:rsidR="005D1BDF"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и, эпиграммы / </w:t>
      </w:r>
      <w:proofErr w:type="spellStart"/>
      <w:r w:rsidR="005D1BDF"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Козьма</w:t>
      </w:r>
      <w:proofErr w:type="spellEnd"/>
      <w:r w:rsidR="005D1BDF"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Прутков. – М. , 2010. –</w:t>
      </w:r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441, [6] с.</w:t>
      </w:r>
      <w:r w:rsidR="005D1BDF"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–</w:t>
      </w:r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(Русская классика)</w:t>
      </w:r>
      <w:r w:rsidR="005D1BDF"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5D1BDF" w:rsidRPr="005D7458" w:rsidRDefault="005D1BDF" w:rsidP="005D745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Прутков, К. Избранное / </w:t>
      </w:r>
      <w:proofErr w:type="spellStart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Козьма</w:t>
      </w:r>
      <w:proofErr w:type="spellEnd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Прутков. – М. , 2013. – 302, [1] с.: ил</w:t>
      </w:r>
      <w:proofErr w:type="gramStart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proofErr w:type="gramEnd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портр</w:t>
      </w:r>
      <w:proofErr w:type="spellEnd"/>
      <w:r w:rsidRPr="005D7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– (Мудрость тысячелетий).</w:t>
      </w:r>
    </w:p>
    <w:p w:rsidR="005D7458" w:rsidRDefault="005D7458" w:rsidP="004359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7458" w:rsidRDefault="00ED44FC" w:rsidP="00435995">
      <w:pPr>
        <w:rPr>
          <w:rFonts w:ascii="Times New Roman" w:hAnsi="Times New Roman" w:cs="Times New Roman"/>
          <w:sz w:val="28"/>
          <w:szCs w:val="28"/>
        </w:rPr>
      </w:pPr>
      <w:r w:rsidRPr="00AF2B55">
        <w:rPr>
          <w:rFonts w:ascii="Times New Roman" w:hAnsi="Times New Roman" w:cs="Times New Roman"/>
          <w:b/>
          <w:sz w:val="28"/>
          <w:szCs w:val="28"/>
        </w:rPr>
        <w:t>6. Фотогалерея.</w:t>
      </w:r>
      <w:r>
        <w:rPr>
          <w:rFonts w:ascii="Times New Roman" w:hAnsi="Times New Roman" w:cs="Times New Roman"/>
          <w:sz w:val="28"/>
          <w:szCs w:val="28"/>
        </w:rPr>
        <w:t xml:space="preserve"> Здесь предлагаем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иллюстрации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86E08"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ED44FC" w:rsidRPr="00886E08" w:rsidRDefault="00ED44FC" w:rsidP="00886E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6E08">
        <w:rPr>
          <w:rFonts w:ascii="Times New Roman" w:hAnsi="Times New Roman" w:cs="Times New Roman"/>
          <w:sz w:val="28"/>
          <w:szCs w:val="28"/>
        </w:rPr>
        <w:t>Портреты А.К. Толстого, членов его семьи.</w:t>
      </w:r>
    </w:p>
    <w:p w:rsidR="00836A4A" w:rsidRPr="00886E08" w:rsidRDefault="00ED44FC" w:rsidP="00886E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6E08">
        <w:rPr>
          <w:rFonts w:ascii="Times New Roman" w:hAnsi="Times New Roman" w:cs="Times New Roman"/>
          <w:sz w:val="28"/>
          <w:szCs w:val="28"/>
        </w:rPr>
        <w:t>Виды Красного Рога и усадьбы</w:t>
      </w:r>
      <w:r w:rsidR="00836A4A" w:rsidRPr="00886E08">
        <w:rPr>
          <w:rFonts w:ascii="Times New Roman" w:hAnsi="Times New Roman" w:cs="Times New Roman"/>
          <w:sz w:val="28"/>
          <w:szCs w:val="28"/>
        </w:rPr>
        <w:t>.</w:t>
      </w:r>
    </w:p>
    <w:p w:rsidR="00ED44FC" w:rsidRPr="00886E08" w:rsidRDefault="00836A4A" w:rsidP="00886E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86E08">
        <w:rPr>
          <w:rFonts w:ascii="Times New Roman" w:hAnsi="Times New Roman" w:cs="Times New Roman"/>
          <w:sz w:val="28"/>
          <w:szCs w:val="28"/>
        </w:rPr>
        <w:t xml:space="preserve">Виды экспозиции </w:t>
      </w:r>
      <w:r w:rsidR="00ED44FC" w:rsidRPr="00886E08">
        <w:rPr>
          <w:rFonts w:ascii="Times New Roman" w:hAnsi="Times New Roman" w:cs="Times New Roman"/>
          <w:sz w:val="28"/>
          <w:szCs w:val="28"/>
        </w:rPr>
        <w:t>Литературного музея А.К. Толстого в с. Красный Рог.</w:t>
      </w:r>
      <w:proofErr w:type="gramEnd"/>
    </w:p>
    <w:p w:rsidR="00886E08" w:rsidRPr="00886E08" w:rsidRDefault="00886E08" w:rsidP="00886E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6E08">
        <w:rPr>
          <w:rFonts w:ascii="Times New Roman" w:hAnsi="Times New Roman" w:cs="Times New Roman"/>
          <w:sz w:val="28"/>
          <w:szCs w:val="28"/>
        </w:rPr>
        <w:t>Праздники поэзии.</w:t>
      </w:r>
    </w:p>
    <w:p w:rsidR="00AF2B55" w:rsidRDefault="00AF2B55" w:rsidP="004359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4FAF" w:rsidRDefault="006F4FAF" w:rsidP="00435995">
      <w:pPr>
        <w:rPr>
          <w:rFonts w:ascii="Times New Roman" w:hAnsi="Times New Roman" w:cs="Times New Roman"/>
          <w:sz w:val="28"/>
          <w:szCs w:val="28"/>
        </w:rPr>
      </w:pPr>
      <w:r w:rsidRPr="006F4FAF">
        <w:rPr>
          <w:rFonts w:ascii="Times New Roman" w:hAnsi="Times New Roman" w:cs="Times New Roman"/>
          <w:b/>
          <w:sz w:val="28"/>
          <w:szCs w:val="28"/>
        </w:rPr>
        <w:t>7. Виртуальная выставка «И вещим сердцем понял я, что все рожденное от Слова…».</w:t>
      </w:r>
      <w:r>
        <w:rPr>
          <w:rFonts w:ascii="Times New Roman" w:hAnsi="Times New Roman" w:cs="Times New Roman"/>
          <w:sz w:val="28"/>
          <w:szCs w:val="28"/>
        </w:rPr>
        <w:t xml:space="preserve"> Алексей Константинович Толстой оставил нам обширное литературное наследие, которое включает и поэтические произведения, и прозу, и драматургию. Кроме того, о нем и о его творчестве на данный момент написано достаточно много книг, значительные исследования посвящены усадьбе Красного Рога. Интересны и появившиеся за последние несколько лет научные публикации. Ознакомить с этой литературой читателей мы предлагаем с помощью виртуальной выставки книг.</w:t>
      </w:r>
    </w:p>
    <w:p w:rsidR="006F4FAF" w:rsidRPr="006F4FAF" w:rsidRDefault="006F4FAF" w:rsidP="00435995">
      <w:pPr>
        <w:rPr>
          <w:rFonts w:ascii="Times New Roman" w:hAnsi="Times New Roman" w:cs="Times New Roman"/>
          <w:b/>
          <w:sz w:val="28"/>
          <w:szCs w:val="28"/>
        </w:rPr>
      </w:pPr>
      <w:r w:rsidRPr="006F4FAF">
        <w:rPr>
          <w:rFonts w:ascii="Times New Roman" w:hAnsi="Times New Roman" w:cs="Times New Roman"/>
          <w:b/>
          <w:sz w:val="28"/>
          <w:szCs w:val="28"/>
        </w:rPr>
        <w:t>Приложение 7.</w:t>
      </w:r>
    </w:p>
    <w:p w:rsidR="00AF2B55" w:rsidRDefault="006F4FAF" w:rsidP="00435995">
      <w:pPr>
        <w:rPr>
          <w:rFonts w:ascii="Times New Roman" w:hAnsi="Times New Roman" w:cs="Times New Roman"/>
          <w:sz w:val="28"/>
          <w:szCs w:val="28"/>
        </w:rPr>
      </w:pPr>
      <w:r w:rsidRPr="006F4FAF">
        <w:rPr>
          <w:rFonts w:ascii="Times New Roman" w:hAnsi="Times New Roman" w:cs="Times New Roman"/>
          <w:b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Публикации, если есть возможность, лучше помещать в виде полных текстов.</w:t>
      </w:r>
    </w:p>
    <w:p w:rsidR="00E07311" w:rsidRDefault="00E07311" w:rsidP="00435995">
      <w:pPr>
        <w:rPr>
          <w:rFonts w:ascii="Times New Roman" w:hAnsi="Times New Roman" w:cs="Times New Roman"/>
          <w:sz w:val="28"/>
          <w:szCs w:val="28"/>
        </w:rPr>
      </w:pPr>
    </w:p>
    <w:p w:rsidR="00E07311" w:rsidRPr="00703EBB" w:rsidRDefault="00E07311" w:rsidP="00435995">
      <w:pPr>
        <w:rPr>
          <w:rFonts w:ascii="Times New Roman" w:hAnsi="Times New Roman" w:cs="Times New Roman"/>
          <w:b/>
          <w:sz w:val="28"/>
          <w:szCs w:val="28"/>
        </w:rPr>
      </w:pPr>
      <w:r w:rsidRPr="00703EBB">
        <w:rPr>
          <w:rFonts w:ascii="Times New Roman" w:hAnsi="Times New Roman" w:cs="Times New Roman"/>
          <w:b/>
          <w:sz w:val="28"/>
          <w:szCs w:val="28"/>
        </w:rPr>
        <w:t>8.Библиография.</w:t>
      </w:r>
    </w:p>
    <w:p w:rsidR="00E07311" w:rsidRDefault="00E07311" w:rsidP="00435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См. сайт Брянской областной научной библиотеки: </w:t>
      </w:r>
      <w:hyperlink r:id="rId6" w:history="1">
        <w:r w:rsidR="00703EBB" w:rsidRPr="002E560F">
          <w:rPr>
            <w:rStyle w:val="a4"/>
            <w:rFonts w:ascii="Times New Roman" w:hAnsi="Times New Roman" w:cs="Times New Roman"/>
            <w:sz w:val="28"/>
            <w:szCs w:val="28"/>
          </w:rPr>
          <w:t>http://libryansk.ru/files/projectimage/tolstoy/text/tolstoy_ukazatel.pdf</w:t>
        </w:r>
      </w:hyperlink>
      <w:r w:rsidR="00703EBB">
        <w:rPr>
          <w:rFonts w:ascii="Times New Roman" w:hAnsi="Times New Roman" w:cs="Times New Roman"/>
          <w:sz w:val="28"/>
          <w:szCs w:val="28"/>
        </w:rPr>
        <w:t>.</w:t>
      </w:r>
    </w:p>
    <w:p w:rsidR="00703EBB" w:rsidRDefault="00703EBB" w:rsidP="00435995">
      <w:pPr>
        <w:rPr>
          <w:rFonts w:ascii="Times New Roman" w:hAnsi="Times New Roman" w:cs="Times New Roman"/>
          <w:sz w:val="28"/>
          <w:szCs w:val="28"/>
        </w:rPr>
      </w:pPr>
    </w:p>
    <w:p w:rsidR="00A3315C" w:rsidRDefault="00A3315C" w:rsidP="00435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Ценным дополнением страницы станет раздел со статьями из периодической печати области, который будет пополняться в течение всего юбилейного года.</w:t>
      </w:r>
    </w:p>
    <w:p w:rsidR="00A91EBB" w:rsidRDefault="00A91EBB" w:rsidP="00435995">
      <w:pPr>
        <w:rPr>
          <w:rFonts w:ascii="Times New Roman" w:hAnsi="Times New Roman" w:cs="Times New Roman"/>
          <w:sz w:val="28"/>
          <w:szCs w:val="28"/>
        </w:rPr>
      </w:pPr>
    </w:p>
    <w:p w:rsidR="00A91EBB" w:rsidRDefault="00A9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1EBB" w:rsidRDefault="00A91EBB" w:rsidP="00A91EBB">
      <w:pPr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 1.</w:t>
      </w:r>
    </w:p>
    <w:p w:rsidR="00A91EBB" w:rsidRPr="00FA490B" w:rsidRDefault="00A91EBB" w:rsidP="00A91EBB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Автобиография А.К. Толстого</w:t>
      </w:r>
    </w:p>
    <w:p w:rsidR="00A91EBB" w:rsidRPr="00FA490B" w:rsidRDefault="00A91EBB" w:rsidP="00A91EBB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596900</wp:posOffset>
            </wp:positionV>
            <wp:extent cx="1405890" cy="1914525"/>
            <wp:effectExtent l="19050" t="0" r="3810" b="0"/>
            <wp:wrapTight wrapText="bothSides">
              <wp:wrapPolygon edited="0">
                <wp:start x="-293" y="0"/>
                <wp:lineTo x="-293" y="21493"/>
                <wp:lineTo x="21659" y="21493"/>
                <wp:lineTo x="21659" y="0"/>
                <wp:lineTo x="-293" y="0"/>
              </wp:wrapPolygon>
            </wp:wrapTight>
            <wp:docPr id="2" name="Рисунок 0" descr="Толстой к биограф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лстой к биографи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490B">
        <w:rPr>
          <w:rFonts w:ascii="Times New Roman" w:hAnsi="Times New Roman" w:cs="Times New Roman"/>
          <w:b/>
          <w:sz w:val="32"/>
          <w:szCs w:val="32"/>
        </w:rPr>
        <w:t xml:space="preserve">Из письма А. </w:t>
      </w:r>
      <w:proofErr w:type="spellStart"/>
      <w:r w:rsidRPr="00FA490B">
        <w:rPr>
          <w:rFonts w:ascii="Times New Roman" w:hAnsi="Times New Roman" w:cs="Times New Roman"/>
          <w:b/>
          <w:sz w:val="32"/>
          <w:szCs w:val="32"/>
        </w:rPr>
        <w:t>Губернатису</w:t>
      </w:r>
      <w:proofErr w:type="spellEnd"/>
      <w:r w:rsidRPr="00FA490B">
        <w:rPr>
          <w:rFonts w:ascii="Times New Roman" w:hAnsi="Times New Roman" w:cs="Times New Roman"/>
          <w:b/>
          <w:sz w:val="32"/>
          <w:szCs w:val="32"/>
        </w:rPr>
        <w:t xml:space="preserve"> от 20 февраля (4 марта) 1874 г. (</w:t>
      </w:r>
      <w:proofErr w:type="spellStart"/>
      <w:r w:rsidRPr="00FA490B">
        <w:rPr>
          <w:rFonts w:ascii="Times New Roman" w:hAnsi="Times New Roman" w:cs="Times New Roman"/>
          <w:b/>
          <w:sz w:val="32"/>
          <w:szCs w:val="32"/>
        </w:rPr>
        <w:t>Ментона</w:t>
      </w:r>
      <w:proofErr w:type="spellEnd"/>
      <w:r w:rsidRPr="00FA490B">
        <w:rPr>
          <w:rFonts w:ascii="Times New Roman" w:hAnsi="Times New Roman" w:cs="Times New Roman"/>
          <w:b/>
          <w:sz w:val="32"/>
          <w:szCs w:val="32"/>
        </w:rPr>
        <w:t>)</w:t>
      </w:r>
    </w:p>
    <w:p w:rsidR="00A91EBB" w:rsidRPr="00261635" w:rsidRDefault="00A91EBB" w:rsidP="00A9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…Я родился в С.-Петербурге в 1817 году, но уже шести недель от роду был увезен в Малороссию своей матерью и дядей с материнской стороны г-ном Алексеем Перовским, впоследствии попечителем Харьковского университета, известным в русской литературе под псевдонимом Антоний Погорельский. Он воспитал меня, первые годы мои прошли в его имении, поэтому я и считаю Малороссию своей настоящей родиной. Мое детство было очень счастливо и оставило во мне одни только светлые воспоминания. Единственный сын, не имевший никаких товарищей для игр и наделенный весьма живым воображением, я очень рано привык к мечтательности, вскоре превратившейся в ярко выраженную склонность к поэзии. Много содействовала этому природа, среди которой я жил; воздух и вид наших больших лесов, страстно любимых мною, произвели на меня глубокое впечатление, наложившее отпечаток на мой характер и на всю мою жизнь и оставшееся во мне и поныне. Воспитание мое по-прежнему продолжалось дома. В возрасте 8 или 9 лет я отправился вместе со своими родными в Петербург, где был представлен цесаревичу, ныне императору всероссийскому, и допущен в круг детей, с которыми он проводил воскресные дни. С этого времени благосклонность его ко мне никогда не покидала меня. В следующем году мать и дядя взяли меня с собою в Германию. Во время нашего пребывания в Веймаре дядя повел меня к Гёте, к которому я инстинктивно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проникнут глубочайшим уважением, ибо слышал, как о нем говорили все окружающие. От этого посещения в памяти моей остались величественные черты лица Гёте и то, что я сидел у него на коленях. С тех пор и до семнадцатилетнего возраста, когда я выдержал выпускной экзамен в Московском университете, я беспрестанно путешествовал с родными как по России, так и за границей, но постоянно возвращался в имение, где протекли мои первые годы, и всегда испытывал особое волнение при виде этих мест.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После смерти дяди, сделавшего меня своим наследником, я в 1836 году был, по желанию матери, причислен к русской миссии при Германском сейме во Франкфурте-на-Майне; затем я поступил на службу во II Отделение собственной е. и. в. канцелярии, редактирующее законы.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В 1855 году я пошел добровольцем в новообразованный стрелковый полк императорской фамилии, чтобы принять участие в Крымской кампании; но нашему полку не пришлось быть в деле, он дошел только до Одессы, где мы потеряли более тысячи человек от тифа, которым заболел и я. Во время коронации в Москве император Александр II изволил назначить меня флигель-адъютантом.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Но так как я никогда не </w:t>
      </w:r>
      <w:r w:rsidRPr="00261635">
        <w:rPr>
          <w:rFonts w:ascii="Times New Roman" w:hAnsi="Times New Roman" w:cs="Times New Roman"/>
          <w:sz w:val="28"/>
          <w:szCs w:val="28"/>
        </w:rPr>
        <w:lastRenderedPageBreak/>
        <w:t xml:space="preserve">готовился быть военным и намеревался оставить службу тотчас же после окончания войны, я вскоре представил мои сомнения на усмотрение е.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., и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государь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император, приняв мою отставку с обычной для него благосклонностью, назначил меня егермейстером своего двора; это звание я сохраняю до настоящего времени. Вот летопись внешних событий моей жизни. Что же касается до жизни внутренней, то постараюсь поведать Вам о ней, как сумею.</w:t>
      </w:r>
    </w:p>
    <w:p w:rsidR="00A91EBB" w:rsidRPr="00261635" w:rsidRDefault="00A91EBB" w:rsidP="00A9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С шестилетнего возраста я начал марать бумагу и писать стихи – настолько поразили мое воображение некоторые произведения наших лучших поэтов, найденные мною в каком-то толстом, плохо отпечатанном и плохо сброшюрованном сборнике в обложке грязновато-красного цвета. Внешний вид этой книги врезался мне в память, и мое сердце забилось бы сильнее, если бы я увидел ее вновь. Я таскал ее за собою повсюду, прятался в саду или в роще, лежа под деревьями и изучая ее часами. Вскоре я уже знал ее наизусть, я упивался музыкой разнообразных ритмов и старался усвоить их технику. Мои первые опыты были, без сомнения, нелепы, но в метрическом отношении они отличались безупречностью. Я продолжал упражняться в течение многих лет, совершенствуясь насколько мог, но печататься начал лишь в 1842 году, причем дебютировал не стихами, а несколькими рассказами в прозе. В 1855 году я напечатал впервые в разных журналах несколько лирических и эпических стихотворений, позднее же помещал свои стихи ежегодно в «Вестнике Европы» и в «Русском вестнике».</w:t>
      </w:r>
    </w:p>
    <w:p w:rsidR="00A91EBB" w:rsidRPr="00261635" w:rsidRDefault="00A91EBB" w:rsidP="00A9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Так как Вы желали иметь характеристику моей духовной жизни, то скажу Вам, что, кроме поэзии, я всегда испытывал неодолимое влечение к искусству вообще, во всех его проявлениях. Та или иная картина или статуя, равно как и хорошая музыка, производили на меня такое сильное впечатление, что волосы мои буквально поднимались на голове. Тринадцати лет от роду я совершил с родными первое путешествие в Италию. Невозможно было бы передать всю силу моих впечатлений и тот переворот, который произошел во мне, когда сокровища искусства открылись моей душе, предчувствовавшей их еще до того, как я их увидел воочию. Мы начали с Венеции, где дядя мой сделал значительные приобретения в старинном дворце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Гримани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. В их числе был приписываемый Микеланджело бюст молодого фавна, одна из великолепнейших вещей, какие я только знаю; в настоящее время он находится в С.-Петербурге и принадлежит графу Павлу Строгонову. Когда его перенесли в отель, где мы жили, я не отходил от него. Ночью я вставал посмотреть на него, и нелепейшие страхи терзали мое воображение. Я задавал себе вопрос, что я смогу сделать для спасения этого бюста, если в отеле вспыхнет пожар, и пробовал поднять его, чтобы убедиться, смогу ли унести его на руках.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Из Венеции мы отправились в Милан, во Флоренцию, в Рим и в Неаполь, и в каждом из этих городов увеличивались во мне энтузиазм и любовь к искусству, так что по возвращении в Россию я впал в настоящую</w:t>
      </w:r>
      <w:r w:rsidRPr="00261635">
        <w:rPr>
          <w:rStyle w:val="a5"/>
          <w:rFonts w:eastAsiaTheme="minorHAnsi"/>
          <w:sz w:val="28"/>
          <w:szCs w:val="28"/>
        </w:rPr>
        <w:t xml:space="preserve"> тоску по родине</w:t>
      </w:r>
      <w:r w:rsidRPr="00261635">
        <w:rPr>
          <w:rFonts w:ascii="Times New Roman" w:hAnsi="Times New Roman" w:cs="Times New Roman"/>
          <w:sz w:val="28"/>
          <w:szCs w:val="28"/>
        </w:rPr>
        <w:t xml:space="preserve"> – по Италии, в какое-то отчаянье, отказываясь от пищи и рыдая по ночам, когда сны уносили меня в мой потерянный рай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. К этой страсти к Италии вскоре </w:t>
      </w:r>
      <w:r w:rsidRPr="00261635">
        <w:rPr>
          <w:rFonts w:ascii="Times New Roman" w:hAnsi="Times New Roman" w:cs="Times New Roman"/>
          <w:sz w:val="28"/>
          <w:szCs w:val="28"/>
        </w:rPr>
        <w:lastRenderedPageBreak/>
        <w:t xml:space="preserve">присоединилась другая, составлявшая с нею странный контраст, на первый взгляд могущий показаться противоречием: это была страсть к охоте. С двадцатого года моей жизни она стала во мне так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сильна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и я предавался ей с таким жаром, что отдавал ей все время, которым мог располагать. В ту пору я состоял при дворе императора Николая и вел весьма светскую жизнь, имевшую для меня известное обаяние; тем не менее я часто убегал от нее и целые недели проводил в лесу, часто с товарищем, но обычно один. Среди наших записных охотников я вскоре приобрел репутацию ловкого охотника на медведей и лосей и с головой погрузился в стихию, так же мало согласовавшуюся с моими артистическими наклонностями, как и с моим официальным положением; это увлечение не осталось без влияния на колорит моих стихотворений.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Мне кажется, что ему я обязан тем, что почти все они написаны в мажорном тоне, тогда как мои соотечественники творили большею частью в минорном.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В старости я намерен описать многие захватывающие эпизоды из этой жизни в лесу, которую я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вел в лучшие свои годы и от которой теперешняя моя болезнь оторвала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меня, быть может, навсегда. Теперь же могу только сказать, что любовь моя к нашей дикой природе проявлялась в моих стихотворениях так же, по-видимому, часто, как и свойственное мне чувство пластической красоты.</w:t>
      </w:r>
    </w:p>
    <w:p w:rsidR="00A91EBB" w:rsidRPr="00261635" w:rsidRDefault="00A91EBB" w:rsidP="00A9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Что касается нравственного направления моих произведений, то могу охарактеризовать его, с одной стороны, как отвращение к произволу, с другой – как ненависть к ложному либерализму, стремящемуся не возвысить то, что низко, но унизить высокое. Впрочем, я полагаю, что оба эти отвращения сводятся к одному: ненависти к деспотизму, в какой бы форме он ни проявлялся. Могу прибавить еще к этому ненависть к педантической пошлости наших так называемых прогрессистов с их проповедью утилитаризма в поэзии. Я один из двух или трех писателей, которые держат у нас знамя искусства для искусства, ибо убеждение мое состоит в том, что назначение поэта – не приносить людям какую-нибудь непосредственную выгоду или пользу, но возвышать их моральный уровень, внушая им любовь к прекрасному, которая сама найдет себе применение безо всякой пропаганды.</w:t>
      </w:r>
    </w:p>
    <w:p w:rsidR="00A91EBB" w:rsidRPr="00261635" w:rsidRDefault="00A91EBB" w:rsidP="00A9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Эта точка зрения прямо противоречит доктрине, царящей в наших журналах, и потому, делая мне честь считать меня главным представителем враждебных им идей, они осыпают меня бранью с пылом, достойным лучшего применения. Наша печать почти целиком находится в руках теоретиков-социалистов, поэтому я являюсь мишенью для грубых нападок со стороны многочисленной клики, у которой свои лозунги и свой заранее составленный проскрипционный список. Читающая же публика, наоборот,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высказывает мне несомненное расположение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>.</w:t>
      </w:r>
    </w:p>
    <w:p w:rsidR="00A91EBB" w:rsidRPr="00261635" w:rsidRDefault="00A91EBB" w:rsidP="00A9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Моим первым крупным произведением был исторический роман, озаглавленный «Князь Серебряный». Он выдержал три издания, его очень любят в России, особенно представители низших классов. Имеются переводы его на французский, немецкий, английский, польский и итальянский языки. Последний, сделанный три года назад веронским профессором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Патуцци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в </w:t>
      </w:r>
      <w:r w:rsidRPr="00261635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сотрудничестве с одним русским, г-ном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Задлером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>, появился в миланской газете «</w:t>
      </w:r>
      <w:r w:rsidRPr="00261635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26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35">
        <w:rPr>
          <w:rFonts w:ascii="Times New Roman" w:hAnsi="Times New Roman" w:cs="Times New Roman"/>
          <w:sz w:val="28"/>
          <w:szCs w:val="28"/>
          <w:lang w:val="en-US"/>
        </w:rPr>
        <w:t>perseveranza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». Он очень хорош и выполнен весьма добросовестно. Затем мною была написана трилогия «Борис Годунов» в трех самостоятельных драмах, первая из которых, «Смерть Иоанна Грозного», часто шла на сцене в С.-Петербурге, а также в провинции, где она, впрочем, запрещена в настоящее время циркуляром министра внутренних дел. Шла она с большим успехом и в Веймаре в прекрасном немецком переводе г-жи Павловой. Существуют ее переводы на французский, английский и польский языки. Вторая часть трилогии, «Царь Федор» (переведенная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немецкий и на польский), была запрещена для постановки, как только появилась в печати. Это – самое лучшее из моих стихотворных и прозаических произведений, и в то же время оно вызвало больше всего нападок в печати. В связи с этим я должен упомянуть выпущенную мною брошюру, где даны указания к ее постановке и где, между прочим, опровергнуты доводы, на основании которых она была запрещена для сцены. Третья часть трилогии называется «Царь Борис»; на сцену она тоже не была принята.</w:t>
      </w:r>
    </w:p>
    <w:p w:rsidR="00A91EBB" w:rsidRPr="00261635" w:rsidRDefault="00A91EBB" w:rsidP="00A9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Есть также собрание моих лирических и эпических стихотворений, к которым присоединена драматическая поэма «Дон Жуан», переведенная на немецкий язык г-жою Павловой. Со времени издания этого сборника я написал много баллад и лирических стихотворений, рассеянных, главным образом, в «Вестнике Европы» и в «Русском вестнике»; из них я намерен в скором времени составить новый сборник. Лучшею из своих баллад считаю я ту, которая называется «Легенда»: она напечатана в «Вестнике Европы» за 1869 год. Среди стихотворений, не вошедших в сборник, есть одно под заглавием «Поток-богатырь», в котором в сатирической форме изложены мои социально-политические взгляды. Оно имело огромный успех по всей России и навлекло на меня целую лавину оскорблений со стороны журналов. Три года назад оно было упомянуто в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1635">
        <w:rPr>
          <w:rFonts w:ascii="Times New Roman" w:hAnsi="Times New Roman" w:cs="Times New Roman"/>
          <w:sz w:val="28"/>
          <w:szCs w:val="28"/>
          <w:lang w:val="en-US"/>
        </w:rPr>
        <w:t>Rivista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35">
        <w:rPr>
          <w:rFonts w:ascii="Times New Roman" w:hAnsi="Times New Roman" w:cs="Times New Roman"/>
          <w:sz w:val="28"/>
          <w:szCs w:val="28"/>
          <w:lang w:val="en-US"/>
        </w:rPr>
        <w:t>Europea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>».</w:t>
      </w:r>
    </w:p>
    <w:p w:rsidR="00A91EBB" w:rsidRPr="00261635" w:rsidRDefault="00A91EBB" w:rsidP="00A9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Резюмируя свое положение в нашей литературе, могу сказать не без удовольствия, что представляю собою пугало для наших демократов-социалистов и в то же время являюсь любимцем народа, покровителями которого они себя считают. Любопытен, кроме всего прочего, тот факт, что, в то время как журналы клеймят меня именем ретрограда, власти считают меня революционером.</w:t>
      </w:r>
    </w:p>
    <w:p w:rsidR="00A91EBB" w:rsidRPr="00261635" w:rsidRDefault="00A91EBB" w:rsidP="00A9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Вот,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любезнейший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мой де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Губернатис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, моя история, как внешняя, так и внутренняя. Боюсь, что она показалась Вам чересчур длинной, но, во всяком случае, я избавил Вас от своих сердечных дел, которые, принимая во внимание, как напряженно переживаются мною и страдания и радости, сыграли немаловажную роль в моей жизни и не могли не отразиться в произведениях. Впрочем, думаю, что в этом я разделяю судьбу всех вообще поэтов. Итак, я заканчиваю свое бесконечное письмо, крепко пожимая Вам руку, с просьбой напомнить обо мне Вашей супруге и поцеловать от меня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Корделию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и нового спутника, которого Вы ей дали. Господь да хранит всех вас!</w:t>
      </w:r>
    </w:p>
    <w:p w:rsidR="00A91EBB" w:rsidRPr="00261635" w:rsidRDefault="00A91EBB" w:rsidP="00A91EBB">
      <w:pPr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lastRenderedPageBreak/>
        <w:t>Толстой, А.К.</w:t>
      </w:r>
      <w:r w:rsidRPr="00261635">
        <w:rPr>
          <w:rFonts w:ascii="Times New Roman" w:hAnsi="Times New Roman" w:cs="Times New Roman"/>
          <w:sz w:val="28"/>
          <w:szCs w:val="28"/>
        </w:rPr>
        <w:t xml:space="preserve"> Собрание сочинений в четырех томах / А.К. Толстой. – Т. 4. – Москва, 1969. – С. 390-396.</w:t>
      </w:r>
    </w:p>
    <w:p w:rsidR="00A91EBB" w:rsidRPr="00261635" w:rsidRDefault="00A91EBB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br w:type="page"/>
      </w:r>
    </w:p>
    <w:p w:rsidR="00867AA6" w:rsidRPr="00261635" w:rsidRDefault="00867AA6" w:rsidP="00867AA6">
      <w:pPr>
        <w:jc w:val="right"/>
        <w:rPr>
          <w:rStyle w:val="1"/>
          <w:rFonts w:ascii="Times New Roman" w:hAnsi="Times New Roman" w:cs="Times New Roman"/>
          <w:sz w:val="28"/>
          <w:szCs w:val="28"/>
        </w:rPr>
      </w:pPr>
      <w:r w:rsidRPr="00261635">
        <w:rPr>
          <w:rStyle w:val="1"/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67AA6" w:rsidRPr="00261635" w:rsidRDefault="00867AA6" w:rsidP="00867AA6">
      <w:pPr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261635">
        <w:rPr>
          <w:rStyle w:val="1"/>
          <w:rFonts w:ascii="Times New Roman" w:hAnsi="Times New Roman" w:cs="Times New Roman"/>
          <w:b/>
          <w:sz w:val="28"/>
          <w:szCs w:val="28"/>
        </w:rPr>
        <w:t>Письмо к издателю</w:t>
      </w:r>
    </w:p>
    <w:p w:rsidR="00261635" w:rsidRPr="00261635" w:rsidRDefault="00261635" w:rsidP="00867A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AA6" w:rsidRPr="00261635" w:rsidRDefault="00867AA6" w:rsidP="00867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Style w:val="1"/>
          <w:rFonts w:ascii="Times New Roman" w:hAnsi="Times New Roman" w:cs="Times New Roman"/>
          <w:sz w:val="28"/>
          <w:szCs w:val="28"/>
        </w:rPr>
        <w:t xml:space="preserve">В настоящую минуту, когда в России кипят жизненные интересы, когда завязывается и разрешается столько общественных вопросов, – внимание публики к чистому искусству значительно охладело и предметы мышления, находящиеся вне жизни гражданской, занимают весьма немногих. Искусство уступило место административной полемике, и художник, не желающий подвергнуться порицанию, должен нарядиться публицистом, подобно тому, как в эпохи политических переворотов люди, выходящие из домов своих, надевают кокарду торжествующей партии, чтобы пройти по улице безопасно. Мнение, что искусство без применения его </w:t>
      </w:r>
      <w:r w:rsidR="00CB189C">
        <w:rPr>
          <w:rStyle w:val="1"/>
          <w:rFonts w:ascii="Times New Roman" w:hAnsi="Times New Roman" w:cs="Times New Roman"/>
          <w:sz w:val="28"/>
          <w:szCs w:val="28"/>
        </w:rPr>
        <w:t>к какой-нибудь гражданской цели </w:t>
      </w:r>
      <w:r w:rsidRPr="00261635">
        <w:rPr>
          <w:rStyle w:val="1"/>
          <w:rFonts w:ascii="Times New Roman" w:hAnsi="Times New Roman" w:cs="Times New Roman"/>
          <w:sz w:val="28"/>
          <w:szCs w:val="28"/>
        </w:rPr>
        <w:t>– бесполезно и даже вредно, как занимающее в жизни напрасное место, сильно распространилось и находит себе много приверженцев.</w:t>
      </w:r>
    </w:p>
    <w:p w:rsidR="00867AA6" w:rsidRPr="00261635" w:rsidRDefault="00867AA6" w:rsidP="00867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Style w:val="1"/>
          <w:rFonts w:ascii="Times New Roman" w:hAnsi="Times New Roman" w:cs="Times New Roman"/>
          <w:sz w:val="28"/>
          <w:szCs w:val="28"/>
        </w:rPr>
        <w:t xml:space="preserve">Отдавая полную </w:t>
      </w:r>
      <w:proofErr w:type="gramStart"/>
      <w:r w:rsidRPr="00261635">
        <w:rPr>
          <w:rStyle w:val="1"/>
          <w:rFonts w:ascii="Times New Roman" w:hAnsi="Times New Roman" w:cs="Times New Roman"/>
          <w:sz w:val="28"/>
          <w:szCs w:val="28"/>
        </w:rPr>
        <w:t>справедливость</w:t>
      </w:r>
      <w:proofErr w:type="gramEnd"/>
      <w:r w:rsidRPr="00261635">
        <w:rPr>
          <w:rStyle w:val="1"/>
          <w:rFonts w:ascii="Times New Roman" w:hAnsi="Times New Roman" w:cs="Times New Roman"/>
          <w:sz w:val="28"/>
          <w:szCs w:val="28"/>
        </w:rPr>
        <w:t xml:space="preserve"> непосредственным двигателям отечественного преобразования, ставя гражданскую деятельность весьма высоко, я не могу однако не</w:t>
      </w:r>
      <w:r w:rsidRPr="00261635">
        <w:rPr>
          <w:rStyle w:val="75pt"/>
          <w:rFonts w:ascii="Times New Roman" w:eastAsiaTheme="minorHAnsi" w:hAnsi="Times New Roman" w:cs="Times New Roman"/>
          <w:sz w:val="28"/>
          <w:szCs w:val="28"/>
        </w:rPr>
        <w:t xml:space="preserve"> упрекнуть</w:t>
      </w:r>
      <w:r w:rsidRPr="00261635">
        <w:rPr>
          <w:rStyle w:val="1"/>
          <w:rFonts w:ascii="Times New Roman" w:hAnsi="Times New Roman" w:cs="Times New Roman"/>
          <w:sz w:val="28"/>
          <w:szCs w:val="28"/>
        </w:rPr>
        <w:t xml:space="preserve"> врагов искусства в некоторой близорукости... Отвергать искусство или философию во имя непосредственной гражданской</w:t>
      </w:r>
      <w:r w:rsidRPr="00261635">
        <w:rPr>
          <w:rStyle w:val="a5"/>
          <w:rFonts w:eastAsia="Georgia"/>
          <w:sz w:val="28"/>
          <w:szCs w:val="28"/>
        </w:rPr>
        <w:t xml:space="preserve"> пользы</w:t>
      </w:r>
      <w:r w:rsidRPr="00261635">
        <w:rPr>
          <w:rStyle w:val="1"/>
          <w:rFonts w:ascii="Times New Roman" w:hAnsi="Times New Roman" w:cs="Times New Roman"/>
          <w:sz w:val="28"/>
          <w:szCs w:val="28"/>
        </w:rPr>
        <w:t xml:space="preserve"> всё равно, что не хотеть заниматься механикой, чтобы иметь больше времени строить мельницы...</w:t>
      </w:r>
    </w:p>
    <w:p w:rsidR="00867AA6" w:rsidRPr="00261635" w:rsidRDefault="00867AA6" w:rsidP="00867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Style w:val="1"/>
          <w:rFonts w:ascii="Times New Roman" w:hAnsi="Times New Roman" w:cs="Times New Roman"/>
          <w:sz w:val="28"/>
          <w:szCs w:val="28"/>
        </w:rPr>
        <w:t>Велика заслуга гражданина, который путем разумных учреждений возводит государство на более высокую степень законности и свободы. Но свобода и законность, чтобы быть прочными, должны опираться на внутреннее сознание народа; а оно зависит не от законодательных или административных мер, но от тех духовных устремлений, которые вне всяких материальных побуждений...</w:t>
      </w:r>
    </w:p>
    <w:p w:rsidR="00867AA6" w:rsidRPr="00261635" w:rsidRDefault="00867AA6" w:rsidP="00867AA6">
      <w:pPr>
        <w:ind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61635">
        <w:rPr>
          <w:rStyle w:val="1"/>
          <w:rFonts w:ascii="Times New Roman" w:hAnsi="Times New Roman" w:cs="Times New Roman"/>
          <w:sz w:val="28"/>
          <w:szCs w:val="28"/>
        </w:rPr>
        <w:t xml:space="preserve">Чувство прекрасного в большей или меньшей степени </w:t>
      </w:r>
      <w:proofErr w:type="spellStart"/>
      <w:r w:rsidRPr="00261635">
        <w:rPr>
          <w:rStyle w:val="1"/>
          <w:rFonts w:ascii="Times New Roman" w:hAnsi="Times New Roman" w:cs="Times New Roman"/>
          <w:sz w:val="28"/>
          <w:szCs w:val="28"/>
        </w:rPr>
        <w:t>врождено</w:t>
      </w:r>
      <w:proofErr w:type="spellEnd"/>
      <w:r w:rsidRPr="00261635">
        <w:rPr>
          <w:rStyle w:val="1"/>
          <w:rFonts w:ascii="Times New Roman" w:hAnsi="Times New Roman" w:cs="Times New Roman"/>
          <w:sz w:val="28"/>
          <w:szCs w:val="28"/>
        </w:rPr>
        <w:t xml:space="preserve"> всякому народу, и хотя может быть заглушено и подавлено в нем внешними обстоятельствами, но не иначе как в ущерб его нравственному совершенству.</w:t>
      </w:r>
    </w:p>
    <w:p w:rsidR="00867AA6" w:rsidRPr="00261635" w:rsidRDefault="00867AA6" w:rsidP="00867AA6">
      <w:pPr>
        <w:jc w:val="right"/>
        <w:rPr>
          <w:rStyle w:val="1"/>
          <w:rFonts w:ascii="Times New Roman" w:hAnsi="Times New Roman" w:cs="Times New Roman"/>
          <w:sz w:val="28"/>
          <w:szCs w:val="28"/>
        </w:rPr>
      </w:pPr>
      <w:r w:rsidRPr="00261635">
        <w:rPr>
          <w:rStyle w:val="1"/>
          <w:rFonts w:ascii="Times New Roman" w:hAnsi="Times New Roman" w:cs="Times New Roman"/>
          <w:sz w:val="28"/>
          <w:szCs w:val="28"/>
        </w:rPr>
        <w:t>А.К. Толстой</w:t>
      </w:r>
    </w:p>
    <w:p w:rsidR="00B6764E" w:rsidRPr="00261635" w:rsidRDefault="00B6764E" w:rsidP="00867A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Цитируется по книге</w:t>
      </w:r>
      <w:r w:rsidRPr="00261635">
        <w:rPr>
          <w:rFonts w:ascii="Times New Roman" w:hAnsi="Times New Roman" w:cs="Times New Roman"/>
          <w:sz w:val="28"/>
          <w:szCs w:val="28"/>
        </w:rPr>
        <w:t>: Толстой, А.К. Против течения : сборник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>ост. В.Т. Кабанов. – М.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Изд-во «Кн. Палата», 1997. – С. 5-6.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261635">
        <w:rPr>
          <w:b/>
          <w:sz w:val="28"/>
          <w:szCs w:val="28"/>
        </w:rPr>
        <w:t>Против течения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1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 w:rsidRPr="00261635">
        <w:rPr>
          <w:sz w:val="28"/>
          <w:szCs w:val="28"/>
        </w:rPr>
        <w:t>Други</w:t>
      </w:r>
      <w:proofErr w:type="spellEnd"/>
      <w:r w:rsidRPr="00261635">
        <w:rPr>
          <w:sz w:val="28"/>
          <w:szCs w:val="28"/>
        </w:rPr>
        <w:t>, вы слышите ль крик оглушительный: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«Сдайтесь, певцы и художники! Кстати ли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Вымыслы ваши в наш век положительный?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Много ли вас остаётся, мечтатели?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 w:rsidRPr="00261635">
        <w:rPr>
          <w:sz w:val="28"/>
          <w:szCs w:val="28"/>
        </w:rPr>
        <w:t>Сдайтеся</w:t>
      </w:r>
      <w:proofErr w:type="spellEnd"/>
      <w:r w:rsidRPr="00261635">
        <w:rPr>
          <w:sz w:val="28"/>
          <w:szCs w:val="28"/>
        </w:rPr>
        <w:t xml:space="preserve"> натиску нового времени,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Мир отрезвился, прошли увлечения —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Где ж устоять вам, отжившему племени,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lastRenderedPageBreak/>
        <w:t>Против течения?»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2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 w:rsidRPr="00261635">
        <w:rPr>
          <w:sz w:val="28"/>
          <w:szCs w:val="28"/>
        </w:rPr>
        <w:t>Други</w:t>
      </w:r>
      <w:proofErr w:type="spellEnd"/>
      <w:r w:rsidRPr="00261635">
        <w:rPr>
          <w:sz w:val="28"/>
          <w:szCs w:val="28"/>
        </w:rPr>
        <w:t>, не верьте! Всё та же единая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Сила нас манит к себе неизвестная,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Та же пленяет нас песнь соловьиная,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Те же нас радуют звёзды небесные!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61635">
        <w:rPr>
          <w:sz w:val="28"/>
          <w:szCs w:val="28"/>
        </w:rPr>
        <w:t>Правда</w:t>
      </w:r>
      <w:proofErr w:type="gramEnd"/>
      <w:r w:rsidRPr="00261635">
        <w:rPr>
          <w:sz w:val="28"/>
          <w:szCs w:val="28"/>
        </w:rPr>
        <w:t xml:space="preserve"> всё та же! Средь мрака ненастного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Верьте чудесной звезде вдохновения,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 xml:space="preserve">Дружно гребите, во имя </w:t>
      </w:r>
      <w:proofErr w:type="gramStart"/>
      <w:r w:rsidRPr="00261635">
        <w:rPr>
          <w:sz w:val="28"/>
          <w:szCs w:val="28"/>
        </w:rPr>
        <w:t>прекрасного</w:t>
      </w:r>
      <w:proofErr w:type="gramEnd"/>
      <w:r w:rsidRPr="00261635">
        <w:rPr>
          <w:sz w:val="28"/>
          <w:szCs w:val="28"/>
        </w:rPr>
        <w:t>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Против течения!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3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Вспомните: в дни Византии расслабленной,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В приступах ярых на Божьи обители,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Дерзко ругаясь святыне награбленной,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Так же кричали икон истребители: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«Кто воспротивится нашему множеству?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Мир обновили мы силой мышления —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Где ж побеждённому спорить художеству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Против течения?»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4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В оные ж дни, после казни Спасителя,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В дни, как апостолы шли вдохновенные,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Шли проповедовать слово Учителя,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Книжники так говорили надменные: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 xml:space="preserve">«Распят мятежник! Нет проку в </w:t>
      </w:r>
      <w:proofErr w:type="gramStart"/>
      <w:r w:rsidRPr="00261635">
        <w:rPr>
          <w:sz w:val="28"/>
          <w:szCs w:val="28"/>
        </w:rPr>
        <w:t>осмеянном</w:t>
      </w:r>
      <w:proofErr w:type="gramEnd"/>
      <w:r w:rsidRPr="00261635">
        <w:rPr>
          <w:sz w:val="28"/>
          <w:szCs w:val="28"/>
        </w:rPr>
        <w:t>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Всем ненавистном, безумном учении!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Им ли убогим идти галилеянам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Против течения!»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5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 w:rsidRPr="00261635">
        <w:rPr>
          <w:sz w:val="28"/>
          <w:szCs w:val="28"/>
        </w:rPr>
        <w:t>Други</w:t>
      </w:r>
      <w:proofErr w:type="spellEnd"/>
      <w:r w:rsidRPr="00261635">
        <w:rPr>
          <w:sz w:val="28"/>
          <w:szCs w:val="28"/>
        </w:rPr>
        <w:t>, гребите! Напрасно хулители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Мнят оскорбить нас своею гордынею —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На берег вскоре мы, волн победители,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Выйдем торжественно с нашей святынею!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 xml:space="preserve">Верх над </w:t>
      </w:r>
      <w:proofErr w:type="gramStart"/>
      <w:r w:rsidRPr="00261635">
        <w:rPr>
          <w:sz w:val="28"/>
          <w:szCs w:val="28"/>
        </w:rPr>
        <w:t>конечным</w:t>
      </w:r>
      <w:proofErr w:type="gramEnd"/>
      <w:r w:rsidRPr="00261635">
        <w:rPr>
          <w:sz w:val="28"/>
          <w:szCs w:val="28"/>
        </w:rPr>
        <w:t xml:space="preserve"> возьмёт бесконечное,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Верою в наше святое значение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Мы же возбудим течение встречное</w:t>
      </w:r>
    </w:p>
    <w:p w:rsidR="00867AA6" w:rsidRPr="00261635" w:rsidRDefault="00867AA6" w:rsidP="00867AA6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Против течения!</w:t>
      </w:r>
    </w:p>
    <w:p w:rsidR="00867AA6" w:rsidRPr="00261635" w:rsidRDefault="00867AA6" w:rsidP="00867AA6">
      <w:pPr>
        <w:rPr>
          <w:rFonts w:ascii="Times New Roman" w:hAnsi="Times New Roman" w:cs="Times New Roman"/>
          <w:b/>
          <w:sz w:val="28"/>
          <w:szCs w:val="28"/>
        </w:rPr>
      </w:pPr>
    </w:p>
    <w:p w:rsidR="00867AA6" w:rsidRPr="00261635" w:rsidRDefault="00867AA6" w:rsidP="00867AA6">
      <w:pPr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***</w:t>
      </w:r>
    </w:p>
    <w:p w:rsidR="00867AA6" w:rsidRPr="00261635" w:rsidRDefault="00867AA6" w:rsidP="00867AA6">
      <w:pPr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 xml:space="preserve">Коль любить, так 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>без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рассудку…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Коль любить, так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рассудку,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Коль грозить, так не на шутку,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Коль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ругнуть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>, так сгоряча,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Коль рубнуть, так уж сплеча!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Коли спорить, так уж смело,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Коль карать, так уж за дело,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Коль простить, так всей душой,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Коли пир, так пир горой!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&lt;1854&gt;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***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селянин, когда грозят…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селянин, когда грозят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Войны тяжелые удары,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дремучий лес несет свой клад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нападенья и пожара,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там </w:t>
      </w:r>
      <w:proofErr w:type="gramStart"/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мрачной тишине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Глубоко в землю зарывает,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чешуйчатой сосне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 знак с заклятьем зарубает,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ты, певец, в лихие дни,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дни гоненья рокового,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темной речью хорони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 пророческое слово.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&lt;1858&gt;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</w:p>
    <w:p w:rsidR="00867AA6" w:rsidRPr="00261635" w:rsidRDefault="00867AA6" w:rsidP="00867AA6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7AA6" w:rsidRPr="00261635" w:rsidRDefault="00867AA6" w:rsidP="00867AA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тот, чья честь не без укора...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тот, чья честь не без укора,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Страшится мнения людей;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ищет шаткой он опоры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рукоплесканиях друзей!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кто в самом себе уверен,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хулы не потрясут –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глагол нелицемерен,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чужой не нужен суд.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пред какой земною властью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он мысли не таит,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льстит неправому пристрастью,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Вражде неправой не кадит.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пред венчанными царями,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пред судилищем молвы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торгуется словами,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клонит рабски головы.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 в угодность, боязливо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никому не шлет укор;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 толпа несправедливо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постановит приговор,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не следуя за нею,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тем, что чисто и светло,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Дерзает он, благоговея,</w:t>
      </w:r>
    </w:p>
    <w:p w:rsidR="00867AA6" w:rsidRPr="00261635" w:rsidRDefault="00867AA6" w:rsidP="00867A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Склонить свободное чело.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Январь 1859 г.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***</w:t>
      </w:r>
    </w:p>
    <w:p w:rsidR="005A3068" w:rsidRPr="00261635" w:rsidRDefault="005A3068" w:rsidP="005A3068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Письма цитируются по книге:</w:t>
      </w:r>
      <w:r w:rsidRPr="00261635">
        <w:rPr>
          <w:rFonts w:ascii="Times New Roman" w:hAnsi="Times New Roman" w:cs="Times New Roman"/>
          <w:sz w:val="28"/>
          <w:szCs w:val="28"/>
        </w:rPr>
        <w:t xml:space="preserve"> Толстой, А.К. Собрание сочинений в четырех томах / А.К. Толстой. – Т. 4. – М., 1969. – 416 с.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Из письма С.А. Миллер от 14 октября 1851 г. (Пустынька)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…</w:t>
      </w:r>
      <w:r w:rsidRPr="00390793">
        <w:rPr>
          <w:rFonts w:ascii="Times New Roman" w:hAnsi="Times New Roman" w:cs="Times New Roman"/>
          <w:sz w:val="28"/>
          <w:szCs w:val="28"/>
        </w:rPr>
        <w:t>Но если ты хочешь, чтобы я тебе сказал, какое мое настоящее призвание, – быть писателем.</w:t>
      </w:r>
    </w:p>
    <w:p w:rsidR="00867AA6" w:rsidRPr="00261635" w:rsidRDefault="00867AA6" w:rsidP="00867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Я еще ничего не сделал – меня никогда не поддерживали и всегда обескураживали, я очень ленив, это правда, но я чувствую, что я мог бы сделать что-нибудь хорошее, лишь бы мне быть уверенным, что я найду артистическое эхо, – и теперь я его нашел… это ты.</w:t>
      </w:r>
    </w:p>
    <w:p w:rsidR="00867AA6" w:rsidRPr="00261635" w:rsidRDefault="00867AA6" w:rsidP="00867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Если я буду знать, что ты интересуешься моим писанием, я буду прилежнее и лучше работать.</w:t>
      </w:r>
    </w:p>
    <w:p w:rsidR="00867AA6" w:rsidRPr="00261635" w:rsidRDefault="00867AA6" w:rsidP="00867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Это – поприще, в котором я, без сомнения, буду обречен на неизвестность, по крайней мере, надолго, так как те, которые хотят быть напечатаны теперь, должны стараться писать как можно хуже – а я сделаю все возможное, чтобы писать хорошо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раннего детства я чувствовал влечение к художеству и ощущал инстинктивное отвращение к «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чиновнизму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>» и – к «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капрализму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>».</w:t>
      </w:r>
    </w:p>
    <w:p w:rsidR="00867AA6" w:rsidRPr="00261635" w:rsidRDefault="00867AA6" w:rsidP="00867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lastRenderedPageBreak/>
        <w:t>Я не знаю, как это делается, но большею частью все, что я чувствую, я чувствую художественно.</w:t>
      </w:r>
    </w:p>
    <w:p w:rsidR="00867AA6" w:rsidRPr="00261635" w:rsidRDefault="00867AA6" w:rsidP="00867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Я рожден художником не только для литературы, но и для пластических искусств.</w:t>
      </w:r>
    </w:p>
    <w:p w:rsidR="00867AA6" w:rsidRPr="00261635" w:rsidRDefault="00867AA6" w:rsidP="00867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Хотя я сам ничего не могу сделать как живописец, но я чувствую и понимаю живопись и скульптуру также. Часто я сам себе говорю, смотря на картину: «Господи, если бы я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мог это сделать… насколько бы я еще лучше это сделал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>».</w:t>
      </w:r>
    </w:p>
    <w:p w:rsidR="00867AA6" w:rsidRPr="00261635" w:rsidRDefault="00867AA6" w:rsidP="00867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Музыка одна для меня недоступна; это – великолепный рай. Который я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издали, который я отгадываю и вокруг которого я хожу – но не могу взойти в него.</w:t>
      </w:r>
    </w:p>
    <w:p w:rsidR="00867AA6" w:rsidRPr="00261635" w:rsidRDefault="00867AA6" w:rsidP="00867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…Так знай же, что я не чиновник, а художник.</w:t>
      </w:r>
    </w:p>
    <w:p w:rsidR="00867AA6" w:rsidRPr="00261635" w:rsidRDefault="00867AA6" w:rsidP="00867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***</w:t>
      </w:r>
    </w:p>
    <w:p w:rsidR="00867AA6" w:rsidRPr="00261635" w:rsidRDefault="00867AA6" w:rsidP="00867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 xml:space="preserve">Из письма Александру </w:t>
      </w:r>
      <w:r w:rsidRPr="002616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1635">
        <w:rPr>
          <w:rFonts w:ascii="Times New Roman" w:hAnsi="Times New Roman" w:cs="Times New Roman"/>
          <w:b/>
          <w:sz w:val="28"/>
          <w:szCs w:val="28"/>
        </w:rPr>
        <w:t xml:space="preserve"> (август или сентябрь 1861 г.)</w:t>
      </w:r>
    </w:p>
    <w:p w:rsidR="00867AA6" w:rsidRPr="00261635" w:rsidRDefault="00867AA6" w:rsidP="00867AA6">
      <w:pPr>
        <w:rPr>
          <w:rFonts w:ascii="Times New Roman" w:hAnsi="Times New Roman" w:cs="Times New Roman"/>
          <w:b/>
          <w:sz w:val="28"/>
          <w:szCs w:val="28"/>
        </w:rPr>
      </w:pPr>
    </w:p>
    <w:p w:rsidR="00867AA6" w:rsidRPr="00261635" w:rsidRDefault="00867AA6" w:rsidP="00867AA6">
      <w:pPr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… Государь, служба, какова бы о</w:t>
      </w:r>
      <w:r w:rsidR="00390793">
        <w:rPr>
          <w:rFonts w:ascii="Times New Roman" w:hAnsi="Times New Roman" w:cs="Times New Roman"/>
          <w:sz w:val="28"/>
          <w:szCs w:val="28"/>
        </w:rPr>
        <w:t xml:space="preserve">на ни </w:t>
      </w:r>
      <w:r w:rsidRPr="00261635">
        <w:rPr>
          <w:rFonts w:ascii="Times New Roman" w:hAnsi="Times New Roman" w:cs="Times New Roman"/>
          <w:sz w:val="28"/>
          <w:szCs w:val="28"/>
        </w:rPr>
        <w:t>была, глубоко противна моей натуре; знаю, что каждый должен в меру своих сил приносить пользу отечеству, но есть разные способы приносить пользу. Путь, указанный мне для этого провидением, – мое литературное дарование, и всякий иной путь для меня невозможен. Из меня всегда будет плохой военный и плохой чиновник, но, как мне кажется, я, не впадая в самомнение, могу сказать, что я хороший писатель.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***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 xml:space="preserve">Из письма С.А. Миллер от 1 декабря 1856 г. 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867AA6" w:rsidP="00867AA6">
      <w:pPr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…Если бы, например, меня употребили  на дело освобождения крестьян, я бы шел своей дорогой, с чистою и ясною совестью, даже если бы пришлось идти против всех. Но в этом деле, в котором я нахожусь, – совсем не то, и не могли сделать худшего выбора¹.</w:t>
      </w:r>
    </w:p>
    <w:p w:rsidR="00867AA6" w:rsidRPr="00261635" w:rsidRDefault="00867AA6" w:rsidP="00867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AA6" w:rsidRPr="00261635" w:rsidRDefault="005A3068" w:rsidP="00867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¹В октябре 1856 г. </w:t>
      </w:r>
      <w:r w:rsidR="00867AA6" w:rsidRPr="00261635">
        <w:rPr>
          <w:rFonts w:ascii="Times New Roman" w:hAnsi="Times New Roman" w:cs="Times New Roman"/>
          <w:sz w:val="28"/>
          <w:szCs w:val="28"/>
        </w:rPr>
        <w:t>Толстой, несмотря на его возражения, был назначен делопроизводителем «Секретного комитета о раскольниках» и исполнял эти обязанности до весны 1858 г.</w:t>
      </w:r>
    </w:p>
    <w:p w:rsidR="00867AA6" w:rsidRPr="00261635" w:rsidRDefault="00867AA6" w:rsidP="00867AA6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br w:type="page"/>
      </w:r>
    </w:p>
    <w:p w:rsidR="00B6764E" w:rsidRPr="00261635" w:rsidRDefault="00B6764E" w:rsidP="00B6764E">
      <w:pPr>
        <w:jc w:val="right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6764E" w:rsidRPr="00261635" w:rsidRDefault="00B6764E" w:rsidP="00B67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64E" w:rsidRPr="00261635" w:rsidRDefault="00B6764E" w:rsidP="00B67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Высказывания об А.К. Толстом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Александр Иванович Кошелев</w:t>
      </w:r>
      <w:r w:rsidRPr="00261635">
        <w:rPr>
          <w:rFonts w:ascii="Times New Roman" w:hAnsi="Times New Roman" w:cs="Times New Roman"/>
          <w:sz w:val="28"/>
          <w:szCs w:val="28"/>
        </w:rPr>
        <w:t>: «Мы все в восторге от стихов графа Толстого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>ак его зовут? Кто он такой? Стихи его, помещенные в «Современнике», просто чудо. Хомяков, Аксаков их все наизусть знают. Хомяков &lt;…&gt; говорит: после Пушкина мы таких стихов не читали…»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2 апреля 1856 г.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Константин Сергеевич Аксаков</w:t>
      </w:r>
      <w:r w:rsidRPr="0026163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«Современные поэты, наиболее замечательные: это Некрасов, Полонский, Фет, Майков, Щербина, Стахович, гр. Толстой.</w:t>
      </w:r>
      <w:proofErr w:type="gramEnd"/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…Недавно довольно резко отделился от других: это гр. А.К. Толстой. Еще и прежде в прекрасных стихах его слышна была русская струна и русское сочувствие; но в прошлом году было напечатано несколько его стихотворений, чрезвычайно замечательных. Всего замечательнее по своему, особому какому-то, строю стиха баллада «Волки», а также «Ой, как бы Волга-матушка да вспять побежала» и «Колокол».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 &lt;…&gt; Все эти прекрасные стихотворения, полные мысли, мысли, которая рвется за пределы стиха, а в наше переходное время только такие стихотворения и могут иметь настоящее живое достоинство».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1857 г.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Иван Сергеевич Тургенев</w:t>
      </w:r>
      <w:r w:rsidRPr="00261635">
        <w:rPr>
          <w:rFonts w:ascii="Times New Roman" w:hAnsi="Times New Roman" w:cs="Times New Roman"/>
          <w:sz w:val="28"/>
          <w:szCs w:val="28"/>
        </w:rPr>
        <w:t>:&lt;…&gt; Мне хочется только высказать несколько мыслей, внушенных воспоминанием о симпатической личности отошедшего в вечность поэта.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Я сказал: поэта. Да; он был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несомненно, вполне, всем существом своим: он был рожден поэтом – а это в наше время, везде – и пуще всего в России – большая редкость. Одним этим словом определяется поколение, к которому он принадлежал – (известно, что у нас в нынешнее время молодых поэтов не имеется) определяются также его убеждения, его сердечные наклонности, все его бескорыстие и искренние стремления. – Положение Толстого в обществе, его связи открывали ему широкий путь ко всему тому, что так ценится большинством людей; – но он остался верен своему призванию – поэзии, литературе, он не мог быть ни чем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иным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как только именно тем, чем создала его природа; он имел все качества, свойства, весь пошиб литератора, в лучшем значении слова.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Толстой обладал в значительной степени тем, что одно дает жизнь и смысл художественным произведениям – а именно: собственной, оригинальной и в то же время очень разнообразной физиономией; он свободно, мастерскою рукою распоряжался родным языком, лишь изредка поддаваясь то искушениям виртуозности – желанию пощеголять архаическими – правда, иногда весьма счастливыми – оборотами; то другим, мгновенным соображениям, в сущности чуждым, как вообще все </w:t>
      </w:r>
      <w:r w:rsidRPr="00261635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политическое – его сердцу и уму. –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Он оставил в наследство своим соотечественникам прекрасные образцы драм, романов, лирических стихотворений, которые – в течение долгих лет – стыдно будет не знать всякому образованному русскому; он был создателем нового у нас литературного рода – исторической баллады, легенды; на этом поприще он не имеет соперников – и в последней из них, помещенной в октябрьском № «Вестника Европы» (в день известия о его смерти.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– В.Д.), – он достигает почти Дантовской образности и силы. –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Наконец – и как бы в подтверждение сказанного выше о многосторонности его дарования, кто же не знает, что в его строго-идеальной и стройной натуре била свежим ключом струя неподдельного юмора – и что граф А.К. Толстой, автор «Смерти Иоанна Г</w:t>
      </w:r>
      <w:r w:rsidR="003C66AA">
        <w:rPr>
          <w:rFonts w:ascii="Times New Roman" w:hAnsi="Times New Roman" w:cs="Times New Roman"/>
          <w:sz w:val="28"/>
          <w:szCs w:val="28"/>
        </w:rPr>
        <w:t>розного» и «Князя Серебряного» –</w:t>
      </w:r>
      <w:r w:rsidRPr="00261635">
        <w:rPr>
          <w:rFonts w:ascii="Times New Roman" w:hAnsi="Times New Roman" w:cs="Times New Roman"/>
          <w:sz w:val="28"/>
          <w:szCs w:val="28"/>
        </w:rPr>
        <w:t xml:space="preserve"> был в то же время одним из творцов памятного всем «Кузьмы Пруткова»?</w:t>
      </w:r>
      <w:proofErr w:type="gramEnd"/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Вот поэт, которого мы лишились – и который едва ли скоро будет заменен. И пусть те, которым эти строки попадутся на глаза, не пожимают плечами и</w:t>
      </w:r>
      <w:r w:rsidR="003C66AA">
        <w:rPr>
          <w:rFonts w:ascii="Times New Roman" w:hAnsi="Times New Roman" w:cs="Times New Roman"/>
          <w:sz w:val="28"/>
          <w:szCs w:val="28"/>
        </w:rPr>
        <w:t xml:space="preserve"> не думают, что эта утрата преу</w:t>
      </w:r>
      <w:r w:rsidRPr="00261635">
        <w:rPr>
          <w:rFonts w:ascii="Times New Roman" w:hAnsi="Times New Roman" w:cs="Times New Roman"/>
          <w:sz w:val="28"/>
          <w:szCs w:val="28"/>
        </w:rPr>
        <w:t>величена мною, смею уверить их, что проложить и оставить за собою след будет со временем в состоянии только тот, кто поймет и признает эту утрату…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Я попытался набросить несколько черт физиономии Толстого как поэта; что сказать о нем, как о человеке? –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Всем, знавшим его, хорошо известно, какая это была душа, честная, правдивая, доступная всяким добрым чувствам, готовая на жертвы, преданная до нежности, неизменно верная и прямая.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«Рыцарская натура» – это выражение почти неизбежно приходило всем на уста при одной мысли о Толстом; я бы позволил себе употребить другой, в наше время несколько заподозренный – но прекрасный, и в данном случае самый уместный – эпитет. Натура гуманная, глубоко гуманная! – вот что</w:t>
      </w:r>
      <w:r w:rsidR="003C66AA">
        <w:rPr>
          <w:rFonts w:ascii="Times New Roman" w:hAnsi="Times New Roman" w:cs="Times New Roman"/>
          <w:sz w:val="28"/>
          <w:szCs w:val="28"/>
        </w:rPr>
        <w:t xml:space="preserve"> </w:t>
      </w:r>
      <w:r w:rsidRPr="00261635">
        <w:rPr>
          <w:rFonts w:ascii="Times New Roman" w:hAnsi="Times New Roman" w:cs="Times New Roman"/>
          <w:sz w:val="28"/>
          <w:szCs w:val="28"/>
        </w:rPr>
        <w:t>был Толстой – и как у всякого истинного поэта, жизнь которого неуклонно переливается в его творчество – эта гуманная на</w:t>
      </w:r>
      <w:r w:rsidR="003C66AA">
        <w:rPr>
          <w:rFonts w:ascii="Times New Roman" w:hAnsi="Times New Roman" w:cs="Times New Roman"/>
          <w:sz w:val="28"/>
          <w:szCs w:val="28"/>
        </w:rPr>
        <w:t>т</w:t>
      </w:r>
      <w:r w:rsidRPr="00261635">
        <w:rPr>
          <w:rFonts w:ascii="Times New Roman" w:hAnsi="Times New Roman" w:cs="Times New Roman"/>
          <w:sz w:val="28"/>
          <w:szCs w:val="28"/>
        </w:rPr>
        <w:t>ура Толстого сквозит и дышит во всем, что он написал».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1875 г.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 xml:space="preserve">Афанасий Афанасьевич Фет: </w:t>
      </w:r>
      <w:r w:rsidRPr="00261635">
        <w:rPr>
          <w:rFonts w:ascii="Times New Roman" w:hAnsi="Times New Roman" w:cs="Times New Roman"/>
          <w:sz w:val="28"/>
          <w:szCs w:val="28"/>
        </w:rPr>
        <w:t>«&lt;…&gt; считаю себя счастливым, что встретился в жизни с таким нравственно здоровым, широко образованным, рыцарски благородным и женственно нежным человеком, каким был покойный граф Алексей Константинович».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1890 г.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Иван Александрович Гончаров:</w:t>
      </w:r>
      <w:r w:rsidRPr="00261635">
        <w:rPr>
          <w:rFonts w:ascii="Times New Roman" w:hAnsi="Times New Roman" w:cs="Times New Roman"/>
          <w:sz w:val="28"/>
          <w:szCs w:val="28"/>
        </w:rPr>
        <w:t xml:space="preserve"> «В поэтичности и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мыслительности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Вы имеете соперников (слова относятся к поэту Я.П. Полонскому) – в последнем, в искренности, в благородстве и прямоте чувств и убеждений – очень немногих. Припомнишь Тютчева, графа А. Толстого – и задумаешься…»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Март 1876 г.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lastRenderedPageBreak/>
        <w:t>Николай Андреевич Римский-Корсаков</w:t>
      </w:r>
      <w:r w:rsidRPr="00261635">
        <w:rPr>
          <w:rFonts w:ascii="Times New Roman" w:hAnsi="Times New Roman" w:cs="Times New Roman"/>
          <w:sz w:val="28"/>
          <w:szCs w:val="28"/>
        </w:rPr>
        <w:t>: «Я давно не сочинял романсов. Обратившись к стихотворениям Алексея Толстого, я написал четыре романса и почувствовал, что сочиняю их иначе, чем прежде. Мелодия романсов, следя за изгибами текста, стала выходить у меня чисто вокальною».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1909 г.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Материалы взяты из книги: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Венок Алексею Константиновичу Толстому</w:t>
      </w:r>
      <w:r w:rsidRPr="00261635">
        <w:rPr>
          <w:rFonts w:ascii="Times New Roman" w:hAnsi="Times New Roman" w:cs="Times New Roman"/>
          <w:sz w:val="28"/>
          <w:szCs w:val="28"/>
        </w:rPr>
        <w:t xml:space="preserve"> : сборник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ост. и примеч. В.Г.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Деханов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>. Брянск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Ладомир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>», 2012. – 167 с.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Из письма С.А. Миллер от 7 сентября 1856 г. (Москва)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«… Я был сегодня утром у Хомякова, у которого я нашел Константина Аксакова, – достойный человек, которого я люблю всем сердцем, – и был еще там маленький Попов; говорят, что он сл</w:t>
      </w:r>
      <w:r w:rsidR="003C66AA">
        <w:rPr>
          <w:rFonts w:ascii="Times New Roman" w:hAnsi="Times New Roman" w:cs="Times New Roman"/>
          <w:sz w:val="28"/>
          <w:szCs w:val="28"/>
        </w:rPr>
        <w:t>а</w:t>
      </w:r>
      <w:r w:rsidRPr="00261635">
        <w:rPr>
          <w:rFonts w:ascii="Times New Roman" w:hAnsi="Times New Roman" w:cs="Times New Roman"/>
          <w:sz w:val="28"/>
          <w:szCs w:val="28"/>
        </w:rPr>
        <w:t>вянофил.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Ты не можешь себе вообразить, как мое самолюбие было польщено всем тем, что они мне сказали насчет моих стихотворений… Хомяков мне сказал, что он, прочитав «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Спесь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» и «Колокол», хотел мне написать письмо, – и они прибавили: «Ваши стихи такие самородные, в них такое отсутствие всякого подражания и такая сила и правда, что если бы Вы не подписали их, мы бы приняли их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старинные народные».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Эти слова для меня – самая лучшая хвала, которую я мог бы пожелать, и они не эти только два стихотворения хвалили».</w:t>
      </w:r>
    </w:p>
    <w:p w:rsidR="00B6764E" w:rsidRPr="00261635" w:rsidRDefault="00B6764E" w:rsidP="00B6764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Письма цитируются по книге:</w:t>
      </w:r>
      <w:r w:rsidRPr="00261635">
        <w:rPr>
          <w:rFonts w:ascii="Times New Roman" w:hAnsi="Times New Roman" w:cs="Times New Roman"/>
          <w:sz w:val="28"/>
          <w:szCs w:val="28"/>
        </w:rPr>
        <w:t xml:space="preserve"> Толстой, А.К. Собрание сочинений в четырех томах / А.К. Толстой. – Т. 4. – М., 1969. – 416 с.</w:t>
      </w:r>
    </w:p>
    <w:p w:rsidR="00B6764E" w:rsidRPr="00261635" w:rsidRDefault="00B6764E" w:rsidP="00B6764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br w:type="page"/>
      </w:r>
    </w:p>
    <w:p w:rsidR="00B6764E" w:rsidRPr="00261635" w:rsidRDefault="00B6764E" w:rsidP="00B6764E">
      <w:pPr>
        <w:jc w:val="right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B6764E" w:rsidRPr="00261635" w:rsidRDefault="00B6764E" w:rsidP="00B6764E">
      <w:pPr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Стихотворения, связанные с Брянским краем, с Красным Рогом</w:t>
      </w:r>
    </w:p>
    <w:p w:rsidR="00B6764E" w:rsidRPr="00261635" w:rsidRDefault="00B6764E" w:rsidP="00B6764E">
      <w:pPr>
        <w:pStyle w:val="stanzaline"/>
        <w:spacing w:before="0" w:beforeAutospacing="0" w:after="0" w:afterAutospacing="0"/>
        <w:rPr>
          <w:b/>
          <w:sz w:val="28"/>
          <w:szCs w:val="28"/>
        </w:rPr>
      </w:pPr>
      <w:r w:rsidRPr="00261635">
        <w:rPr>
          <w:b/>
          <w:sz w:val="28"/>
          <w:szCs w:val="28"/>
        </w:rPr>
        <w:t>Волки</w:t>
      </w:r>
    </w:p>
    <w:p w:rsidR="00B6764E" w:rsidRPr="00261635" w:rsidRDefault="00B6764E" w:rsidP="00B6764E">
      <w:pPr>
        <w:pStyle w:val="stanzaline"/>
        <w:spacing w:before="0" w:beforeAutospacing="0" w:after="0" w:afterAutospacing="0"/>
        <w:rPr>
          <w:sz w:val="28"/>
          <w:szCs w:val="28"/>
        </w:rPr>
      </w:pP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Когда в селах пустеет,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Смолкнут песни селян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И седой забелеет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Над болотом туман,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Из лесов тихомолком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По полям волк за волком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Отправляются все на добычу.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Семь волков идут смело.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Впереди их идет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 xml:space="preserve">Волк </w:t>
      </w:r>
      <w:proofErr w:type="spellStart"/>
      <w:r w:rsidRPr="00261635">
        <w:rPr>
          <w:sz w:val="28"/>
          <w:szCs w:val="28"/>
        </w:rPr>
        <w:t>осьмой</w:t>
      </w:r>
      <w:proofErr w:type="spellEnd"/>
      <w:r w:rsidRPr="00261635">
        <w:rPr>
          <w:sz w:val="28"/>
          <w:szCs w:val="28"/>
        </w:rPr>
        <w:t>, шерсти белой,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А таинственный ход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Завершает девятый;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С окровавленной пятой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Он за ними идет и хромает.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Их ничто не пугает.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На село ли им путь,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Пес на них и не лает;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А мужик и дохнуть,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Видя их, не посмеет: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Он от страху бледнеет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И читает тихонько молитву.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Волки церковь обходят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Осторожно кругом,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61635">
        <w:rPr>
          <w:sz w:val="28"/>
          <w:szCs w:val="28"/>
        </w:rPr>
        <w:t>В</w:t>
      </w:r>
      <w:proofErr w:type="gramEnd"/>
      <w:r w:rsidRPr="00261635">
        <w:rPr>
          <w:sz w:val="28"/>
          <w:szCs w:val="28"/>
        </w:rPr>
        <w:t xml:space="preserve"> двор поповский заходят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И шевелят хвостом,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Близ корчмы водят ухом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И внимают всем слухом,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Не ведутся ль там грешные речи?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Их глаза словно свечи,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Зубы шила острей.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Ты тринадцать картечей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Козьей шерстью забей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И стреляй по ним смело,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Прежде рухнет волк белый,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А за ним упадут и другие.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 xml:space="preserve">На селе ж, когда </w:t>
      </w:r>
      <w:proofErr w:type="gramStart"/>
      <w:r w:rsidRPr="00261635">
        <w:rPr>
          <w:sz w:val="28"/>
          <w:szCs w:val="28"/>
        </w:rPr>
        <w:t>спящих</w:t>
      </w:r>
      <w:proofErr w:type="gramEnd"/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lastRenderedPageBreak/>
        <w:t>Всех разбудит петух,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 xml:space="preserve">Ты увидишь </w:t>
      </w:r>
      <w:proofErr w:type="gramStart"/>
      <w:r w:rsidRPr="00261635">
        <w:rPr>
          <w:sz w:val="28"/>
          <w:szCs w:val="28"/>
        </w:rPr>
        <w:t>лежащих</w:t>
      </w:r>
      <w:proofErr w:type="gramEnd"/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Девять мертвых старух.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Впереди их седая,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Позади их хромая,</w:t>
      </w:r>
    </w:p>
    <w:p w:rsidR="00B6764E" w:rsidRPr="00261635" w:rsidRDefault="00B6764E" w:rsidP="00B6764E">
      <w:pPr>
        <w:pStyle w:val="a6"/>
        <w:spacing w:before="0" w:beforeAutospacing="0" w:after="0" w:afterAutospacing="0"/>
        <w:rPr>
          <w:sz w:val="28"/>
          <w:szCs w:val="28"/>
        </w:rPr>
      </w:pPr>
      <w:r w:rsidRPr="00261635">
        <w:rPr>
          <w:sz w:val="28"/>
          <w:szCs w:val="28"/>
        </w:rPr>
        <w:t>Все в крови… с нами сила господня!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1840-е гг.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Земля цвела. В лугу, весной одетом… 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цвела. В лугу, весной одетом,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 меж трав катился, молчалив;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тихий час меж сумраком и светом,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легкий сон лесов, полей и нив;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оглашал их соловей приветом;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всю широко осенив,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Царил покой; но под безмолвной тенью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Могучих сил мне чуялось движенье.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шелестя над головой моей,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прозрачный мрак деревья улетали;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Сквозной узор их молодых ветвей,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легкий дым, терялся в горней дали;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Лесной </w:t>
      </w:r>
      <w:proofErr w:type="spellStart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чебёр</w:t>
      </w:r>
      <w:proofErr w:type="spellEnd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полевой шалфей,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 росой, в траве благоухали,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думал я, в померкший глядя свод: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меня так манит и влечет?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Проникнут весь блаженством был я новым,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 весь неведомых мне сил: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в житейском натиске суровом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смел я </w:t>
      </w:r>
      <w:proofErr w:type="gramStart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</w:t>
      </w:r>
      <w:proofErr w:type="gramEnd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чего я не просил –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свершено одним, казалось, словом,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мнилось мне, что я лечу без крыл,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Перехожу, </w:t>
      </w:r>
      <w:proofErr w:type="gramStart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подъят</w:t>
      </w:r>
      <w:proofErr w:type="gramEnd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природой всею,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порыв неудержимый с нею!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трезв был ум, и чужд ему восторг,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Надежды я не знал, ни опасенья...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 мощно так от них меня отторг?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отрешил от тягости хотенья?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злобой дня души постыдный торг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для меня без смысла и значенья,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тревог бесследно умер я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ожил вновь в сознанье бытия...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пронеслось как в листьях дуновенье,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ответ </w:t>
      </w:r>
      <w:proofErr w:type="spellStart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послышалося</w:t>
      </w:r>
      <w:proofErr w:type="spellEnd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мне: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то старинной разрешенье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таинственном ты видишь полусне!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творчества с покоем соглашенье,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мысли пыл в душевной тишине...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 </w:t>
      </w:r>
      <w:r w:rsidR="0028049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миг, пока к нему ты чуток, –</w:t>
      </w:r>
    </w:p>
    <w:p w:rsidR="00B6764E" w:rsidRPr="00261635" w:rsidRDefault="00B6764E" w:rsidP="00B67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сном и бденьем краток промежуток!</w:t>
      </w:r>
    </w:p>
    <w:p w:rsidR="00B6764E" w:rsidRPr="00261635" w:rsidRDefault="00B6764E" w:rsidP="00B676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4E" w:rsidRPr="00261635" w:rsidRDefault="00B6764E" w:rsidP="00B676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Май-сентябрь 1875 г.</w:t>
      </w:r>
    </w:p>
    <w:p w:rsidR="00B6764E" w:rsidRPr="00261635" w:rsidRDefault="00B6764E" w:rsidP="00B676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дни минувшие бывало…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163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дни минувшие бывало,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являлася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весна,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Когда природа воскресала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От продолжительного сна,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Когда ручьи текли обильно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распускалися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цветы,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Младое сердце билось сильно,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Кипели весело мечты;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С какою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радостию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чистой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Я вновь встречал в бору сыром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Кувшинчик синий и пушистый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С его мохнатым стебельком;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Какими чувствами родными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Меня манил, как старый друг,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Звездами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золотыми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Еще никем не смятый луг!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Потом пришла пора иная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И с каждой новою весной,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Былое счастье вспоминая,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Грустней я делался; порой,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Когда темнели неба своды,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Едва шептались тростники,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Звучней ручья катились воды,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Жужжали поздние жуки,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Казалось мне, что мне недаром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Грустить весною суждено,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Что неожиданным ударом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Блаженство кончиться должно.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lastRenderedPageBreak/>
        <w:t>Запад гаснет в дали бледно-розовой…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Запад гаснет в дали бледно-розовой,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Звезды небо усеяли чистое,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Соловей свищет в роще березовой,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И травою запахло душистою.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Знаю, что к тебе в думушку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вкралося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>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Знаю сердца немолчные жалобы,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Не хочу я, чтоб ты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притворялася</w:t>
      </w:r>
      <w:proofErr w:type="spellEnd"/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И к улыбке себя принуждала бы!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Твое сердце болит безотрадное,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В нем не светит звезда ни единая –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Плачь свободно, моя ненаглядная,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Пока песня звучит соловьиная,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Соловьиная песня унылая,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Что как жалоба катится слезная,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Плачь, душа моя, плачь, моя милая,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Тебя небо лишь слушает звездное!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&lt;1858&gt;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Острою секирой ранена береза…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Острою секирой ранена береза,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По коре сребристой покатились слезы;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Ты не плачь, береза, бедная, не сетуй!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Рана не смертельна, вылечится к лету,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Будешь красоваться, листьями убрана...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Лишь больное сердце не залечит раны!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Лето 1856 г.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Когда природа вся трепещет и сияет…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Когда природа вся трепещет и сияет,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Когда её цвета ярки и горячи,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Душа бездейственно в пространстве утопает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И в неге врозь её расходятся лучи.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Но в скромный, тихий день, осеннею погодой,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Когда и воздух сер, и тесен кругозор,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Не развлекаюсь я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смиренною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природой,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И немощен её на жизнь мою напор.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lastRenderedPageBreak/>
        <w:t>Мой трезвый ум открыт для сильных вдохновений,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1635">
        <w:rPr>
          <w:rFonts w:ascii="Times New Roman" w:hAnsi="Times New Roman" w:cs="Times New Roman"/>
          <w:sz w:val="28"/>
          <w:szCs w:val="28"/>
        </w:rPr>
        <w:t>Сосредоточен я живу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в себе самом,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И сжатая мечта зовёт толпы видений,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Как зажигательным рождая их стеклом.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1635">
        <w:rPr>
          <w:rFonts w:ascii="Times New Roman" w:hAnsi="Times New Roman" w:cs="Times New Roman"/>
          <w:sz w:val="28"/>
          <w:szCs w:val="28"/>
        </w:rPr>
        <w:t>Винтовку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сняв с гвоздя, я оставляю дом,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Иду меж озимей, чернеющей дорогой;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Смотрю на кучу скирд, на сломанный забор,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На пруд и мельницу, на дикий косогор,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На берег ручейка болотисто-отлогий,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И в ближний лес вхожу. Там покрасневший клён,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Ещё зелёный дуб и жёлтые берёзы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Печально на меня свои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стряхают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слёзы;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дале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я иду, в мечтанья погружён,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И виснут надо мной полунагие сучья,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А мысли между тем слагаются в созвучья,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Свободные слова теснятся в мерный строй,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И на душе легко, и сладостно, и странно,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И тихо всё кругом, и под моей ногой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Так мягко мокрый лист шумит благоуханный.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&lt;1858&gt;</w:t>
      </w:r>
    </w:p>
    <w:p w:rsidR="00B6764E" w:rsidRPr="00261635" w:rsidRDefault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br w:type="page"/>
      </w:r>
    </w:p>
    <w:p w:rsidR="00B6764E" w:rsidRPr="00261635" w:rsidRDefault="00B6764E" w:rsidP="00B6764E">
      <w:pPr>
        <w:jc w:val="right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B6764E" w:rsidRPr="00261635" w:rsidRDefault="00B6764E" w:rsidP="00B67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64E" w:rsidRPr="00261635" w:rsidRDefault="00B6764E" w:rsidP="00B67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 xml:space="preserve">Краткая биография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Козьмы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Петровича Пруткова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Прутков – фигура вымышленная, но так основательно утвердившаяся в русской литературе, что ему мог бы позавидовать иной реально существовавший и небезызвестный поэт. И не о всяком поэте есть так много биографических сведений, как о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Козьме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Пруткове, хотя исследователи с поразительной настойчивостью роются в старых бумагах и чахнут в архивной пыли, собирая по крупице то, что называется историей.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***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Петрович Прутков родился 11 апреля 1803 года в деревне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Тентелевой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Сольвычегодского уезда, входившего в то время в Вологодскую губернию.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5">
        <w:rPr>
          <w:rFonts w:ascii="Times New Roman" w:hAnsi="Times New Roman" w:cs="Times New Roman"/>
          <w:sz w:val="28"/>
          <w:szCs w:val="28"/>
        </w:rPr>
        <w:t>В бумагах К.П. Пруткова, хранящихся в портфеле с надписью «Сборник неоконченного (</w:t>
      </w:r>
      <w:r w:rsidRPr="002616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1635">
        <w:rPr>
          <w:rFonts w:ascii="Times New Roman" w:hAnsi="Times New Roman" w:cs="Times New Roman"/>
          <w:sz w:val="28"/>
          <w:szCs w:val="28"/>
        </w:rPr>
        <w:t>′</w:t>
      </w:r>
      <w:proofErr w:type="spellStart"/>
      <w:r w:rsidRPr="00261635">
        <w:rPr>
          <w:rFonts w:ascii="Times New Roman" w:hAnsi="Times New Roman" w:cs="Times New Roman"/>
          <w:sz w:val="28"/>
          <w:szCs w:val="28"/>
          <w:lang w:val="en-US"/>
        </w:rPr>
        <w:t>inacheve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>)», в особой тетрадке, озаглавленной «Материалы для моей биографии», говорится:</w:t>
      </w:r>
      <w:proofErr w:type="gramEnd"/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«В 1801 году, 11 апреля, в 11 часов </w:t>
      </w:r>
      <w:r w:rsidR="0028049D">
        <w:rPr>
          <w:rFonts w:ascii="Times New Roman" w:hAnsi="Times New Roman" w:cs="Times New Roman"/>
          <w:sz w:val="28"/>
          <w:szCs w:val="28"/>
        </w:rPr>
        <w:t>вечера, в просторном деревянном</w:t>
      </w:r>
      <w:r w:rsidRPr="00261635">
        <w:rPr>
          <w:rFonts w:ascii="Times New Roman" w:hAnsi="Times New Roman" w:cs="Times New Roman"/>
          <w:sz w:val="28"/>
          <w:szCs w:val="28"/>
        </w:rPr>
        <w:t xml:space="preserve"> с мезонином доме владельца деревни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Тентелевой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>, что близ Сольвычегодска, впервые раздался крик здорового новорожденного младенца мужеского пола; крик этот принадлежал мне, а дом – моим дорогим родителям».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Прутков происходил из незнатного, но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весьма замечательного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дворянского рода.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Замечательного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тем, что почти весь </w:t>
      </w:r>
      <w:r w:rsidR="00EE3437">
        <w:rPr>
          <w:rFonts w:ascii="Times New Roman" w:hAnsi="Times New Roman" w:cs="Times New Roman"/>
          <w:sz w:val="28"/>
          <w:szCs w:val="28"/>
        </w:rPr>
        <w:t>он занимался литературой. К.П. П</w:t>
      </w:r>
      <w:r w:rsidRPr="00261635">
        <w:rPr>
          <w:rFonts w:ascii="Times New Roman" w:hAnsi="Times New Roman" w:cs="Times New Roman"/>
          <w:sz w:val="28"/>
          <w:szCs w:val="28"/>
        </w:rPr>
        <w:t xml:space="preserve">рутков доказал это, опубликовав в годы своей творческой зрелости выдержки из записок своего деда, отставного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премьер-майора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кавалеоа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Федота Кузьмича Пруткова, а также кое-что из сочинений своего отца Петра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Федотыча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Пруткова.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Родитель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Петровича Пруткова по тогдашнему времени считался между своими соседями человеком богатым. Маленький </w:t>
      </w:r>
      <w:r w:rsidR="001C5900">
        <w:rPr>
          <w:rFonts w:ascii="Times New Roman" w:hAnsi="Times New Roman" w:cs="Times New Roman"/>
          <w:sz w:val="28"/>
          <w:szCs w:val="28"/>
        </w:rPr>
        <w:t>К</w:t>
      </w:r>
      <w:r w:rsidRPr="00261635">
        <w:rPr>
          <w:rFonts w:ascii="Times New Roman" w:hAnsi="Times New Roman" w:cs="Times New Roman"/>
          <w:sz w:val="28"/>
          <w:szCs w:val="28"/>
        </w:rPr>
        <w:t>узька получил прекрасное домашнее воспитание. Кузькина мать была справедливой, но строгой женщиной, и в этом последнем ее достоинстве следует, очевидно, искать корни столь распространенного русского выражения, непереводимого на иностранные языки. Не раз она, прикладывая тяжелую ладонь к мягким частям Кузькиного тела, внушала ему: «Единожды солгавши, кто тебе поверит», и эта истина запечатлелась в юном мозгу навсегда.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Когда Кузьке исполнилось десять лет, его засадили за азбуку.</w:t>
      </w:r>
      <w:r w:rsidR="001C5900">
        <w:rPr>
          <w:rFonts w:ascii="Times New Roman" w:hAnsi="Times New Roman" w:cs="Times New Roman"/>
          <w:sz w:val="28"/>
          <w:szCs w:val="28"/>
        </w:rPr>
        <w:t xml:space="preserve"> Первым учителем был добрейший </w:t>
      </w:r>
      <w:r w:rsidRPr="00261635">
        <w:rPr>
          <w:rFonts w:ascii="Times New Roman" w:hAnsi="Times New Roman" w:cs="Times New Roman"/>
          <w:sz w:val="28"/>
          <w:szCs w:val="28"/>
        </w:rPr>
        <w:t xml:space="preserve">отец Иоанн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Пролептов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приходской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священник. Он же впоследствии обучал его и другим предметам.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Некоторое время спустя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>а семейном совете признано было, что он слишком избаловался, а потому довольно его пичкать науками – пусть определяется на службу и познакомится с военной дисциплиной.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lastRenderedPageBreak/>
        <w:t xml:space="preserve">Его первые биографы пишут: «В1820 г. он вступил в военную службу, только для мундира, и пробыл в этой службе всего два года с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небольшим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>, в гусарах».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Однако в некрологе, писанном лет на двадцать раньше, можно прочесть, что начал он службу «в 1816 году юнкером в одном из лучших гусарских полков».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В «Некоторых материалах для биографии К.П. Пруткова» есть указание на то, что будущий директор и поэт оставил родительский кров лишь на двадцать первом году жизни, «поступив в *** армейский гусарский полк».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5">
        <w:rPr>
          <w:rFonts w:ascii="Times New Roman" w:hAnsi="Times New Roman" w:cs="Times New Roman"/>
          <w:sz w:val="28"/>
          <w:szCs w:val="28"/>
        </w:rPr>
        <w:t xml:space="preserve">В ночь с 10 на 11 апреля 1823 года,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возвратясь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поздно домой с товарищеской попойки и едва прилегши на койку, он увидел перед собою голого бригадного генерала, в эполетах, который, подняв его с койки за руку и не дав ему одеться, повлек за собой молча по каким-то длинным и темным коридорам, на вершину высокой и остроконечной горы и там стал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вынимать перед ним из древнего склепа разные драгоценные материи, показывая ему одну за другой и даже прикладывая некоторые из них к его продрогшему телу. Прутков ожидал с недоумением и страхом развязки этого непонятного события, как вдруг, от прикосновения к нему самой дорогой из этих материй, он ощутил во всем теле сильный электрический удар, от которого проснулся весь в испарине.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Друзья свидетельствуют, что сновидение имело влияние на всю его жизнь.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«Часто рассказывая о нем впоследствии, он всегда приходил в большое волнение и заканчивал свой рассказ громким возгласом: «В то же утро, едва проснувшись, я решил оставить полк и подал в отставку; а когда вышла отставка, я тотчас определился на службу по министерству финансов, в Пробирную Палатку, где и останусь навсегда!»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На двадцать пятом году жизни, будучи еще в малых чинах, К.П. Прутков влюбился. Ее звали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Антонидой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Платоновной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Проклеветантовой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. Знакомство их состоялось, по-видимому, через ее родственника, сослуживца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Петровича по Пробирной Палатке, губернского секретаря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Илиодора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Проклеветантова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>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Девиц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Петрович сравнивал с шашками: не всякой удается, но всякой желается попасть в дамки.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Антониде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Платоновне удалось.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К.П. Прутков, вступив в Пробирную Палатку в 1823 году, оставался там до смерти. Как известно, начальство отличало и вознаграждало его. «Здесь, – писали его первые биографы, – в этой Палатке, он удостоился  получить все гражданские чины, до действительного статского советника включительно, и наивысшую должность: директора Пробирной Палатки, а потом — и орден св. Станислава 1-й степени…»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Не имея под рукой послужного списка К.П. Пруткова, мы не можем с достоверностью сказать, с какого класса табели о рангах начал он свою </w:t>
      </w:r>
      <w:r w:rsidRPr="00261635">
        <w:rPr>
          <w:rFonts w:ascii="Times New Roman" w:hAnsi="Times New Roman" w:cs="Times New Roman"/>
          <w:sz w:val="28"/>
          <w:szCs w:val="28"/>
        </w:rPr>
        <w:lastRenderedPageBreak/>
        <w:t xml:space="preserve">службу, но скорее всего, как дворянина и отставного офицера, его сразу произвели в десятый класс и присвоили чин коллежского секретаря. Довольно быстро продвигаясь вверх по служебной лестнице («Он был очень доволен своею службою», – говорили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знавшие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его), К.П. Прутков соответственно был удостоен чинов титулярного советника, коллежского советника, статского советника и, наконец, действительного статского советника.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Кроме перстней, пожалованных ему при разных случаях, К.П. Прутков имел ряд орденов, увенчанных, как уже говорилось, орденом Св. Станислава 1-й степени, который составлял предмет его гордости и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был неоднократно поминаем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в стихах, хотя про себя его превосходительство отмечало, что взнос в 120 рублей, следуемый с кавалеров, весьма накладен.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Все биографы отмечают безукоризненное управление К.П. Прутковым Пробирной Палаткой. Подчиненные любили, но боялись его, поскольку он был справедлив, но строг.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Племянник директора К.И. Шерстобитов писал по случаю смерти своего дяди: 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«И долго еще, вероятно, сохранится в памяти чиновников Пробирной Палатки величественная, но строгая наружность покойного: его высокое, склоненное назад чело, опушенное снизу густыми рыжеватыми бровями, а сверху осененное поэтически всклокоченными,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шантретовыми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с проседью волосами; его мутный, несколько прищуренный и презрительный взгляд; его изжелта-каштановый цвет лица и рук; его змеиная саркастическая улыбка, всегда выказывавшая целый ряд, правда, почерневших и поредевших от табаку и времени, но все-таки больших и крепких зубов; наконец, его вечно откинутая назад голова и нежно любимая им альмавива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>ет, такой человек не может скоро изгладиться из памяти знавших его!»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Петрович Прутков проживал вместе со всей своей многочисленной семьей в большой казенной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восемнадцатикомнатной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квартире в доме № 28 на Казанской Улице, что берет свое начало от Невского проспекта у Казанского собора. Именно там и находилась Пробирная Палатка горного департамента министерства финансов.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Состоя продолжительно время начальником Пробирной Палатки, К.П. Прутков руководствовался принципом: «Усердный к службе не должен бояться своего незнания, ибо каждое новое дело он прочтет». В те далекие времена от руководителя не требовали специальных знаний, главным мерилом служебного соответствия была благонамеренность.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 xml:space="preserve">Внешность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Козьмы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Петровича Пруткова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«Дорожа памятью о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Козьме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Пруткове, нельзя не указать и тех подробностей его наружности и одежды, коих передачу в портрете он вменял художникам в особую заслугу; именно: искусно подвитые и всклокоченные, каштановые с проседью волоса; две бородавочки: одна вверху правой стороны лба, а другая вверху левой скулы; кусочек черного английского пластыря на шее, под правою скулой, на месте постоянных его бритвенных </w:t>
      </w:r>
      <w:r w:rsidRPr="00261635">
        <w:rPr>
          <w:rFonts w:ascii="Times New Roman" w:hAnsi="Times New Roman" w:cs="Times New Roman"/>
          <w:sz w:val="28"/>
          <w:szCs w:val="28"/>
        </w:rPr>
        <w:lastRenderedPageBreak/>
        <w:t>порезов; длинные, острые концы рубашечного воротника, торчащие из-под цветного платка, повязанного на шее широкою и длинною петлею; плащ-альмавива, с черным бархатным воротником, живописно закинутый одним концом за плечо; – кисть левой руки, плотно обтянутая белою замшевою перчаткою особого покроя, выставленная из-под альмавивы, с дорогими перстнями поверх перчатки (эти перстни были пожалованы ему при разных случаях)».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«Ужасное горе постигло семейство, друзей и ближних Кузьмы Петровича Пруткова, но еще ужаснее это горе для нашей отечественной литературы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а, его не стало! Его уже нет, моего миленького дяди! Уже не существует более этого доброго родственника, этого великого мыслителя и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даровитейшего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из поэтов; этого полезного государственного деятеля, всегда справедливого, но строгого относительно своих подчиненных!..»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Так писал в своем кратком некрологе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Калистрат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Иванович Шерстобитов, племянник покойного. Он (некролог) был опубликован в № 4 «Современника» за 1863 год.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К.И. Шерстобитов, любимейший родственник покойного, свидетельствует, &lt;…&gt;, что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Петрович умер «в полном развитии своего замечательного таланта и своих сил».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Вот его описание кончины: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5">
        <w:rPr>
          <w:rFonts w:ascii="Times New Roman" w:hAnsi="Times New Roman" w:cs="Times New Roman"/>
          <w:sz w:val="28"/>
          <w:szCs w:val="28"/>
        </w:rPr>
        <w:t>«Кузьма Петрович, любезный и несравненный мой дяденька, скончался после долгих страданий на руках нежно любившей его супруги, среди рыдания детей его, родственников и многих ближних, благоговейно теснившихся вокруг страдальческого его ложа… умер с полным сознанием полезной и славной своей жизни, поручив мне передать публике, что “умирает спокойно, будучи уверен в благодарности и справедливом суде потомства;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а современников просит утешиться, но почтить, однако, его память сердечной слезою…”»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Это случилось 13 января 1863 года в два и три четверти часа пополудни.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Биография составлена по книге:</w:t>
      </w:r>
    </w:p>
    <w:p w:rsidR="00B6764E" w:rsidRPr="00261635" w:rsidRDefault="00B6764E" w:rsidP="00B67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Жуков, Д.А.</w:t>
      </w:r>
      <w:r w:rsidRPr="0026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Прутков и его друзья / Д.А. Жуков. – М.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>., 1983. – 384 с.</w:t>
      </w:r>
    </w:p>
    <w:p w:rsidR="00B6764E" w:rsidRPr="00261635" w:rsidRDefault="00B6764E">
      <w:pPr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br w:type="page"/>
      </w:r>
    </w:p>
    <w:p w:rsidR="00DD40FB" w:rsidRDefault="00DD40FB" w:rsidP="00DD40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7</w:t>
      </w:r>
    </w:p>
    <w:p w:rsidR="00DD40FB" w:rsidRDefault="00DD40FB" w:rsidP="00B67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64E" w:rsidRPr="00261635" w:rsidRDefault="00B6764E" w:rsidP="00B67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«И вещим сердцем понял я, что все рожденное от Слова…»</w:t>
      </w:r>
    </w:p>
    <w:p w:rsidR="00B6764E" w:rsidRPr="00261635" w:rsidRDefault="00B6764E" w:rsidP="00B67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64E" w:rsidRPr="00261635" w:rsidRDefault="00B6764E" w:rsidP="00B67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1. Алексей Константинович Толстой: жизненный путь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Свой путь Толстой прошел неколеблющимся шагом, и перо его не дрогнуло ни под наплывом разного рода течений, ни под напором страстей и соблазнов. Определяя значение А.К. Толстого для России и русской литературы, В.С. Соловьев писал: «Как патриот, он горячо стоял за то именно, что всего более нужно для нашей родины, и при этом – что еще важнее – он сам представлял собою то,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>стоял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>: живую силу свободной личности».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Представляем книги, рассказывающие о фактах биографии Алексея Константиновича Толстого.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Жуков, Д. А. Алексей Константинович Толстой / Д.А. Жуков. – М. , 1982. – 383 с., [16] л. ил.: ил.. – (Жизнь замечательных людей</w:t>
      </w:r>
      <w:proofErr w:type="gramStart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ер. </w:t>
      </w:r>
      <w:proofErr w:type="spellStart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биогр</w:t>
      </w:r>
      <w:proofErr w:type="spellEnd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</w:t>
      </w:r>
      <w:proofErr w:type="spellEnd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в 1933 г. М. Горьким. вып.14 (631)).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616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Книга рассказывает об А.К. Толстом, его жизни и творчестве. 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Захарова, В. Д. А.К. Толстой. Летопись жизни и творчества / В.Д. Захарова. – Брянск , 2013. – 164, [2] с., [12] л. ил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>портр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t xml:space="preserve">В книге представлены ранее неизвестные данные жизни писателя, освещается история создания некоторых его произведений. Издание проиллюстрировано фотографиями мест жизни А.К. </w:t>
      </w:r>
      <w:proofErr w:type="spellStart"/>
      <w:r w:rsidRPr="00261635">
        <w:rPr>
          <w:rFonts w:ascii="Times New Roman" w:hAnsi="Times New Roman" w:cs="Times New Roman"/>
          <w:i/>
          <w:sz w:val="28"/>
          <w:szCs w:val="28"/>
        </w:rPr>
        <w:t>Тостого</w:t>
      </w:r>
      <w:proofErr w:type="spellEnd"/>
      <w:r w:rsidRPr="00261635">
        <w:rPr>
          <w:rFonts w:ascii="Times New Roman" w:hAnsi="Times New Roman" w:cs="Times New Roman"/>
          <w:i/>
          <w:sz w:val="28"/>
          <w:szCs w:val="28"/>
        </w:rPr>
        <w:t>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Стафеев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, Г. И. Под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краснорогским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небом: Краевед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аметки / Г.И.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Стафеев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 – Брянск , 1994. – 138 с.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61635">
        <w:rPr>
          <w:rFonts w:ascii="Times New Roman" w:hAnsi="Times New Roman" w:cs="Times New Roman"/>
          <w:i/>
          <w:sz w:val="28"/>
          <w:szCs w:val="28"/>
        </w:rPr>
        <w:t>Автор представляет в этой книге не обычное последовательное повествование об А.К. Толстом, а отдельные фрагменты из его жизни, сначала в беллетристическом плане, затем в газетно-публицистическом, а потом – в литературоведческом.</w:t>
      </w:r>
      <w:proofErr w:type="gramEnd"/>
    </w:p>
    <w:p w:rsidR="00B6764E" w:rsidRPr="00261635" w:rsidRDefault="00B6764E" w:rsidP="00B6764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</w:pPr>
      <w:proofErr w:type="spellStart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Парыгин</w:t>
      </w:r>
      <w:proofErr w:type="spellEnd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 xml:space="preserve">, В. П. Из глубины веков: [Сборник] / В.П. </w:t>
      </w:r>
      <w:proofErr w:type="spellStart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Парыгин</w:t>
      </w:r>
      <w:proofErr w:type="spellEnd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 xml:space="preserve">. – Брянск , 1993. – 207 </w:t>
      </w:r>
      <w:proofErr w:type="spellStart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с.</w:t>
      </w:r>
      <w:proofErr w:type="gramStart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:и</w:t>
      </w:r>
      <w:proofErr w:type="gramEnd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л</w:t>
      </w:r>
      <w:proofErr w:type="spellEnd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. – (Брянщина литературная; Кн.1).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t xml:space="preserve">Перу Владимира Петровича </w:t>
      </w:r>
      <w:proofErr w:type="spellStart"/>
      <w:r w:rsidRPr="00261635">
        <w:rPr>
          <w:rFonts w:ascii="Times New Roman" w:hAnsi="Times New Roman" w:cs="Times New Roman"/>
          <w:i/>
          <w:sz w:val="28"/>
          <w:szCs w:val="28"/>
        </w:rPr>
        <w:t>Парыгина</w:t>
      </w:r>
      <w:proofErr w:type="spellEnd"/>
      <w:r w:rsidRPr="00261635">
        <w:rPr>
          <w:rFonts w:ascii="Times New Roman" w:hAnsi="Times New Roman" w:cs="Times New Roman"/>
          <w:i/>
          <w:sz w:val="28"/>
          <w:szCs w:val="28"/>
        </w:rPr>
        <w:t xml:space="preserve"> принадлежат замечательные очерки о писателях – наших земляках. Один из них – об А.К. Толстом.</w:t>
      </w:r>
    </w:p>
    <w:p w:rsidR="00B6764E" w:rsidRPr="00261635" w:rsidRDefault="00B6764E" w:rsidP="00B67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64E" w:rsidRPr="00261635" w:rsidRDefault="00B6764E" w:rsidP="00B67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2. Творческое наследие А.К. Толстого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Творческое наследие Алексея Константиновича Толстого ярко, разнообразно,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многожанрово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>. Его книги – образец великолепного русского языка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В этом разделе выставки представлены книги, написанные Алексеем Константиновичем Толстым.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Толстой, А.К. Собрание сочинений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в 5 т.  / А.К. Толстой; сост. А.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Храмков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; вступ. ст. и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коммент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 И. Ямпольского. – М.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Тера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, 2001. -  Т. 1: Стихотворения; Баллады; Былины; Притчи;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Козьма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Прутков. – 363 с.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Толстой, А.К. Собрание сочинений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в 5 т.  / А.К. Толстой; сост. А.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Храмков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; вступ. ст. и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коммент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 И. Ямпольского. – М.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Тера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, 2001. -  Т. 2: Переводы; Князь Серебряный; Дневник. – 382 с.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lastRenderedPageBreak/>
        <w:t>Толстой, А.К. Собрание сочинений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в 5 т.  / А.К. Толстой; сост. А.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Храмков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; вступ. ст. и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коммент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 И. Ямпольского. – М.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Тера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, 2001. -  Т. 3:  Упырь; Семья вурдалака; Встреча через триста лет; Дон Жуан; Посадник; Фантазия.  – 366  с.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Толстой, А.К. Собрание сочинений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в 5 т. / А.К. Толстой; сост. А.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Храмков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; вступ. ст. и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коммент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 И. Ямпольского. – М.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Тера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, 2001. - Т. 4: Поэмы; Смерть Иоанна Грозного; Царь Федор Иоаннович. – 382  с.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Толстой, А.К. Собрание сочинений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в 5 т.  / А.К. Толстой; сост. А.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Храмков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; вступ. ст. и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коммент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 И. Ямпольского. – М.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Тера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, 2001. -  Т. 5:  Царь Борис; Статьи; Письма. – 382 с.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t>Собрание сочинений А.К. Толстого включило весь диапазон жанров, в которых писал классик от яркой сатиры («</w:t>
      </w:r>
      <w:proofErr w:type="spellStart"/>
      <w:r w:rsidRPr="00261635">
        <w:rPr>
          <w:rFonts w:ascii="Times New Roman" w:hAnsi="Times New Roman" w:cs="Times New Roman"/>
          <w:i/>
          <w:sz w:val="28"/>
          <w:szCs w:val="28"/>
        </w:rPr>
        <w:t>Козьма</w:t>
      </w:r>
      <w:proofErr w:type="spellEnd"/>
      <w:r w:rsidRPr="00261635">
        <w:rPr>
          <w:rFonts w:ascii="Times New Roman" w:hAnsi="Times New Roman" w:cs="Times New Roman"/>
          <w:i/>
          <w:sz w:val="28"/>
          <w:szCs w:val="28"/>
        </w:rPr>
        <w:t xml:space="preserve"> Прутков) до глубокой трагедии («Смерть Иоанна Грозного»). Все произведения писателя отличает тонкий психологизм и занимательность повествования.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Толстой, А. К.  Ваш А.К. Толстой: стихотворения, поэмы, драматургия, проза, автографы, хроника жизни и творчества / [сост.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В.А. Котельников, Н.Н. Скатов]. – М., 2009. – 590 с.: ил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>портр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., факс.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t xml:space="preserve">Издание собрало на своих страницах стихотворения, поэмы, драматургию, прозу Толстого, а также хронику его жизни и творчества. Книга великолепно проиллюстрирована. 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Толстой, А. К. Против течения / А.К. Толстой. – М. , 1997. – 480 с.: ил. – (Русский Парнас).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t>Данное издание содержит биографические сведения о А.К. Толстом, избранные произведения писателя, которые сопровождаются многочисленными иллюстрациями.</w:t>
      </w:r>
    </w:p>
    <w:p w:rsidR="00B6764E" w:rsidRPr="00261635" w:rsidRDefault="00B6764E" w:rsidP="00B67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64E" w:rsidRPr="00261635" w:rsidRDefault="00B6764E" w:rsidP="00B67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3.Краснорогская усадьба Алексея Константиновича Толстого</w:t>
      </w:r>
    </w:p>
    <w:p w:rsidR="00B6764E" w:rsidRPr="00261635" w:rsidRDefault="00B6764E" w:rsidP="00B676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«Если бы вы знали, какое это великолепие летом и осенью! Леса кругом на 50 верст и более, лога и лощины такие красивые, каких я нигде не видел, а осенью, особенно эту осень, не выезжаешь из золота и пурпура»</w:t>
      </w: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64E" w:rsidRPr="00261635" w:rsidRDefault="00B6764E" w:rsidP="00B6764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Толстой (из письма Я.П. Полонскому)</w:t>
      </w:r>
    </w:p>
    <w:p w:rsidR="00B6764E" w:rsidRPr="00261635" w:rsidRDefault="00D301FE" w:rsidP="00DD40F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B6764E" w:rsidRPr="00261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Усадьба</w:t>
        </w:r>
      </w:hyperlink>
      <w:r w:rsidR="00B6764E"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недалеко </w:t>
      </w:r>
      <w:proofErr w:type="gramStart"/>
      <w:r w:rsidR="00B6764E"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6764E"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Красный Рог на правом низком берегу р. Рожок (приток р. Судость). </w:t>
      </w:r>
      <w:proofErr w:type="gramStart"/>
      <w:r w:rsidR="00B6764E"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</w:t>
      </w:r>
      <w:proofErr w:type="gramEnd"/>
      <w:r w:rsidR="00B6764E"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сер. 18 в графом К.Г. Разумовским (1728-1803) – гетманом, генерал-фельдмаршалом, президентом Петербургской Академии наук; унаследована его старшим сыном А.К. Разумовским (1748-1822) – вице-президентом Российского Библейского общества, министром просвещения (1810-1816). С 1835 г. принадлежала А.А. Толстой (1797-1857) – матери Алексея Константиновича Толстого, который и унаследовал Красный Рог после ее смерти в 1857 г.</w:t>
      </w:r>
    </w:p>
    <w:p w:rsidR="00B6764E" w:rsidRPr="00261635" w:rsidRDefault="00B6764E" w:rsidP="00DD40F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в отставку в 1861 г., Толстой вместе с женой Софьей Андреевной (</w:t>
      </w:r>
      <w:proofErr w:type="spellStart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урожд</w:t>
      </w:r>
      <w:proofErr w:type="spellEnd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Бахметевой</w:t>
      </w:r>
      <w:proofErr w:type="spellEnd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жил под Петербургом в имении Пустынька, затем в </w:t>
      </w: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Красном Роге.</w:t>
      </w:r>
      <w:proofErr w:type="gramEnd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Усадьба с богатой библиотекой и художественной галереей стала любимой обителью писателя. В ней бывали Я.П. Полонский, А.А. Фет, И.С. Тургенев и др. Последние годы жизни писатель тяжело болел. Скончался 28 сентября 1875 г. и похоронен в Красном Роге. Там же похоронена его жена.</w:t>
      </w:r>
    </w:p>
    <w:p w:rsidR="00B6764E" w:rsidRPr="00261635" w:rsidRDefault="00B6764E" w:rsidP="00DD40F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Усадьбу окружает </w:t>
      </w:r>
      <w:bookmarkStart w:id="1" w:name="park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парк.</w:t>
      </w:r>
      <w:bookmarkEnd w:id="1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поражает размерами. Его площадь всего около девяти гектаров. Парк представляет собой улучшенный искусными посадками деревьев и кустарников участок красивого природного </w:t>
      </w:r>
      <w:proofErr w:type="spellStart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Краснорогского</w:t>
      </w:r>
      <w:proofErr w:type="spellEnd"/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леса. Регулярная часть парка – с геометрически правильными аллеями и разбивкой на правильные фигуры площади цветника – занимала сравнительно небольшие участки. Один прилегал к веранде паркового южного фасада «замка», второй был заключен внутри круглой площадки перед главным северным фасадом. Остальную территорию парка Афанасий Фет назвал </w:t>
      </w:r>
      <w:r w:rsidRPr="002616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«прекрасно содержимым английским садом»</w:t>
      </w: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64E" w:rsidRPr="00261635" w:rsidRDefault="00B6764E" w:rsidP="00DD40F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территория парка прорезается с севера на юг прямой аллеей, ведущей к пойме Рожка. По обеим сторонам этой главной аллеи живописными группами размещены деревья и кустарники с тонко продуманным подбором пород.</w:t>
      </w:r>
    </w:p>
    <w:p w:rsidR="00B6764E" w:rsidRPr="00261635" w:rsidRDefault="00B6764E" w:rsidP="00DD40F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Усадьба Красный Рог – замечательный мемориальный памятник области, связанный с жизнью и творчеством А.К. Толстого.</w:t>
      </w:r>
    </w:p>
    <w:p w:rsidR="00B6764E" w:rsidRPr="00261635" w:rsidRDefault="00B6764E" w:rsidP="00DD40F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книги исследователей истории усадьбы Красный Рог.</w:t>
      </w:r>
    </w:p>
    <w:p w:rsidR="00B6764E" w:rsidRPr="00261635" w:rsidRDefault="00B6764E" w:rsidP="00B6764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 xml:space="preserve">Захарова, В. Д.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Краснорогская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усадьба Алексея Константиновича Толстого: [монография] / В.Д. Захарова. – Брянск, 2005. – 80 с.: ил.</w:t>
      </w:r>
    </w:p>
    <w:p w:rsidR="00B6764E" w:rsidRPr="00261635" w:rsidRDefault="00B6764E" w:rsidP="00B6764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t>Монография филолога и краеведа В.Д. Захаровой – результат многолетних исследований усадьбы А.К. Толстого Красный Рог. В ней рассматривается история создания усадьбы, описываются постройки мемориального периода. Описания сопровождаются стихами, цитатами из писем и воспоминаний писателя и его современников.</w:t>
      </w:r>
    </w:p>
    <w:p w:rsidR="00B6764E" w:rsidRPr="00261635" w:rsidRDefault="00B6764E" w:rsidP="00B6764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Трушкин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, М.Д. А.К. Толстой и мир русской дворянской усадьбы / М.Д.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Трушкин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 – М., 2009. – 655  с.: ил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>портр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 – (Русская провинция).</w:t>
      </w:r>
    </w:p>
    <w:p w:rsidR="00B6764E" w:rsidRPr="00261635" w:rsidRDefault="00B6764E" w:rsidP="00B6764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t>Прекрасно изданная книга бывшего директора Литературного музея А.К. Толстого М.Д. </w:t>
      </w:r>
      <w:proofErr w:type="spellStart"/>
      <w:r w:rsidRPr="00261635">
        <w:rPr>
          <w:rFonts w:ascii="Times New Roman" w:hAnsi="Times New Roman" w:cs="Times New Roman"/>
          <w:i/>
          <w:sz w:val="28"/>
          <w:szCs w:val="28"/>
        </w:rPr>
        <w:t>Трушкина</w:t>
      </w:r>
      <w:proofErr w:type="spellEnd"/>
      <w:r w:rsidRPr="00261635">
        <w:rPr>
          <w:rFonts w:ascii="Times New Roman" w:hAnsi="Times New Roman" w:cs="Times New Roman"/>
          <w:i/>
          <w:sz w:val="28"/>
          <w:szCs w:val="28"/>
        </w:rPr>
        <w:t xml:space="preserve"> рассказывает о жизни писателя, поэта, драматурга, провинциальной русской усадьбе Красный Рог, о жизни ее бывших владельцев, а также показывает связь усадебной культуры с русской литературой.</w:t>
      </w:r>
    </w:p>
    <w:p w:rsidR="00B6764E" w:rsidRPr="00261635" w:rsidRDefault="00B6764E" w:rsidP="00B6764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Русские провинциальные усадьбы XVIII – начала XX века: [сб. ст. / сост.: Р.В. Андреева, Л.Ф. Попова]. – Воронеж , 2011. – 599 с.: ил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>портр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</w:t>
      </w:r>
    </w:p>
    <w:p w:rsidR="00B6764E" w:rsidRPr="00261635" w:rsidRDefault="00B6764E" w:rsidP="00B6764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lastRenderedPageBreak/>
        <w:t>Данное издание показывает богатство и разнообразие усадебного мира, в котором сосредоточился мощнейший пласт отечественной культуры. Статья В.Д. Захаровой «Усадьба Красный Рог – источник вдохновения», которая вошла в книгу, показывает значение сохранения этого маленького уголка России как единственного материального памятника поэту.</w:t>
      </w:r>
    </w:p>
    <w:p w:rsidR="00B6764E" w:rsidRPr="00261635" w:rsidRDefault="00B6764E" w:rsidP="00B6764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Красный Рог и его обитатели: воспоминания / [сост. В.Д. Захарова]. – Брянск , 2012. – 96 с., [4] л. ил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>портр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.: ил.,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портр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</w:t>
      </w:r>
    </w:p>
    <w:p w:rsidR="00B6764E" w:rsidRPr="00261635" w:rsidRDefault="00B6764E" w:rsidP="00B6764E">
      <w:pPr>
        <w:rPr>
          <w:rFonts w:ascii="Times New Roman" w:hAnsi="Times New Roman" w:cs="Times New Roman"/>
          <w:i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t>В книге опубликованы воспоминания жителей села Красный Рог и посещавших его людей в конце 19  – начале 20 века с комментариями составителя.</w:t>
      </w:r>
    </w:p>
    <w:p w:rsidR="00B6764E" w:rsidRPr="00261635" w:rsidRDefault="00B6764E" w:rsidP="00B67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64E" w:rsidRPr="00261635" w:rsidRDefault="00B6764E" w:rsidP="00B67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4. Научные публикации о жизни и творчестве А.К. Толстого</w:t>
      </w:r>
    </w:p>
    <w:p w:rsidR="00B6764E" w:rsidRPr="00261635" w:rsidRDefault="00B6764E" w:rsidP="00B6764E">
      <w:pPr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>В последние годы в Брянской области историки, филологи, краеведы, музейные сотрудники, архивисты активно занимаются изучением биографии и творчества А.К. Толстого, историей усадьбы Красный Рог. Материалы, иногда небольшие, но представляющие большой интерес, публикуются в сборниках научных конференций. Предлагаем ознакомиться с некоторыми из них.</w:t>
      </w:r>
    </w:p>
    <w:p w:rsidR="00B6764E" w:rsidRPr="00261635" w:rsidRDefault="00B6764E" w:rsidP="00B6764E">
      <w:pPr>
        <w:rPr>
          <w:rFonts w:ascii="Times New Roman" w:hAnsi="Times New Roman" w:cs="Times New Roman"/>
          <w:b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«О Родине песни и думы его»: материалы 1-й науч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>.-</w:t>
      </w:r>
      <w:proofErr w:type="spellStart"/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>практ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. конференции,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посвящ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. А.К. Толстому, 14 мая 2015 г. /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Брян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. обл. науч.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универс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 б-ка им. Ф.И. Тютчева. – Брянск , 2016. – 136 с.: ил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карт.,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портр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.–  [Без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тит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 л. Описано по обл.].</w:t>
      </w: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1635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на сайте Брянской областной научной универсальной библиотеки им Ф.И. Тютчева (</w:t>
      </w:r>
      <w:hyperlink r:id="rId9" w:history="1">
        <w:r w:rsidRPr="00261635">
          <w:rPr>
            <w:rStyle w:val="a4"/>
            <w:rFonts w:ascii="Times New Roman" w:hAnsi="Times New Roman" w:cs="Times New Roman"/>
            <w:sz w:val="28"/>
            <w:szCs w:val="28"/>
          </w:rPr>
          <w:t>http://libryansk.ru/files/izdaniya/tolstoy1.pdf</w:t>
        </w:r>
      </w:hyperlink>
      <w:r w:rsidRPr="00261635">
        <w:rPr>
          <w:rFonts w:ascii="Times New Roman" w:hAnsi="Times New Roman" w:cs="Times New Roman"/>
          <w:sz w:val="28"/>
          <w:szCs w:val="28"/>
        </w:rPr>
        <w:t>).</w:t>
      </w:r>
    </w:p>
    <w:p w:rsidR="00B6764E" w:rsidRPr="00261635" w:rsidRDefault="00B6764E" w:rsidP="00B6764E">
      <w:pPr>
        <w:rPr>
          <w:rFonts w:ascii="Times New Roman" w:hAnsi="Times New Roman" w:cs="Times New Roman"/>
          <w:i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i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t>В сборник вошли материалы о жизни и творчестве  писателя, новые архивные находки, дан анализ эпистолярного наследия и др.</w:t>
      </w:r>
    </w:p>
    <w:p w:rsidR="00B6764E" w:rsidRPr="00261635" w:rsidRDefault="00B6764E" w:rsidP="00B6764E">
      <w:pPr>
        <w:rPr>
          <w:rFonts w:ascii="Times New Roman" w:hAnsi="Times New Roman" w:cs="Times New Roman"/>
          <w:b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Толстовские чтения: научно-практическая конференция, посвященная творчеству А.К. Толстого, в год 192 годовщины со дня его рождения. – Почеп (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>Брянская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обл.) , 2009. – 47 с.:  ил.</w:t>
      </w:r>
    </w:p>
    <w:p w:rsidR="00B6764E" w:rsidRPr="00261635" w:rsidRDefault="00B6764E" w:rsidP="00B6764E">
      <w:pPr>
        <w:rPr>
          <w:rFonts w:ascii="Times New Roman" w:hAnsi="Times New Roman" w:cs="Times New Roman"/>
          <w:i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i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t>В издание вошли выступления исследователей о жизни и творчестве Толстого.</w:t>
      </w:r>
    </w:p>
    <w:p w:rsidR="00B6764E" w:rsidRPr="00261635" w:rsidRDefault="00B6764E" w:rsidP="00B6764E">
      <w:pPr>
        <w:rPr>
          <w:rFonts w:ascii="Times New Roman" w:hAnsi="Times New Roman" w:cs="Times New Roman"/>
          <w:b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>«А.К. Толстой и русская культура»: материалы межгосударственной  науч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>.-</w:t>
      </w:r>
      <w:proofErr w:type="spellStart"/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>практ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. конференции,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посвящ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.  190-летию со дня рождения А.К. Толстого  /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Брян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. гос. </w:t>
      </w: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объед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>. Краевед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163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261635">
        <w:rPr>
          <w:rFonts w:ascii="Times New Roman" w:hAnsi="Times New Roman" w:cs="Times New Roman"/>
          <w:b/>
          <w:sz w:val="28"/>
          <w:szCs w:val="28"/>
        </w:rPr>
        <w:t>узей. – Брянск, 2008. – 198 с.  – нет в библиотеке?</w:t>
      </w:r>
    </w:p>
    <w:p w:rsidR="00B6764E" w:rsidRPr="00261635" w:rsidRDefault="00B6764E" w:rsidP="00B6764E">
      <w:pPr>
        <w:rPr>
          <w:rFonts w:ascii="Times New Roman" w:hAnsi="Times New Roman" w:cs="Times New Roman"/>
          <w:i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i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lastRenderedPageBreak/>
        <w:t>Материалы конференции раскрывают разные стороны жизни Толстого. Здесь вы можете прочесть статьи, связанные с изучением и осмыслением творческого наследия нашего замечательного земляка.</w:t>
      </w:r>
    </w:p>
    <w:p w:rsidR="00B6764E" w:rsidRPr="00261635" w:rsidRDefault="00B6764E" w:rsidP="00B6764E">
      <w:pPr>
        <w:rPr>
          <w:rFonts w:ascii="Times New Roman" w:hAnsi="Times New Roman" w:cs="Times New Roman"/>
          <w:b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1635">
        <w:rPr>
          <w:rFonts w:ascii="Times New Roman" w:hAnsi="Times New Roman" w:cs="Times New Roman"/>
          <w:b/>
          <w:sz w:val="28"/>
          <w:szCs w:val="28"/>
        </w:rPr>
        <w:t>Бобкова</w:t>
      </w:r>
      <w:proofErr w:type="spellEnd"/>
      <w:r w:rsidRPr="00261635">
        <w:rPr>
          <w:rFonts w:ascii="Times New Roman" w:hAnsi="Times New Roman" w:cs="Times New Roman"/>
          <w:b/>
          <w:sz w:val="28"/>
          <w:szCs w:val="28"/>
        </w:rPr>
        <w:t xml:space="preserve">, О.С. </w:t>
      </w:r>
      <w:r w:rsidRPr="00261635">
        <w:rPr>
          <w:rFonts w:ascii="Times New Roman" w:hAnsi="Times New Roman" w:cs="Times New Roman"/>
          <w:sz w:val="28"/>
          <w:szCs w:val="28"/>
        </w:rPr>
        <w:t>Церковь во имя Василия Великого местечка Погорельцы Х</w:t>
      </w:r>
      <w:r w:rsidRPr="002616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1635">
        <w:rPr>
          <w:rFonts w:ascii="Times New Roman" w:hAnsi="Times New Roman" w:cs="Times New Roman"/>
          <w:sz w:val="28"/>
          <w:szCs w:val="28"/>
        </w:rPr>
        <w:t xml:space="preserve">Х в / О.С.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Деснинские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древности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межгос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. науч. конференции «История и археология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Подесенья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». – Брянск: Группа компаний «Десяточка», 2012. –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>. 7. – С. 425-432.</w:t>
      </w:r>
    </w:p>
    <w:p w:rsidR="00B6764E" w:rsidRPr="00261635" w:rsidRDefault="00B6764E" w:rsidP="00B6764E">
      <w:pPr>
        <w:rPr>
          <w:rFonts w:ascii="Times New Roman" w:hAnsi="Times New Roman" w:cs="Times New Roman"/>
          <w:i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t xml:space="preserve">Публикация О.С. </w:t>
      </w:r>
      <w:proofErr w:type="gramStart"/>
      <w:r w:rsidRPr="00261635">
        <w:rPr>
          <w:rFonts w:ascii="Times New Roman" w:hAnsi="Times New Roman" w:cs="Times New Roman"/>
          <w:i/>
          <w:sz w:val="28"/>
          <w:szCs w:val="28"/>
        </w:rPr>
        <w:t>Бобковой</w:t>
      </w:r>
      <w:proofErr w:type="gramEnd"/>
      <w:r w:rsidRPr="00261635">
        <w:rPr>
          <w:rFonts w:ascii="Times New Roman" w:hAnsi="Times New Roman" w:cs="Times New Roman"/>
          <w:i/>
          <w:sz w:val="28"/>
          <w:szCs w:val="28"/>
        </w:rPr>
        <w:t xml:space="preserve"> «Церковь во имя Василия Великого местечка Погорельцы Х</w:t>
      </w:r>
      <w:r w:rsidRPr="0026163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61635">
        <w:rPr>
          <w:rFonts w:ascii="Times New Roman" w:hAnsi="Times New Roman" w:cs="Times New Roman"/>
          <w:i/>
          <w:sz w:val="28"/>
          <w:szCs w:val="28"/>
        </w:rPr>
        <w:t>Х в.» рассказывает об историческом прошлом места, где прошли младенческие годы Алеши Толстого.</w:t>
      </w:r>
    </w:p>
    <w:p w:rsidR="00B6764E" w:rsidRPr="00261635" w:rsidRDefault="00B6764E" w:rsidP="00B6764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64E" w:rsidRPr="00261635" w:rsidRDefault="00B6764E" w:rsidP="00B676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 xml:space="preserve">Захарова, В.Д. </w:t>
      </w:r>
      <w:r w:rsidRPr="00261635">
        <w:rPr>
          <w:rFonts w:ascii="Times New Roman" w:hAnsi="Times New Roman" w:cs="Times New Roman"/>
          <w:sz w:val="28"/>
          <w:szCs w:val="28"/>
        </w:rPr>
        <w:t xml:space="preserve">Тропы А.К. Толстого в селе Красный Рог / В.Д. Захарова //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Деснинские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древности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межгос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. науч. конференции «История и археология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Подесенья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». – Брянск, Группа компаний «Десяточка». – 2012. –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>. 6. – С. 430-435.</w:t>
      </w:r>
    </w:p>
    <w:p w:rsidR="00B6764E" w:rsidRPr="00261635" w:rsidRDefault="00B6764E" w:rsidP="00B6764E">
      <w:pPr>
        <w:rPr>
          <w:rFonts w:ascii="Times New Roman" w:hAnsi="Times New Roman" w:cs="Times New Roman"/>
          <w:i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i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t xml:space="preserve">В статье В.Д. Захаровой «Тропы А.К. Толстого </w:t>
      </w:r>
      <w:proofErr w:type="gramStart"/>
      <w:r w:rsidRPr="0026163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61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6163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61635">
        <w:rPr>
          <w:rFonts w:ascii="Times New Roman" w:hAnsi="Times New Roman" w:cs="Times New Roman"/>
          <w:i/>
          <w:sz w:val="28"/>
          <w:szCs w:val="28"/>
        </w:rPr>
        <w:t>. Красный Рог»  описан маршрут экскурсии по окрестностям Красного Рога.</w:t>
      </w:r>
    </w:p>
    <w:p w:rsidR="00B6764E" w:rsidRPr="00261635" w:rsidRDefault="00B6764E" w:rsidP="00B6764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64E" w:rsidRPr="00261635" w:rsidRDefault="00B6764E" w:rsidP="00B676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b/>
          <w:sz w:val="28"/>
          <w:szCs w:val="28"/>
        </w:rPr>
        <w:t xml:space="preserve">Захарова, В.Д. </w:t>
      </w:r>
      <w:r w:rsidRPr="00261635">
        <w:rPr>
          <w:rFonts w:ascii="Times New Roman" w:hAnsi="Times New Roman" w:cs="Times New Roman"/>
          <w:sz w:val="28"/>
          <w:szCs w:val="28"/>
        </w:rPr>
        <w:t xml:space="preserve">Был ли Красный Рог местом детства А.К. Толстого? / В.Д. Захарова //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Деснинские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древности</w:t>
      </w:r>
      <w:proofErr w:type="gramStart"/>
      <w:r w:rsidRPr="002616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1635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межгос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. науч. конференции «История и археология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Подесенья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». – Брянск. – 2006. –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>. 4. – С. 313-319.</w:t>
      </w:r>
    </w:p>
    <w:p w:rsidR="00B6764E" w:rsidRPr="00261635" w:rsidRDefault="00B6764E" w:rsidP="00B6764E">
      <w:pPr>
        <w:rPr>
          <w:rFonts w:ascii="Times New Roman" w:hAnsi="Times New Roman" w:cs="Times New Roman"/>
          <w:i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i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261635">
        <w:rPr>
          <w:rFonts w:ascii="Times New Roman" w:hAnsi="Times New Roman" w:cs="Times New Roman"/>
          <w:i/>
          <w:sz w:val="28"/>
          <w:szCs w:val="28"/>
        </w:rPr>
        <w:t>публикациии</w:t>
      </w:r>
      <w:proofErr w:type="spellEnd"/>
      <w:r w:rsidRPr="00261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1635">
        <w:rPr>
          <w:rFonts w:ascii="Times New Roman" w:hAnsi="Times New Roman" w:cs="Times New Roman"/>
          <w:i/>
          <w:sz w:val="28"/>
          <w:szCs w:val="28"/>
        </w:rPr>
        <w:t>Валериия</w:t>
      </w:r>
      <w:proofErr w:type="spellEnd"/>
      <w:r w:rsidRPr="00261635">
        <w:rPr>
          <w:rFonts w:ascii="Times New Roman" w:hAnsi="Times New Roman" w:cs="Times New Roman"/>
          <w:i/>
          <w:sz w:val="28"/>
          <w:szCs w:val="28"/>
        </w:rPr>
        <w:t xml:space="preserve"> Даниловна Захарова «Был ли Красный Рог местом детства А.К.Толстого?», опираясь  на исторические источники, рассказывает, где прошло детство Алешеньки Толстого.</w:t>
      </w:r>
    </w:p>
    <w:p w:rsidR="00B6764E" w:rsidRPr="00261635" w:rsidRDefault="00B6764E" w:rsidP="00B6764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proofErr w:type="spellStart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Вороничев</w:t>
      </w:r>
      <w:proofErr w:type="spellEnd"/>
      <w:r w:rsidRPr="00261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, О.Е.</w:t>
      </w:r>
      <w:r w:rsidRPr="0026163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Семантические архаизмы в романе А.К. Толстого «Князь Серебряный» как средство воплощения идейно-художественного замысла произведения / О.Е. </w:t>
      </w:r>
      <w:proofErr w:type="spellStart"/>
      <w:r w:rsidRPr="0026163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Вороничев</w:t>
      </w:r>
      <w:proofErr w:type="spellEnd"/>
      <w:r w:rsidRPr="0026163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// Проблемы и тенденции развития социокультурного пространства России: история и современность</w:t>
      </w:r>
      <w:proofErr w:type="gramStart"/>
      <w:r w:rsidRPr="0026163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:</w:t>
      </w:r>
      <w:proofErr w:type="gramEnd"/>
      <w:r w:rsidRPr="0026163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материалы международной научно-практической конференции 24-25 апреля 2015 г. – Брянск. – 2015. – </w:t>
      </w:r>
      <w:proofErr w:type="spellStart"/>
      <w:r w:rsidRPr="0026163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Вып</w:t>
      </w:r>
      <w:proofErr w:type="spellEnd"/>
      <w:r w:rsidRPr="0026163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 2. – С. 123-127.</w:t>
      </w:r>
    </w:p>
    <w:p w:rsidR="00B6764E" w:rsidRPr="00261635" w:rsidRDefault="00B6764E" w:rsidP="00B6764E">
      <w:pPr>
        <w:rPr>
          <w:rFonts w:ascii="Times New Roman" w:hAnsi="Times New Roman" w:cs="Times New Roman"/>
          <w:i/>
          <w:sz w:val="28"/>
          <w:szCs w:val="28"/>
        </w:rPr>
      </w:pPr>
    </w:p>
    <w:p w:rsidR="00B6764E" w:rsidRPr="00261635" w:rsidRDefault="00B6764E" w:rsidP="00B6764E">
      <w:pPr>
        <w:rPr>
          <w:rFonts w:ascii="Times New Roman" w:hAnsi="Times New Roman" w:cs="Times New Roman"/>
          <w:b/>
          <w:sz w:val="28"/>
          <w:szCs w:val="28"/>
        </w:rPr>
      </w:pPr>
      <w:r w:rsidRPr="00261635">
        <w:rPr>
          <w:rFonts w:ascii="Times New Roman" w:hAnsi="Times New Roman" w:cs="Times New Roman"/>
          <w:i/>
          <w:sz w:val="28"/>
          <w:szCs w:val="28"/>
        </w:rPr>
        <w:t>В статье О.</w:t>
      </w:r>
      <w:r w:rsidR="004C4B52">
        <w:rPr>
          <w:rFonts w:ascii="Times New Roman" w:hAnsi="Times New Roman" w:cs="Times New Roman"/>
          <w:i/>
          <w:sz w:val="28"/>
          <w:szCs w:val="28"/>
        </w:rPr>
        <w:t>Е</w:t>
      </w:r>
      <w:r w:rsidRPr="0026163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61635">
        <w:rPr>
          <w:rFonts w:ascii="Times New Roman" w:hAnsi="Times New Roman" w:cs="Times New Roman"/>
          <w:i/>
          <w:sz w:val="28"/>
          <w:szCs w:val="28"/>
        </w:rPr>
        <w:t>Вороничева</w:t>
      </w:r>
      <w:proofErr w:type="spellEnd"/>
      <w:r w:rsidRPr="00261635">
        <w:rPr>
          <w:rFonts w:ascii="Times New Roman" w:hAnsi="Times New Roman" w:cs="Times New Roman"/>
          <w:i/>
          <w:sz w:val="28"/>
          <w:szCs w:val="28"/>
        </w:rPr>
        <w:t xml:space="preserve"> «Семантические архаизмы в романе А.К. Толстого «Князь Серебряный» как средство воплощения идейно-художественного замысла произведения» объектом изучения стали лингвистические особенности романа русского классика.</w:t>
      </w:r>
    </w:p>
    <w:p w:rsidR="00B6764E" w:rsidRPr="00261635" w:rsidRDefault="00B6764E" w:rsidP="00B6764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1EBB" w:rsidRPr="00261635" w:rsidRDefault="00A91EBB" w:rsidP="00435995">
      <w:pPr>
        <w:rPr>
          <w:rFonts w:ascii="Times New Roman" w:hAnsi="Times New Roman" w:cs="Times New Roman"/>
          <w:sz w:val="28"/>
          <w:szCs w:val="28"/>
        </w:rPr>
      </w:pPr>
    </w:p>
    <w:sectPr w:rsidR="00A91EBB" w:rsidRPr="00261635" w:rsidSect="000C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7F3F"/>
    <w:multiLevelType w:val="hybridMultilevel"/>
    <w:tmpl w:val="F628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E57CD"/>
    <w:multiLevelType w:val="hybridMultilevel"/>
    <w:tmpl w:val="5C4E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C6B43"/>
    <w:multiLevelType w:val="hybridMultilevel"/>
    <w:tmpl w:val="C1542F52"/>
    <w:lvl w:ilvl="0" w:tplc="0C90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D7"/>
    <w:rsid w:val="000C264D"/>
    <w:rsid w:val="00115BD7"/>
    <w:rsid w:val="001550C1"/>
    <w:rsid w:val="00170C73"/>
    <w:rsid w:val="001C5900"/>
    <w:rsid w:val="00261635"/>
    <w:rsid w:val="0028049D"/>
    <w:rsid w:val="003823CA"/>
    <w:rsid w:val="00390793"/>
    <w:rsid w:val="003A3A3C"/>
    <w:rsid w:val="003B4FA6"/>
    <w:rsid w:val="003C66AA"/>
    <w:rsid w:val="00435995"/>
    <w:rsid w:val="004C4B52"/>
    <w:rsid w:val="005A3068"/>
    <w:rsid w:val="005A4E0C"/>
    <w:rsid w:val="005D1BDF"/>
    <w:rsid w:val="005D7458"/>
    <w:rsid w:val="006E0177"/>
    <w:rsid w:val="006F4FAF"/>
    <w:rsid w:val="00703EBB"/>
    <w:rsid w:val="00782C18"/>
    <w:rsid w:val="00792A90"/>
    <w:rsid w:val="007A747F"/>
    <w:rsid w:val="00836A4A"/>
    <w:rsid w:val="00867AA6"/>
    <w:rsid w:val="00886E08"/>
    <w:rsid w:val="008A7547"/>
    <w:rsid w:val="00A3315C"/>
    <w:rsid w:val="00A91EBB"/>
    <w:rsid w:val="00AF2B55"/>
    <w:rsid w:val="00B33FF0"/>
    <w:rsid w:val="00B6764E"/>
    <w:rsid w:val="00B70A9B"/>
    <w:rsid w:val="00BB6EA9"/>
    <w:rsid w:val="00C405A3"/>
    <w:rsid w:val="00CB189C"/>
    <w:rsid w:val="00CD44F5"/>
    <w:rsid w:val="00CE5927"/>
    <w:rsid w:val="00D301FE"/>
    <w:rsid w:val="00D5358B"/>
    <w:rsid w:val="00DD40FB"/>
    <w:rsid w:val="00E07311"/>
    <w:rsid w:val="00ED44FC"/>
    <w:rsid w:val="00EE3437"/>
    <w:rsid w:val="00F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3EBB"/>
    <w:rPr>
      <w:color w:val="0000FF" w:themeColor="hyperlink"/>
      <w:u w:val="single"/>
    </w:rPr>
  </w:style>
  <w:style w:type="character" w:customStyle="1" w:styleId="a5">
    <w:name w:val="Основной текст + Курсив"/>
    <w:basedOn w:val="a0"/>
    <w:rsid w:val="00A91E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">
    <w:name w:val="Основной текст1"/>
    <w:basedOn w:val="a0"/>
    <w:rsid w:val="00867AA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pt">
    <w:name w:val="Основной текст + 7;5 pt"/>
    <w:basedOn w:val="a0"/>
    <w:rsid w:val="00867AA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6">
    <w:name w:val="Normal (Web)"/>
    <w:basedOn w:val="a"/>
    <w:uiPriority w:val="99"/>
    <w:semiHidden/>
    <w:unhideWhenUsed/>
    <w:rsid w:val="00867A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zaline">
    <w:name w:val="stanzaline"/>
    <w:basedOn w:val="a"/>
    <w:rsid w:val="00B676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3EBB"/>
    <w:rPr>
      <w:color w:val="0000FF" w:themeColor="hyperlink"/>
      <w:u w:val="single"/>
    </w:rPr>
  </w:style>
  <w:style w:type="character" w:customStyle="1" w:styleId="a5">
    <w:name w:val="Основной текст + Курсив"/>
    <w:basedOn w:val="a0"/>
    <w:rsid w:val="00A91E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">
    <w:name w:val="Основной текст1"/>
    <w:basedOn w:val="a0"/>
    <w:rsid w:val="00867AA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pt">
    <w:name w:val="Основной текст + 7;5 pt"/>
    <w:basedOn w:val="a0"/>
    <w:rsid w:val="00867AA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6">
    <w:name w:val="Normal (Web)"/>
    <w:basedOn w:val="a"/>
    <w:uiPriority w:val="99"/>
    <w:semiHidden/>
    <w:unhideWhenUsed/>
    <w:rsid w:val="00867A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zaline">
    <w:name w:val="stanzaline"/>
    <w:basedOn w:val="a"/>
    <w:rsid w:val="00B676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yansk.ru/files/projectimage/history/text/zaharova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yansk.ru/files/projectimage/tolstoy/text/tolstoy_ukazatel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yansk.ru/files/izdaniya/tolstoy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32</Pages>
  <Words>8337</Words>
  <Characters>47521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55747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LENA</cp:lastModifiedBy>
  <cp:revision>9</cp:revision>
  <dcterms:created xsi:type="dcterms:W3CDTF">2017-01-19T10:35:00Z</dcterms:created>
  <dcterms:modified xsi:type="dcterms:W3CDTF">2017-01-31T10:34:00Z</dcterms:modified>
</cp:coreProperties>
</file>