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D" w:rsidRPr="00062C81" w:rsidRDefault="000B358D" w:rsidP="00062C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81">
        <w:rPr>
          <w:rFonts w:ascii="Times New Roman" w:hAnsi="Times New Roman" w:cs="Times New Roman"/>
          <w:b/>
          <w:sz w:val="28"/>
          <w:szCs w:val="28"/>
        </w:rPr>
        <w:t>Будет крепкая семья, будет и</w:t>
      </w:r>
      <w:r w:rsidR="00062C81" w:rsidRPr="0006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</w:rPr>
        <w:t>сильная Россия!</w:t>
      </w:r>
    </w:p>
    <w:p w:rsidR="00062C81" w:rsidRPr="00062C81" w:rsidRDefault="006D309B" w:rsidP="00062C81">
      <w:pPr>
        <w:pStyle w:val="a8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062C81">
        <w:rPr>
          <w:rFonts w:ascii="Times New Roman" w:hAnsi="Times New Roman" w:cs="Times New Roman"/>
          <w:sz w:val="24"/>
          <w:szCs w:val="24"/>
        </w:rPr>
        <w:t xml:space="preserve">«Семья </w:t>
      </w:r>
      <w:r w:rsidR="00BE2F39">
        <w:rPr>
          <w:rFonts w:ascii="Times New Roman" w:hAnsi="Times New Roman" w:cs="Times New Roman"/>
          <w:sz w:val="24"/>
          <w:szCs w:val="24"/>
        </w:rPr>
        <w:t>-</w:t>
      </w:r>
      <w:r w:rsidRPr="00062C81">
        <w:rPr>
          <w:rFonts w:ascii="Times New Roman" w:hAnsi="Times New Roman" w:cs="Times New Roman"/>
          <w:sz w:val="24"/>
          <w:szCs w:val="24"/>
        </w:rPr>
        <w:t xml:space="preserve"> это основа основ. Именно дома в семейной обстановке во многом формируется личность и мировоззрение человека, его духовно</w:t>
      </w:r>
      <w:r w:rsidR="00C877E3" w:rsidRPr="00062C81">
        <w:rPr>
          <w:rFonts w:ascii="Times New Roman" w:hAnsi="Times New Roman" w:cs="Times New Roman"/>
          <w:sz w:val="24"/>
          <w:szCs w:val="24"/>
        </w:rPr>
        <w:t>-</w:t>
      </w:r>
      <w:r w:rsidRPr="00062C81">
        <w:rPr>
          <w:rFonts w:ascii="Times New Roman" w:hAnsi="Times New Roman" w:cs="Times New Roman"/>
          <w:sz w:val="24"/>
          <w:szCs w:val="24"/>
        </w:rPr>
        <w:t>нравственные политические идеалы и ценности»</w:t>
      </w:r>
      <w:r w:rsidR="00C877E3" w:rsidRPr="00062C81">
        <w:rPr>
          <w:rFonts w:ascii="Times New Roman" w:hAnsi="Times New Roman" w:cs="Times New Roman"/>
          <w:sz w:val="24"/>
          <w:szCs w:val="24"/>
        </w:rPr>
        <w:t>.</w:t>
      </w:r>
    </w:p>
    <w:p w:rsidR="006C7E70" w:rsidRPr="00062C81" w:rsidRDefault="00062C81" w:rsidP="00062C81">
      <w:pPr>
        <w:pStyle w:val="a8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062C81">
        <w:rPr>
          <w:rFonts w:ascii="Times New Roman" w:hAnsi="Times New Roman" w:cs="Times New Roman"/>
          <w:sz w:val="24"/>
          <w:szCs w:val="24"/>
        </w:rPr>
        <w:t>В</w:t>
      </w:r>
      <w:r w:rsidR="0012408E" w:rsidRPr="00062C81">
        <w:rPr>
          <w:rFonts w:ascii="Times New Roman" w:hAnsi="Times New Roman" w:cs="Times New Roman"/>
          <w:sz w:val="24"/>
          <w:szCs w:val="24"/>
        </w:rPr>
        <w:t xml:space="preserve">. В. </w:t>
      </w:r>
      <w:r w:rsidRPr="00062C81">
        <w:rPr>
          <w:rFonts w:ascii="Times New Roman" w:hAnsi="Times New Roman" w:cs="Times New Roman"/>
          <w:sz w:val="24"/>
          <w:szCs w:val="24"/>
        </w:rPr>
        <w:t>ПУТИН</w:t>
      </w:r>
      <w:r w:rsidR="0012408E" w:rsidRPr="00062C81">
        <w:rPr>
          <w:rFonts w:ascii="Times New Roman" w:hAnsi="Times New Roman" w:cs="Times New Roman"/>
          <w:sz w:val="24"/>
          <w:szCs w:val="24"/>
        </w:rPr>
        <w:t xml:space="preserve">, </w:t>
      </w:r>
      <w:r w:rsidRPr="00062C81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E345C3" w:rsidRPr="00062C81" w:rsidRDefault="00E345C3" w:rsidP="00062C81">
      <w:pPr>
        <w:pStyle w:val="paragraphparagraphnycys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436E0" w:rsidRPr="00062C81" w:rsidRDefault="00E345C3" w:rsidP="00062C81">
      <w:pPr>
        <w:pStyle w:val="paragraphparagraphnycys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062C81">
        <w:rPr>
          <w:sz w:val="28"/>
          <w:szCs w:val="28"/>
        </w:rPr>
        <w:t xml:space="preserve">Семья </w:t>
      </w:r>
      <w:r w:rsidR="00BE2F39">
        <w:rPr>
          <w:sz w:val="28"/>
          <w:szCs w:val="28"/>
        </w:rPr>
        <w:t>-</w:t>
      </w:r>
      <w:r w:rsidRPr="00062C81">
        <w:rPr>
          <w:sz w:val="28"/>
          <w:szCs w:val="28"/>
        </w:rPr>
        <w:t xml:space="preserve"> это то,</w:t>
      </w:r>
      <w:r w:rsidR="00633737" w:rsidRPr="00062C81">
        <w:rPr>
          <w:sz w:val="28"/>
          <w:szCs w:val="28"/>
        </w:rPr>
        <w:t xml:space="preserve"> что нам дорого с детства, это</w:t>
      </w:r>
      <w:r w:rsidRPr="00062C81">
        <w:rPr>
          <w:sz w:val="28"/>
          <w:szCs w:val="28"/>
        </w:rPr>
        <w:t xml:space="preserve"> самые</w:t>
      </w:r>
      <w:r w:rsidR="00633737" w:rsidRPr="00062C81">
        <w:rPr>
          <w:sz w:val="28"/>
          <w:szCs w:val="28"/>
        </w:rPr>
        <w:t xml:space="preserve"> близкие люди в нашей жизни, </w:t>
      </w:r>
      <w:r w:rsidRPr="00062C81">
        <w:rPr>
          <w:sz w:val="28"/>
          <w:szCs w:val="28"/>
        </w:rPr>
        <w:t>особый язык любви, понимания друг друга, свои традиции и</w:t>
      </w:r>
      <w:r w:rsidR="00633737" w:rsidRPr="00062C81">
        <w:rPr>
          <w:sz w:val="28"/>
          <w:szCs w:val="28"/>
        </w:rPr>
        <w:t xml:space="preserve"> своя культура. Нет ничего важнее семьи. Слово «с</w:t>
      </w:r>
      <w:r w:rsidRPr="00062C81">
        <w:rPr>
          <w:sz w:val="28"/>
          <w:szCs w:val="28"/>
        </w:rPr>
        <w:t xml:space="preserve">емья» восходит к корню «сем», имеющему отношение к семени и продолжению рода, то есть рождению и воспитанию детей, которое традиционно считается основным предназначением создания семьи. С семьи начинается жизнь человека, здесь происходит формирование его как гражданина. Семья </w:t>
      </w:r>
      <w:r w:rsidR="00BE2F39">
        <w:rPr>
          <w:sz w:val="28"/>
          <w:szCs w:val="28"/>
        </w:rPr>
        <w:t>-</w:t>
      </w:r>
      <w:r w:rsidR="00633737" w:rsidRPr="00062C81">
        <w:rPr>
          <w:sz w:val="28"/>
          <w:szCs w:val="28"/>
        </w:rPr>
        <w:t xml:space="preserve"> </w:t>
      </w:r>
      <w:r w:rsidRPr="00062C81">
        <w:rPr>
          <w:sz w:val="28"/>
          <w:szCs w:val="28"/>
        </w:rPr>
        <w:t xml:space="preserve">источник любви, уважения, привязанности, то, на чем строится любое цивилизованное общество, без чего не может существовать человек. Благополучие семьи </w:t>
      </w:r>
      <w:r w:rsidR="00BE2F39">
        <w:rPr>
          <w:sz w:val="28"/>
          <w:szCs w:val="28"/>
        </w:rPr>
        <w:t>-</w:t>
      </w:r>
      <w:r w:rsidRPr="00062C81">
        <w:rPr>
          <w:sz w:val="28"/>
          <w:szCs w:val="28"/>
        </w:rPr>
        <w:t xml:space="preserve"> мерило развития и прогресса страны. Чтобы обратить внимание общественности на многочисленные </w:t>
      </w:r>
      <w:r w:rsidR="00B41AF3" w:rsidRPr="00062C81">
        <w:rPr>
          <w:sz w:val="28"/>
          <w:szCs w:val="28"/>
        </w:rPr>
        <w:t>семейные проблемы</w:t>
      </w:r>
      <w:r w:rsidRPr="00062C81">
        <w:rPr>
          <w:sz w:val="28"/>
          <w:szCs w:val="28"/>
        </w:rPr>
        <w:t>, заставить задуматься о важности семьи в нашей жизни, проявить внимание к близким людям</w:t>
      </w:r>
      <w:r w:rsidR="00633737" w:rsidRPr="00062C81">
        <w:rPr>
          <w:sz w:val="28"/>
          <w:szCs w:val="28"/>
        </w:rPr>
        <w:t>,</w:t>
      </w:r>
      <w:r w:rsidR="00D436E0" w:rsidRPr="00062C81">
        <w:rPr>
          <w:sz w:val="28"/>
          <w:szCs w:val="28"/>
          <w:shd w:val="clear" w:color="auto" w:fill="FFFFFF"/>
        </w:rPr>
        <w:t xml:space="preserve"> президент Владимир Владимирович Путин постановил: провести в 2024 году в</w:t>
      </w:r>
      <w:r w:rsidR="00633737" w:rsidRPr="00062C81">
        <w:rPr>
          <w:sz w:val="28"/>
          <w:szCs w:val="28"/>
          <w:shd w:val="clear" w:color="auto" w:fill="FFFFFF"/>
        </w:rPr>
        <w:t xml:space="preserve"> Российской Федерации Год семьи </w:t>
      </w:r>
      <w:r w:rsidR="00633737" w:rsidRPr="00062C81">
        <w:rPr>
          <w:b/>
          <w:sz w:val="28"/>
          <w:szCs w:val="28"/>
          <w:shd w:val="clear" w:color="auto" w:fill="FFFFFF"/>
        </w:rPr>
        <w:t>«в</w:t>
      </w:r>
      <w:r w:rsidR="00FC518E" w:rsidRPr="00062C81">
        <w:rPr>
          <w:b/>
          <w:sz w:val="28"/>
          <w:szCs w:val="28"/>
          <w:shd w:val="clear" w:color="auto" w:fill="FFFFFF"/>
        </w:rPr>
        <w:t xml:space="preserve"> целях популяризации государственной политики в сфере защиты семьи, сохранения традиционных семейных ценностей</w:t>
      </w:r>
      <w:r w:rsidR="00062C81">
        <w:rPr>
          <w:b/>
          <w:sz w:val="28"/>
          <w:szCs w:val="28"/>
          <w:shd w:val="clear" w:color="auto" w:fill="FFFFFF"/>
        </w:rPr>
        <w:t>».</w:t>
      </w:r>
    </w:p>
    <w:p w:rsidR="00062C81" w:rsidRPr="00925CDB" w:rsidRDefault="00B10C3B" w:rsidP="00062C81">
      <w:pPr>
        <w:pStyle w:val="a3"/>
        <w:shd w:val="clear" w:color="auto" w:fill="FFFFFF" w:themeFill="background1"/>
        <w:spacing w:before="0" w:beforeAutospacing="0" w:after="312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2C81">
        <w:rPr>
          <w:sz w:val="28"/>
          <w:szCs w:val="28"/>
        </w:rPr>
        <w:t xml:space="preserve">Семья </w:t>
      </w:r>
      <w:r w:rsidR="00BE2F39">
        <w:rPr>
          <w:sz w:val="28"/>
          <w:szCs w:val="28"/>
        </w:rPr>
        <w:t>-</w:t>
      </w:r>
      <w:r w:rsidRPr="00062C81">
        <w:rPr>
          <w:sz w:val="28"/>
          <w:szCs w:val="28"/>
        </w:rPr>
        <w:t xml:space="preserve"> важнейший институт социализации, так как она является обычной средой существования и</w:t>
      </w:r>
      <w:r w:rsidR="00633737" w:rsidRPr="00062C81">
        <w:rPr>
          <w:sz w:val="28"/>
          <w:szCs w:val="28"/>
        </w:rPr>
        <w:t xml:space="preserve"> развития человека от рождения</w:t>
      </w:r>
      <w:r w:rsidRPr="00062C81">
        <w:rPr>
          <w:sz w:val="28"/>
          <w:szCs w:val="28"/>
        </w:rPr>
        <w:t xml:space="preserve"> до смерти. Стиль семейной социализации связан с национальной культурой, традициями. В кругу семьи происходит взращивание личности, формирование её</w:t>
      </w:r>
      <w:r w:rsidR="00062C81">
        <w:rPr>
          <w:sz w:val="28"/>
          <w:szCs w:val="28"/>
        </w:rPr>
        <w:t xml:space="preserve"> </w:t>
      </w:r>
      <w:r w:rsidRPr="00062C81">
        <w:rPr>
          <w:sz w:val="28"/>
          <w:szCs w:val="28"/>
        </w:rPr>
        <w:t xml:space="preserve">идентичности. Именно семья является связующим звеном между тремя, а то и четырьмя поколениями, которые попеременно заботятся друг о друге. Разорви этот круг </w:t>
      </w:r>
      <w:r w:rsidR="00BE2F39">
        <w:rPr>
          <w:sz w:val="28"/>
          <w:szCs w:val="28"/>
        </w:rPr>
        <w:t>-</w:t>
      </w:r>
      <w:r w:rsidR="00633737" w:rsidRPr="00062C81">
        <w:rPr>
          <w:sz w:val="28"/>
          <w:szCs w:val="28"/>
        </w:rPr>
        <w:t xml:space="preserve"> </w:t>
      </w:r>
      <w:r w:rsidRPr="00062C81">
        <w:rPr>
          <w:sz w:val="28"/>
          <w:szCs w:val="28"/>
        </w:rPr>
        <w:t xml:space="preserve">и народ исчезнет, развалится на отдельные управляемые личности, которым не надо думать о будущем своих детей. Поэтому, защищая семью и деторождение, общество защищает себя, своё процветание, суверенитет и территориальную целостность </w:t>
      </w:r>
      <w:r w:rsidR="00BE2F39">
        <w:rPr>
          <w:sz w:val="28"/>
          <w:szCs w:val="28"/>
        </w:rPr>
        <w:t>-</w:t>
      </w:r>
      <w:r w:rsidRPr="00062C81">
        <w:rPr>
          <w:sz w:val="28"/>
          <w:szCs w:val="28"/>
        </w:rPr>
        <w:t xml:space="preserve"> своё</w:t>
      </w:r>
      <w:r w:rsidR="00062C81">
        <w:rPr>
          <w:sz w:val="28"/>
          <w:szCs w:val="28"/>
        </w:rPr>
        <w:t xml:space="preserve"> </w:t>
      </w:r>
      <w:r w:rsidRPr="00062C81">
        <w:rPr>
          <w:sz w:val="28"/>
          <w:szCs w:val="28"/>
        </w:rPr>
        <w:t>будущее.</w:t>
      </w:r>
      <w:r w:rsidR="00001148" w:rsidRPr="00062C81">
        <w:rPr>
          <w:sz w:val="28"/>
          <w:szCs w:val="28"/>
        </w:rPr>
        <w:t xml:space="preserve"> Для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того чтобы Россия стала образцом для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других стран, нужно предпринять ряд шагов на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внешнем и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внутреннем контуре государственной политики. Концептуальная основа этих шагов есть, и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она закреплена в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Конституции. Это не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просто понятия, а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фундамент сохранения нации. Россия должна последовательно транслировать их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вовне и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практически реализовать внутри страны. В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условиях нарастающей эскалации военных конфликтов и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>ведения гибридной войны против России роль семьи как</w:t>
      </w:r>
      <w:r w:rsidR="00062C81">
        <w:rPr>
          <w:sz w:val="28"/>
          <w:szCs w:val="28"/>
        </w:rPr>
        <w:t xml:space="preserve"> </w:t>
      </w:r>
      <w:r w:rsidR="00001148" w:rsidRPr="00062C81">
        <w:rPr>
          <w:sz w:val="28"/>
          <w:szCs w:val="28"/>
        </w:rPr>
        <w:t xml:space="preserve">основы государственности </w:t>
      </w:r>
      <w:r w:rsidR="00001148" w:rsidRPr="00062C81">
        <w:rPr>
          <w:sz w:val="28"/>
          <w:szCs w:val="28"/>
        </w:rPr>
        <w:lastRenderedPageBreak/>
        <w:t xml:space="preserve">резко возрастает, поэтому поддержка семьи сегодня становится делом особой </w:t>
      </w:r>
      <w:r w:rsidR="00001148" w:rsidRPr="00925CDB">
        <w:rPr>
          <w:sz w:val="28"/>
          <w:szCs w:val="28"/>
        </w:rPr>
        <w:t>государственной важности. Население России продолжает сокращаться</w:t>
      </w:r>
      <w:r w:rsidR="00062C81" w:rsidRPr="00925CDB">
        <w:rPr>
          <w:sz w:val="28"/>
          <w:szCs w:val="28"/>
        </w:rPr>
        <w:t xml:space="preserve"> </w:t>
      </w:r>
      <w:r w:rsidR="00001148" w:rsidRPr="00925CDB">
        <w:rPr>
          <w:sz w:val="28"/>
          <w:szCs w:val="28"/>
        </w:rPr>
        <w:t>и к 2046 году может составить, по оценкам экс</w:t>
      </w:r>
      <w:r w:rsidR="00925CDB">
        <w:rPr>
          <w:sz w:val="28"/>
          <w:szCs w:val="28"/>
        </w:rPr>
        <w:t xml:space="preserve">пертов, 138 миллионов человек. </w:t>
      </w:r>
      <w:r w:rsidR="00001148" w:rsidRPr="00925CDB">
        <w:rPr>
          <w:sz w:val="28"/>
          <w:szCs w:val="28"/>
          <w:shd w:val="clear" w:color="auto" w:fill="FFFFFF"/>
        </w:rPr>
        <w:t xml:space="preserve">Президент подчеркнул, что поддержка и создание условий для достойного воспитания ребенка </w:t>
      </w:r>
      <w:r w:rsidR="00062C81" w:rsidRPr="00925CDB">
        <w:rPr>
          <w:sz w:val="28"/>
          <w:szCs w:val="28"/>
          <w:shd w:val="clear" w:color="auto" w:fill="FFFFFF"/>
        </w:rPr>
        <w:t>-</w:t>
      </w:r>
      <w:r w:rsidR="00001148" w:rsidRPr="00925CDB">
        <w:rPr>
          <w:sz w:val="28"/>
          <w:szCs w:val="28"/>
          <w:shd w:val="clear" w:color="auto" w:fill="FFFFFF"/>
        </w:rPr>
        <w:t xml:space="preserve"> безусловный приоритет государственной политики. Сейчас перед правительством поставлена задача</w:t>
      </w:r>
      <w:r w:rsidR="00DB76BD" w:rsidRPr="00925CDB">
        <w:rPr>
          <w:sz w:val="28"/>
          <w:szCs w:val="28"/>
          <w:shd w:val="clear" w:color="auto" w:fill="FFFFFF"/>
        </w:rPr>
        <w:t xml:space="preserve"> </w:t>
      </w:r>
      <w:r w:rsidR="00062C81" w:rsidRPr="00925CDB">
        <w:rPr>
          <w:sz w:val="28"/>
          <w:szCs w:val="28"/>
        </w:rPr>
        <w:t>-</w:t>
      </w:r>
      <w:r w:rsidR="00001148" w:rsidRPr="00925CDB">
        <w:rPr>
          <w:sz w:val="28"/>
          <w:szCs w:val="28"/>
          <w:shd w:val="clear" w:color="auto" w:fill="FFFFFF"/>
        </w:rPr>
        <w:t xml:space="preserve"> сделать всю систему поддержки семьи максимально целостной, понятной, эффективной и последовательной.</w:t>
      </w:r>
    </w:p>
    <w:p w:rsidR="001C4519" w:rsidRPr="00925CDB" w:rsidRDefault="001C4519" w:rsidP="00925CDB">
      <w:pPr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>В Концепции демографической политики Российской Федерации отдельным блоком выделя</w:t>
      </w:r>
      <w:r w:rsidR="000B2F40"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>ются</w:t>
      </w:r>
      <w:r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 по повышению благополучия семей с детьми, направленные на увеличение рождаемости.</w:t>
      </w:r>
      <w:r w:rsidR="000B2F40"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Президент неоднократно подчеркивал, что многодетная, многопоколенная семья является</w:t>
      </w:r>
      <w:r w:rsidR="00DB76BD"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нашей основной </w:t>
      </w:r>
      <w:r w:rsidR="000B2F40"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>национальной идеей, на которо</w:t>
      </w:r>
      <w:r w:rsidR="00062C81" w:rsidRPr="00925CDB">
        <w:rPr>
          <w:rStyle w:val="a5"/>
          <w:rFonts w:ascii="Times New Roman" w:hAnsi="Times New Roman" w:cs="Times New Roman"/>
          <w:i w:val="0"/>
          <w:sz w:val="28"/>
          <w:szCs w:val="28"/>
        </w:rPr>
        <w:t>й и строится жизнь государства.</w:t>
      </w:r>
    </w:p>
    <w:p w:rsidR="001C4519" w:rsidRPr="00062C81" w:rsidRDefault="001216AC" w:rsidP="00062C81">
      <w:pPr>
        <w:pStyle w:val="paragraphparagraphnycys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62C81">
        <w:rPr>
          <w:rStyle w:val="tasspkgtext-oehbr"/>
          <w:spacing w:val="-5"/>
          <w:sz w:val="28"/>
          <w:szCs w:val="28"/>
        </w:rPr>
        <w:t>«</w:t>
      </w:r>
      <w:r w:rsidR="001C4519" w:rsidRPr="00062C81">
        <w:rPr>
          <w:rStyle w:val="tasspkgtext-oehbr"/>
          <w:b/>
          <w:spacing w:val="-5"/>
          <w:sz w:val="28"/>
          <w:szCs w:val="28"/>
        </w:rPr>
        <w:t>Семьи, где растет много детей, - это живое, яркое воплощение традиций взаимовыручки, душевной щедрости, заботы о младших и почитания старших, олицетворение нравственных основ и семейных ценностей, которые являются для нас абсолютными и безусловными</w:t>
      </w:r>
      <w:r w:rsidRPr="00062C81">
        <w:rPr>
          <w:rStyle w:val="tasspkgtext-oehbr"/>
          <w:b/>
          <w:spacing w:val="-5"/>
          <w:sz w:val="28"/>
          <w:szCs w:val="28"/>
        </w:rPr>
        <w:t>»</w:t>
      </w:r>
      <w:r w:rsidR="001C4519" w:rsidRPr="00062C81">
        <w:rPr>
          <w:rStyle w:val="tasspkgtext-oehbr"/>
          <w:spacing w:val="-5"/>
          <w:sz w:val="28"/>
          <w:szCs w:val="28"/>
        </w:rPr>
        <w:t xml:space="preserve">, </w:t>
      </w:r>
      <w:r w:rsidR="00BE2F39">
        <w:rPr>
          <w:sz w:val="28"/>
          <w:szCs w:val="28"/>
        </w:rPr>
        <w:t>-</w:t>
      </w:r>
      <w:r w:rsidR="001C4519" w:rsidRPr="00062C81">
        <w:rPr>
          <w:rStyle w:val="tasspkgtext-oehbr"/>
          <w:spacing w:val="-5"/>
          <w:sz w:val="28"/>
          <w:szCs w:val="28"/>
        </w:rPr>
        <w:t xml:space="preserve"> сказал глава государства.</w:t>
      </w:r>
    </w:p>
    <w:p w:rsidR="00510091" w:rsidRPr="00062C81" w:rsidRDefault="00C9517B" w:rsidP="00062C81">
      <w:pPr>
        <w:pStyle w:val="blockblock-3c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sz w:val="28"/>
          <w:szCs w:val="28"/>
        </w:rPr>
      </w:pPr>
      <w:r w:rsidRPr="00062C81">
        <w:rPr>
          <w:sz w:val="28"/>
          <w:szCs w:val="28"/>
          <w:shd w:val="clear" w:color="auto" w:fill="FFFFFF"/>
        </w:rPr>
        <w:t xml:space="preserve">Президент обратил особое внимание на морально-нравственное значение восстановления традиций и авторитета многодетных семей в русском обществе. </w:t>
      </w:r>
      <w:r w:rsidRPr="00062C81">
        <w:rPr>
          <w:sz w:val="28"/>
          <w:szCs w:val="28"/>
        </w:rPr>
        <w:t xml:space="preserve">В результате быстро, в течение одного поколения, упала рождаемость, уровень воспроизводства населения снизился, заложив мину замедленного действия в виде демографической ямы. К тому же рождение детей стало восприниматься русскими женщинами как нечто вторичное, необязательное. К сожалению, ситуация отчасти сохраняется и сейчас. Выход из неё </w:t>
      </w:r>
      <w:r w:rsidR="00BE2F39">
        <w:rPr>
          <w:sz w:val="28"/>
          <w:szCs w:val="28"/>
        </w:rPr>
        <w:t>-</w:t>
      </w:r>
      <w:r w:rsidRPr="00062C81">
        <w:rPr>
          <w:sz w:val="28"/>
          <w:szCs w:val="28"/>
        </w:rPr>
        <w:t xml:space="preserve"> только в повышении авторитета материнства и многодетности.</w:t>
      </w:r>
    </w:p>
    <w:p w:rsidR="00FB0EA9" w:rsidRPr="00062C81" w:rsidRDefault="00510091" w:rsidP="00062C81">
      <w:pPr>
        <w:pStyle w:val="blockblock-3c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sz w:val="28"/>
          <w:szCs w:val="28"/>
        </w:rPr>
      </w:pPr>
      <w:r w:rsidRPr="00062C81">
        <w:rPr>
          <w:sz w:val="28"/>
          <w:szCs w:val="28"/>
          <w:shd w:val="clear" w:color="auto" w:fill="FFFFFF"/>
        </w:rPr>
        <w:t>По данным Минтруда, в 2023 году в России насчитывается 2,25 миллиона многодетных семей.</w:t>
      </w:r>
      <w:r w:rsidR="000B2F40" w:rsidRPr="00062C81">
        <w:rPr>
          <w:sz w:val="28"/>
          <w:szCs w:val="28"/>
          <w:shd w:val="clear" w:color="auto" w:fill="FFFFFF"/>
        </w:rPr>
        <w:t xml:space="preserve"> </w:t>
      </w:r>
      <w:r w:rsidR="00C9517B" w:rsidRPr="00062C81">
        <w:rPr>
          <w:sz w:val="28"/>
          <w:szCs w:val="28"/>
          <w:shd w:val="clear" w:color="auto" w:fill="FFFFFF"/>
        </w:rPr>
        <w:t xml:space="preserve">Многодетная семья </w:t>
      </w:r>
      <w:r w:rsidR="00062C81">
        <w:rPr>
          <w:sz w:val="28"/>
          <w:szCs w:val="28"/>
          <w:shd w:val="clear" w:color="auto" w:fill="FFFFFF"/>
        </w:rPr>
        <w:t>-</w:t>
      </w:r>
      <w:r w:rsidR="00C9517B" w:rsidRPr="00062C81">
        <w:rPr>
          <w:sz w:val="28"/>
          <w:szCs w:val="28"/>
          <w:shd w:val="clear" w:color="auto" w:fill="FFFFFF"/>
        </w:rPr>
        <w:t xml:space="preserve"> особая семья, имеющая свои традиции, привычки, образ жизни. </w:t>
      </w:r>
      <w:r w:rsidR="00C9517B" w:rsidRPr="00062C81">
        <w:rPr>
          <w:sz w:val="28"/>
          <w:szCs w:val="28"/>
        </w:rPr>
        <w:t>Именно в многодетных семьях больше развито чувство коллективизма, взаимопомощи, уважения друг к другу и к старшим, скорее происходит приобщение к труду, меньше почвы для формирования эгоизма, асоциальных черт, больше возможностей для общения, заботы о младших, усвоения нравственных и социальных норм и правил общежития</w:t>
      </w:r>
      <w:r w:rsidR="006A3624" w:rsidRPr="00062C81">
        <w:rPr>
          <w:sz w:val="28"/>
          <w:szCs w:val="28"/>
        </w:rPr>
        <w:t>.</w:t>
      </w:r>
      <w:r w:rsidR="00C9517B" w:rsidRPr="00062C81">
        <w:rPr>
          <w:sz w:val="28"/>
          <w:szCs w:val="28"/>
        </w:rPr>
        <w:t xml:space="preserve"> </w:t>
      </w:r>
      <w:r w:rsidR="006A3624" w:rsidRPr="00062C81">
        <w:rPr>
          <w:sz w:val="28"/>
          <w:szCs w:val="28"/>
        </w:rPr>
        <w:t xml:space="preserve">В многодетной семье </w:t>
      </w:r>
      <w:r w:rsidR="00DB76BD" w:rsidRPr="00062C81">
        <w:rPr>
          <w:sz w:val="28"/>
          <w:szCs w:val="28"/>
        </w:rPr>
        <w:t>успешнее формируют</w:t>
      </w:r>
      <w:r w:rsidR="00C9517B" w:rsidRPr="00062C81">
        <w:rPr>
          <w:sz w:val="28"/>
          <w:szCs w:val="28"/>
        </w:rPr>
        <w:t xml:space="preserve">ся такие нравственные качества, как чуткость, человечность, ответственность, </w:t>
      </w:r>
      <w:r w:rsidR="00C9517B" w:rsidRPr="00062C81">
        <w:rPr>
          <w:sz w:val="28"/>
          <w:szCs w:val="28"/>
        </w:rPr>
        <w:lastRenderedPageBreak/>
        <w:t xml:space="preserve">уважение к людям, а также качества социального порядка </w:t>
      </w:r>
      <w:r w:rsidR="00062C81">
        <w:rPr>
          <w:sz w:val="28"/>
          <w:szCs w:val="28"/>
          <w:shd w:val="clear" w:color="auto" w:fill="FFFFFF"/>
        </w:rPr>
        <w:t>-</w:t>
      </w:r>
      <w:r w:rsidR="00C9517B" w:rsidRPr="00062C81">
        <w:rPr>
          <w:sz w:val="28"/>
          <w:szCs w:val="28"/>
        </w:rPr>
        <w:t xml:space="preserve"> способность к общению, адаптации, толерантность.</w:t>
      </w:r>
      <w:r w:rsidR="00DF492C" w:rsidRPr="00062C81">
        <w:rPr>
          <w:sz w:val="28"/>
          <w:szCs w:val="28"/>
        </w:rPr>
        <w:t xml:space="preserve"> Д</w:t>
      </w:r>
      <w:r w:rsidR="006A3624" w:rsidRPr="00062C81">
        <w:rPr>
          <w:sz w:val="28"/>
          <w:szCs w:val="28"/>
        </w:rPr>
        <w:t xml:space="preserve">о </w:t>
      </w:r>
      <w:r w:rsidR="00DF492C" w:rsidRPr="00062C81">
        <w:rPr>
          <w:sz w:val="28"/>
          <w:szCs w:val="28"/>
        </w:rPr>
        <w:t>2024 года</w:t>
      </w:r>
      <w:r w:rsidR="006A3624" w:rsidRPr="00062C81">
        <w:rPr>
          <w:sz w:val="28"/>
          <w:szCs w:val="28"/>
        </w:rPr>
        <w:t xml:space="preserve"> в</w:t>
      </w:r>
      <w:r w:rsidR="00310DBE" w:rsidRPr="00062C81">
        <w:rPr>
          <w:sz w:val="28"/>
          <w:szCs w:val="28"/>
        </w:rPr>
        <w:t xml:space="preserve"> Федеральном законодательстве не</w:t>
      </w:r>
      <w:r w:rsidR="00C50503" w:rsidRPr="00062C81">
        <w:rPr>
          <w:sz w:val="28"/>
          <w:szCs w:val="28"/>
        </w:rPr>
        <w:t xml:space="preserve"> был</w:t>
      </w:r>
      <w:r w:rsidR="00310DBE" w:rsidRPr="00062C81">
        <w:rPr>
          <w:sz w:val="28"/>
          <w:szCs w:val="28"/>
        </w:rPr>
        <w:t xml:space="preserve"> определен статус </w:t>
      </w:r>
      <w:r w:rsidR="006A3624" w:rsidRPr="00062C81">
        <w:rPr>
          <w:sz w:val="28"/>
          <w:szCs w:val="28"/>
        </w:rPr>
        <w:t>«</w:t>
      </w:r>
      <w:r w:rsidR="00310DBE" w:rsidRPr="00062C81">
        <w:rPr>
          <w:sz w:val="28"/>
          <w:szCs w:val="28"/>
        </w:rPr>
        <w:t>многодетн</w:t>
      </w:r>
      <w:r w:rsidR="006A3624" w:rsidRPr="00062C81">
        <w:rPr>
          <w:sz w:val="28"/>
          <w:szCs w:val="28"/>
        </w:rPr>
        <w:t>ая</w:t>
      </w:r>
      <w:r w:rsidR="00310DBE" w:rsidRPr="00062C81">
        <w:rPr>
          <w:sz w:val="28"/>
          <w:szCs w:val="28"/>
        </w:rPr>
        <w:t xml:space="preserve"> семь</w:t>
      </w:r>
      <w:r w:rsidR="006A3624" w:rsidRPr="00062C81">
        <w:rPr>
          <w:sz w:val="28"/>
          <w:szCs w:val="28"/>
        </w:rPr>
        <w:t>я». П</w:t>
      </w:r>
      <w:r w:rsidR="00310DBE" w:rsidRPr="00062C81">
        <w:rPr>
          <w:sz w:val="28"/>
          <w:szCs w:val="28"/>
        </w:rPr>
        <w:t>о поручению Президента РФ в Государственной Думе рассм</w:t>
      </w:r>
      <w:r w:rsidR="00DF492C" w:rsidRPr="00062C81">
        <w:rPr>
          <w:sz w:val="28"/>
          <w:szCs w:val="28"/>
        </w:rPr>
        <w:t>о</w:t>
      </w:r>
      <w:r w:rsidR="00310DBE" w:rsidRPr="00062C81">
        <w:rPr>
          <w:sz w:val="28"/>
          <w:szCs w:val="28"/>
        </w:rPr>
        <w:t>тр</w:t>
      </w:r>
      <w:r w:rsidR="00DF492C" w:rsidRPr="00062C81">
        <w:rPr>
          <w:sz w:val="28"/>
          <w:szCs w:val="28"/>
        </w:rPr>
        <w:t>ели</w:t>
      </w:r>
      <w:r w:rsidR="00310DBE" w:rsidRPr="00062C81">
        <w:rPr>
          <w:sz w:val="28"/>
          <w:szCs w:val="28"/>
        </w:rPr>
        <w:t xml:space="preserve"> законопроект «Об основах правового положения многодетных семей в Российской Федерации»</w:t>
      </w:r>
      <w:r w:rsidR="00DB76BD" w:rsidRPr="00062C81">
        <w:rPr>
          <w:sz w:val="28"/>
          <w:szCs w:val="28"/>
        </w:rPr>
        <w:t>,</w:t>
      </w:r>
      <w:r w:rsidR="00DF492C" w:rsidRPr="00062C81">
        <w:rPr>
          <w:sz w:val="28"/>
          <w:szCs w:val="28"/>
        </w:rPr>
        <w:t xml:space="preserve"> и президентом в январе был</w:t>
      </w:r>
      <w:r w:rsidR="00EE2CF9" w:rsidRPr="00062C81">
        <w:rPr>
          <w:sz w:val="28"/>
          <w:szCs w:val="28"/>
          <w:shd w:val="clear" w:color="auto" w:fill="FEFEFE"/>
        </w:rPr>
        <w:t xml:space="preserve"> подписан Указ «О</w:t>
      </w:r>
      <w:r w:rsidR="00062C81">
        <w:rPr>
          <w:sz w:val="28"/>
          <w:szCs w:val="28"/>
          <w:shd w:val="clear" w:color="auto" w:fill="FEFEFE"/>
        </w:rPr>
        <w:t xml:space="preserve"> </w:t>
      </w:r>
      <w:r w:rsidR="00EE2CF9" w:rsidRPr="00062C81">
        <w:rPr>
          <w:sz w:val="28"/>
          <w:szCs w:val="28"/>
          <w:shd w:val="clear" w:color="auto" w:fill="FEFEFE"/>
        </w:rPr>
        <w:t>мерах государственной поддержки многодетных семей». Он определяет статус многодетной семьи</w:t>
      </w:r>
      <w:r w:rsidR="00062C81">
        <w:rPr>
          <w:sz w:val="28"/>
          <w:szCs w:val="28"/>
          <w:shd w:val="clear" w:color="auto" w:fill="FEFEFE"/>
        </w:rPr>
        <w:t xml:space="preserve"> -</w:t>
      </w:r>
      <w:r w:rsidR="00EE2CF9" w:rsidRPr="00062C81">
        <w:rPr>
          <w:sz w:val="28"/>
          <w:szCs w:val="28"/>
          <w:shd w:val="clear" w:color="auto" w:fill="FEFEFE"/>
        </w:rPr>
        <w:t xml:space="preserve"> это семья, имеющая трёх и</w:t>
      </w:r>
      <w:r w:rsidR="00062C81">
        <w:rPr>
          <w:sz w:val="28"/>
          <w:szCs w:val="28"/>
          <w:shd w:val="clear" w:color="auto" w:fill="FEFEFE"/>
        </w:rPr>
        <w:t xml:space="preserve"> </w:t>
      </w:r>
      <w:r w:rsidR="00EE2CF9" w:rsidRPr="00062C81">
        <w:rPr>
          <w:sz w:val="28"/>
          <w:szCs w:val="28"/>
          <w:shd w:val="clear" w:color="auto" w:fill="FEFEFE"/>
        </w:rPr>
        <w:t>более детей</w:t>
      </w:r>
      <w:r w:rsidR="00DB76BD" w:rsidRPr="00062C81">
        <w:rPr>
          <w:sz w:val="28"/>
          <w:szCs w:val="28"/>
          <w:shd w:val="clear" w:color="auto" w:fill="FEFEFE"/>
        </w:rPr>
        <w:t>. Кроме того,</w:t>
      </w:r>
      <w:r w:rsidR="00DF492C" w:rsidRPr="00062C81">
        <w:rPr>
          <w:sz w:val="28"/>
          <w:szCs w:val="28"/>
          <w:shd w:val="clear" w:color="auto" w:fill="FEFEFE"/>
        </w:rPr>
        <w:t xml:space="preserve"> в нем прописаны</w:t>
      </w:r>
      <w:r w:rsidR="00310DBE" w:rsidRPr="00062C81">
        <w:rPr>
          <w:sz w:val="28"/>
          <w:szCs w:val="28"/>
        </w:rPr>
        <w:t xml:space="preserve"> единые условия для получения мер государственной помощи для всех многодетных семей страны</w:t>
      </w:r>
      <w:r w:rsidR="00234896" w:rsidRPr="00062C81">
        <w:rPr>
          <w:sz w:val="28"/>
          <w:szCs w:val="28"/>
        </w:rPr>
        <w:t xml:space="preserve"> независимо от места проживания,</w:t>
      </w:r>
      <w:r w:rsidR="00310DBE" w:rsidRPr="00062C81">
        <w:rPr>
          <w:sz w:val="28"/>
          <w:szCs w:val="28"/>
        </w:rPr>
        <w:t xml:space="preserve"> </w:t>
      </w:r>
      <w:r w:rsidR="00234896" w:rsidRPr="00062C81">
        <w:rPr>
          <w:sz w:val="28"/>
          <w:szCs w:val="28"/>
        </w:rPr>
        <w:t>а</w:t>
      </w:r>
      <w:r w:rsidR="00FB0EA9" w:rsidRPr="00062C81">
        <w:rPr>
          <w:sz w:val="28"/>
          <w:szCs w:val="28"/>
        </w:rPr>
        <w:t xml:space="preserve"> также новы</w:t>
      </w:r>
      <w:r w:rsidR="00DF492C" w:rsidRPr="00062C81">
        <w:rPr>
          <w:sz w:val="28"/>
          <w:szCs w:val="28"/>
        </w:rPr>
        <w:t>е</w:t>
      </w:r>
      <w:r w:rsidR="00FB0EA9" w:rsidRPr="00062C81">
        <w:rPr>
          <w:sz w:val="28"/>
          <w:szCs w:val="28"/>
        </w:rPr>
        <w:t xml:space="preserve"> вид</w:t>
      </w:r>
      <w:r w:rsidR="00DF492C" w:rsidRPr="00062C81">
        <w:rPr>
          <w:sz w:val="28"/>
          <w:szCs w:val="28"/>
        </w:rPr>
        <w:t>ы</w:t>
      </w:r>
      <w:r w:rsidR="00FB0EA9" w:rsidRPr="00062C81">
        <w:rPr>
          <w:sz w:val="28"/>
          <w:szCs w:val="28"/>
        </w:rPr>
        <w:t xml:space="preserve"> поддержки многодетных семей по принципу «плюс ребенок</w:t>
      </w:r>
      <w:r w:rsidR="006C2DC6" w:rsidRPr="00062C81">
        <w:rPr>
          <w:sz w:val="28"/>
          <w:szCs w:val="28"/>
        </w:rPr>
        <w:t xml:space="preserve"> -</w:t>
      </w:r>
      <w:r w:rsidR="00FB0EA9" w:rsidRPr="00062C81">
        <w:rPr>
          <w:sz w:val="28"/>
          <w:szCs w:val="28"/>
        </w:rPr>
        <w:t xml:space="preserve"> плюс ресурс».</w:t>
      </w:r>
    </w:p>
    <w:p w:rsidR="003708CF" w:rsidRPr="00062C81" w:rsidRDefault="00E2306B" w:rsidP="00062C81">
      <w:pPr>
        <w:spacing w:after="4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Губернатор Брянской области </w:t>
      </w:r>
      <w:r w:rsidR="00381A8B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Александр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Богомаз поддержал инициативу Президента о проведении в 2024 году Года семьи в России. В Брянской области для укрепления семьи уже делается достаточно много. На это направлены приоритетные национа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льные проекты. В первую очередь это проект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«Демография»</w:t>
      </w:r>
      <w:r w:rsidR="00DB76BD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B6F"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r w:rsidR="006C0BBE"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шесть региональных проектов, в</w:t>
      </w:r>
      <w:r w:rsid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BE"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проект «Финансовая поддержка семей при рождении детей», задачей которого является материальная поддержка семей с</w:t>
      </w:r>
      <w:r w:rsid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BE"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создание благоприятных условий для жизнедеятельности семьи, улучшение демографических показателей.</w:t>
      </w:r>
      <w:r w:rsidR="000C0157"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Действует федеральные программ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ы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«Дети России»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«Молодая семья»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CFCFC"/>
        </w:rPr>
        <w:t>, «Доступное жилье», выплата материнского капитала, выдача родовых сертификатов</w:t>
      </w:r>
      <w:r w:rsidR="000C0157" w:rsidRPr="00062C81">
        <w:rPr>
          <w:rFonts w:ascii="Times New Roman" w:hAnsi="Times New Roman" w:cs="Times New Roman"/>
          <w:sz w:val="28"/>
          <w:szCs w:val="28"/>
        </w:rPr>
        <w:t>.</w:t>
      </w:r>
      <w:r w:rsidR="006C0BBE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234896" w:rsidRPr="00062C81">
        <w:rPr>
          <w:rFonts w:ascii="Times New Roman" w:hAnsi="Times New Roman" w:cs="Times New Roman"/>
          <w:sz w:val="28"/>
          <w:szCs w:val="28"/>
        </w:rPr>
        <w:t>«</w:t>
      </w:r>
      <w:r w:rsidR="003D5F9C" w:rsidRPr="00062C81">
        <w:rPr>
          <w:rFonts w:ascii="Times New Roman" w:hAnsi="Times New Roman" w:cs="Times New Roman"/>
          <w:sz w:val="28"/>
          <w:szCs w:val="28"/>
        </w:rPr>
        <w:t xml:space="preserve">Радует, что в Брянской области с каждым годом все больше семей становятся многодетными </w:t>
      </w:r>
      <w:r w:rsidR="00062C81">
        <w:rPr>
          <w:rFonts w:ascii="Times New Roman" w:hAnsi="Times New Roman" w:cs="Times New Roman"/>
          <w:sz w:val="28"/>
          <w:szCs w:val="28"/>
        </w:rPr>
        <w:t>-</w:t>
      </w:r>
      <w:r w:rsidR="003D5F9C" w:rsidRPr="00062C81">
        <w:rPr>
          <w:rFonts w:ascii="Times New Roman" w:hAnsi="Times New Roman" w:cs="Times New Roman"/>
          <w:sz w:val="28"/>
          <w:szCs w:val="28"/>
        </w:rPr>
        <w:t xml:space="preserve"> сегодня их</w:t>
      </w:r>
      <w:r w:rsidR="00661B6F" w:rsidRPr="00062C81">
        <w:rPr>
          <w:rFonts w:ascii="Times New Roman" w:hAnsi="Times New Roman" w:cs="Times New Roman"/>
          <w:sz w:val="28"/>
          <w:szCs w:val="28"/>
        </w:rPr>
        <w:t xml:space="preserve"> 14</w:t>
      </w:r>
      <w:r w:rsidR="003D5F9C" w:rsidRPr="00062C81">
        <w:rPr>
          <w:rFonts w:ascii="Times New Roman" w:hAnsi="Times New Roman" w:cs="Times New Roman"/>
          <w:sz w:val="28"/>
          <w:szCs w:val="28"/>
        </w:rPr>
        <w:t xml:space="preserve">212. Люди </w:t>
      </w:r>
      <w:r w:rsidR="00062C81">
        <w:rPr>
          <w:rFonts w:ascii="Times New Roman" w:hAnsi="Times New Roman" w:cs="Times New Roman"/>
          <w:sz w:val="28"/>
          <w:szCs w:val="28"/>
        </w:rPr>
        <w:t>-</w:t>
      </w:r>
      <w:r w:rsidR="003D5F9C" w:rsidRPr="00062C81">
        <w:rPr>
          <w:rFonts w:ascii="Times New Roman" w:hAnsi="Times New Roman" w:cs="Times New Roman"/>
          <w:sz w:val="28"/>
          <w:szCs w:val="28"/>
        </w:rPr>
        <w:t xml:space="preserve"> это главное богатство страны и региона. Мы продолжаем строить школы, детские сады, спортивные объекты и делать все то, чтобы обеспечить качество жизни на самом высоком уровне»</w:t>
      </w:r>
      <w:r w:rsidR="00661B6F" w:rsidRPr="00062C81">
        <w:rPr>
          <w:rFonts w:ascii="Times New Roman" w:hAnsi="Times New Roman" w:cs="Times New Roman"/>
          <w:sz w:val="28"/>
          <w:szCs w:val="28"/>
        </w:rPr>
        <w:t xml:space="preserve">, </w:t>
      </w:r>
      <w:r w:rsidR="00062C81">
        <w:rPr>
          <w:rFonts w:ascii="Times New Roman" w:hAnsi="Times New Roman" w:cs="Times New Roman"/>
          <w:sz w:val="28"/>
          <w:szCs w:val="28"/>
        </w:rPr>
        <w:t>-</w:t>
      </w:r>
      <w:r w:rsidR="00CA184E" w:rsidRPr="00062C81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3D5F9C" w:rsidRPr="00062C81">
        <w:rPr>
          <w:rFonts w:ascii="Times New Roman" w:hAnsi="Times New Roman" w:cs="Times New Roman"/>
          <w:sz w:val="28"/>
          <w:szCs w:val="28"/>
        </w:rPr>
        <w:t xml:space="preserve"> Губернатор Брянской области Александр Богомаз</w:t>
      </w:r>
      <w:r w:rsidR="00CA184E" w:rsidRPr="00062C81">
        <w:rPr>
          <w:rFonts w:ascii="Times New Roman" w:hAnsi="Times New Roman" w:cs="Times New Roman"/>
          <w:sz w:val="28"/>
          <w:szCs w:val="28"/>
        </w:rPr>
        <w:t xml:space="preserve"> на открытии Года семьи</w:t>
      </w:r>
      <w:r w:rsidR="003D5F9C" w:rsidRPr="00062C81">
        <w:rPr>
          <w:rFonts w:ascii="Times New Roman" w:hAnsi="Times New Roman" w:cs="Times New Roman"/>
          <w:sz w:val="28"/>
          <w:szCs w:val="28"/>
        </w:rPr>
        <w:t>.</w:t>
      </w:r>
    </w:p>
    <w:p w:rsidR="00925CDB" w:rsidRDefault="005D79BC" w:rsidP="00062C81">
      <w:pPr>
        <w:spacing w:after="4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данных Росстата свидетельствует, что чем раньше в семье появляется первый ребенок, тем чаще она становится многодетной. Поэтому в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году в России может появиться понятие «Студенческая семья». Государство будет работать над тем, чтобы у молодой студенческой семьи было максим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альное количество мер поддержки,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первую очередь жильё в семейном общежитии. С рождением ребенка </w:t>
      </w:r>
      <w:r w:rsid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стипендия, эквивалентная величине регионального прожиточного минимума. При общежитиях должны быть социальные няни для малышей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661B6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ока студенты на лекциях,</w:t>
      </w:r>
      <w:r w:rsidR="000C015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студенты-очники не боялись вступать в брак и рожать детей.</w:t>
      </w:r>
      <w:r w:rsidR="001738B7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8B7" w:rsidRPr="00062C81">
        <w:rPr>
          <w:rFonts w:ascii="Times New Roman" w:hAnsi="Times New Roman" w:cs="Times New Roman"/>
          <w:sz w:val="28"/>
          <w:szCs w:val="28"/>
        </w:rPr>
        <w:t xml:space="preserve">Для </w:t>
      </w:r>
      <w:r w:rsidR="001738B7" w:rsidRPr="00062C81">
        <w:rPr>
          <w:rFonts w:ascii="Times New Roman" w:hAnsi="Times New Roman" w:cs="Times New Roman"/>
          <w:sz w:val="28"/>
          <w:szCs w:val="28"/>
        </w:rPr>
        <w:lastRenderedPageBreak/>
        <w:t>успешного развития страны необходимо привитие молодежи традиционных семейных ценностей, возрождение и сохранение духовно-нравственных традиций в се</w:t>
      </w:r>
      <w:r w:rsidR="00661B6F" w:rsidRPr="00062C81">
        <w:rPr>
          <w:rFonts w:ascii="Times New Roman" w:hAnsi="Times New Roman" w:cs="Times New Roman"/>
          <w:sz w:val="28"/>
          <w:szCs w:val="28"/>
        </w:rPr>
        <w:t>мейных отношениях. И библиотеки как социальные институты</w:t>
      </w:r>
      <w:r w:rsidR="001738B7" w:rsidRPr="00062C81">
        <w:rPr>
          <w:rFonts w:ascii="Times New Roman" w:hAnsi="Times New Roman" w:cs="Times New Roman"/>
          <w:sz w:val="28"/>
          <w:szCs w:val="28"/>
        </w:rPr>
        <w:t xml:space="preserve"> могли бы внести свою посильную лепту в дело возрождения семейных традиций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у такой категории читателей, как молодежь. В стенах библиотеки </w:t>
      </w:r>
      <w:r w:rsidR="00E06D66" w:rsidRPr="00062C81">
        <w:rPr>
          <w:rFonts w:ascii="Times New Roman" w:hAnsi="Times New Roman" w:cs="Times New Roman"/>
          <w:sz w:val="28"/>
          <w:szCs w:val="28"/>
        </w:rPr>
        <w:t>надо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B41AF3" w:rsidRPr="00062C81">
        <w:rPr>
          <w:rFonts w:ascii="Times New Roman" w:hAnsi="Times New Roman" w:cs="Times New Roman"/>
          <w:sz w:val="28"/>
          <w:szCs w:val="28"/>
        </w:rPr>
        <w:t>заниматься просветительской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41AF3" w:rsidRPr="00062C81">
        <w:rPr>
          <w:rFonts w:ascii="Times New Roman" w:hAnsi="Times New Roman" w:cs="Times New Roman"/>
          <w:sz w:val="28"/>
          <w:szCs w:val="28"/>
        </w:rPr>
        <w:t>ю</w:t>
      </w:r>
      <w:r w:rsidR="00165DB2" w:rsidRPr="00062C81">
        <w:rPr>
          <w:rFonts w:ascii="Times New Roman" w:hAnsi="Times New Roman" w:cs="Times New Roman"/>
          <w:sz w:val="28"/>
          <w:szCs w:val="28"/>
        </w:rPr>
        <w:t>. Просветительские проекты очень</w:t>
      </w:r>
      <w:r w:rsidR="00661B6F" w:rsidRPr="00062C81">
        <w:rPr>
          <w:rFonts w:ascii="Times New Roman" w:hAnsi="Times New Roman" w:cs="Times New Roman"/>
          <w:sz w:val="28"/>
          <w:szCs w:val="28"/>
        </w:rPr>
        <w:t xml:space="preserve"> нужны </w:t>
      </w:r>
      <w:r w:rsidR="00165DB2" w:rsidRPr="00062C81">
        <w:rPr>
          <w:rFonts w:ascii="Times New Roman" w:hAnsi="Times New Roman" w:cs="Times New Roman"/>
          <w:sz w:val="28"/>
          <w:szCs w:val="28"/>
        </w:rPr>
        <w:t>молодежной аудитории</w:t>
      </w:r>
      <w:r w:rsidR="00661B6F" w:rsidRPr="00062C81">
        <w:rPr>
          <w:rFonts w:ascii="Times New Roman" w:hAnsi="Times New Roman" w:cs="Times New Roman"/>
          <w:sz w:val="28"/>
          <w:szCs w:val="28"/>
        </w:rPr>
        <w:t>,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и библиотека должна тесно взаимодействовать</w:t>
      </w:r>
      <w:r w:rsidR="00196F5D" w:rsidRPr="00062C81">
        <w:rPr>
          <w:rFonts w:ascii="Times New Roman" w:hAnsi="Times New Roman" w:cs="Times New Roman"/>
          <w:sz w:val="28"/>
          <w:szCs w:val="28"/>
        </w:rPr>
        <w:t xml:space="preserve"> с различными культурными и 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учреждениями, органами власти, </w:t>
      </w:r>
      <w:r w:rsidR="004D66A1" w:rsidRPr="00062C81">
        <w:rPr>
          <w:rFonts w:ascii="Times New Roman" w:hAnsi="Times New Roman" w:cs="Times New Roman"/>
          <w:sz w:val="28"/>
          <w:szCs w:val="28"/>
        </w:rPr>
        <w:t>сотрудниками загс</w:t>
      </w:r>
      <w:r w:rsidR="00165DB2" w:rsidRPr="00062C81">
        <w:rPr>
          <w:rFonts w:ascii="Times New Roman" w:hAnsi="Times New Roman" w:cs="Times New Roman"/>
          <w:sz w:val="28"/>
          <w:szCs w:val="28"/>
        </w:rPr>
        <w:t>а</w:t>
      </w:r>
      <w:r w:rsidR="0048668F" w:rsidRPr="00062C81">
        <w:rPr>
          <w:rFonts w:ascii="Times New Roman" w:hAnsi="Times New Roman" w:cs="Times New Roman"/>
          <w:sz w:val="28"/>
          <w:szCs w:val="28"/>
        </w:rPr>
        <w:t xml:space="preserve"> и п</w:t>
      </w:r>
      <w:r w:rsidR="009061A2" w:rsidRPr="00062C81">
        <w:rPr>
          <w:rFonts w:ascii="Times New Roman" w:hAnsi="Times New Roman" w:cs="Times New Roman"/>
          <w:sz w:val="28"/>
          <w:szCs w:val="28"/>
        </w:rPr>
        <w:t>росветительск</w:t>
      </w:r>
      <w:r w:rsidR="0048668F" w:rsidRPr="00062C81">
        <w:rPr>
          <w:rFonts w:ascii="Times New Roman" w:hAnsi="Times New Roman" w:cs="Times New Roman"/>
          <w:sz w:val="28"/>
          <w:szCs w:val="28"/>
        </w:rPr>
        <w:t>ой</w:t>
      </w:r>
      <w:r w:rsidR="009061A2" w:rsidRPr="00062C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668F" w:rsidRPr="00062C81">
        <w:rPr>
          <w:rFonts w:ascii="Times New Roman" w:hAnsi="Times New Roman" w:cs="Times New Roman"/>
          <w:sz w:val="28"/>
          <w:szCs w:val="28"/>
        </w:rPr>
        <w:t>ей</w:t>
      </w:r>
      <w:r w:rsidR="009061A2" w:rsidRPr="00062C81">
        <w:rPr>
          <w:rFonts w:ascii="Times New Roman" w:hAnsi="Times New Roman" w:cs="Times New Roman"/>
          <w:sz w:val="28"/>
          <w:szCs w:val="28"/>
        </w:rPr>
        <w:t xml:space="preserve"> «Российское общество «</w:t>
      </w:r>
      <w:r w:rsidR="001216AC" w:rsidRPr="00062C81">
        <w:rPr>
          <w:rFonts w:ascii="Times New Roman" w:hAnsi="Times New Roman" w:cs="Times New Roman"/>
          <w:sz w:val="28"/>
          <w:szCs w:val="28"/>
        </w:rPr>
        <w:t>"</w:t>
      </w:r>
      <w:r w:rsidR="009061A2" w:rsidRPr="00062C81">
        <w:rPr>
          <w:rFonts w:ascii="Times New Roman" w:hAnsi="Times New Roman" w:cs="Times New Roman"/>
          <w:sz w:val="28"/>
          <w:szCs w:val="28"/>
        </w:rPr>
        <w:t>Знание</w:t>
      </w:r>
      <w:r w:rsidR="001216AC" w:rsidRPr="00062C81">
        <w:rPr>
          <w:rFonts w:ascii="Times New Roman" w:hAnsi="Times New Roman" w:cs="Times New Roman"/>
          <w:sz w:val="28"/>
          <w:szCs w:val="28"/>
        </w:rPr>
        <w:t>"</w:t>
      </w:r>
      <w:r w:rsidR="009061A2" w:rsidRPr="00062C81">
        <w:rPr>
          <w:rFonts w:ascii="Times New Roman" w:hAnsi="Times New Roman" w:cs="Times New Roman"/>
          <w:sz w:val="28"/>
          <w:szCs w:val="28"/>
        </w:rPr>
        <w:t>»</w:t>
      </w:r>
      <w:r w:rsidR="0048668F" w:rsidRPr="00062C81">
        <w:rPr>
          <w:rFonts w:ascii="Times New Roman" w:hAnsi="Times New Roman" w:cs="Times New Roman"/>
          <w:sz w:val="28"/>
          <w:szCs w:val="28"/>
        </w:rPr>
        <w:t>.</w:t>
      </w:r>
      <w:r w:rsidR="00985E1B" w:rsidRPr="00062C81">
        <w:rPr>
          <w:rFonts w:ascii="Times New Roman" w:hAnsi="Times New Roman" w:cs="Times New Roman"/>
          <w:sz w:val="28"/>
          <w:szCs w:val="28"/>
        </w:rPr>
        <w:t xml:space="preserve"> В каждом регионе нашей страны профессиональные лекторы отвечают на главные вопросы молодежи. </w:t>
      </w:r>
      <w:r w:rsidR="0048668F" w:rsidRPr="00062C81">
        <w:rPr>
          <w:rFonts w:ascii="Times New Roman" w:hAnsi="Times New Roman" w:cs="Times New Roman"/>
          <w:sz w:val="28"/>
          <w:szCs w:val="28"/>
        </w:rPr>
        <w:t>З</w:t>
      </w:r>
      <w:r w:rsidR="00985E1B" w:rsidRPr="00062C81">
        <w:rPr>
          <w:rFonts w:ascii="Times New Roman" w:hAnsi="Times New Roman" w:cs="Times New Roman"/>
          <w:sz w:val="28"/>
          <w:szCs w:val="28"/>
        </w:rPr>
        <w:t>нания и опыт профессионалов доступны каждому! Во время лекций можно задать вопросы экспертам и обсудить актуальные темы, углубиться в детали и узнать больше о том, что вас привлекает.</w:t>
      </w:r>
      <w:r w:rsid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48668F" w:rsidRPr="00062C81">
        <w:rPr>
          <w:rFonts w:ascii="Times New Roman" w:hAnsi="Times New Roman" w:cs="Times New Roman"/>
          <w:sz w:val="28"/>
          <w:szCs w:val="28"/>
        </w:rPr>
        <w:t>Также вы можете п</w:t>
      </w:r>
      <w:r w:rsidR="00165DB2" w:rsidRPr="00062C81">
        <w:rPr>
          <w:rFonts w:ascii="Times New Roman" w:hAnsi="Times New Roman" w:cs="Times New Roman"/>
          <w:sz w:val="28"/>
          <w:szCs w:val="28"/>
        </w:rPr>
        <w:t>р</w:t>
      </w:r>
      <w:r w:rsidR="00FE459A" w:rsidRPr="00062C81">
        <w:rPr>
          <w:rFonts w:ascii="Times New Roman" w:hAnsi="Times New Roman" w:cs="Times New Roman"/>
          <w:sz w:val="28"/>
          <w:szCs w:val="28"/>
        </w:rPr>
        <w:t xml:space="preserve">иглашать на </w:t>
      </w:r>
      <w:r w:rsidR="00165DB2" w:rsidRPr="00062C81">
        <w:rPr>
          <w:rFonts w:ascii="Times New Roman" w:hAnsi="Times New Roman" w:cs="Times New Roman"/>
          <w:sz w:val="28"/>
          <w:szCs w:val="28"/>
        </w:rPr>
        <w:t>встречи с</w:t>
      </w:r>
      <w:r w:rsidR="00FE459A" w:rsidRPr="00062C81">
        <w:rPr>
          <w:rFonts w:ascii="Times New Roman" w:hAnsi="Times New Roman" w:cs="Times New Roman"/>
          <w:sz w:val="28"/>
          <w:szCs w:val="28"/>
        </w:rPr>
        <w:t xml:space="preserve"> молодежью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многодетны</w:t>
      </w:r>
      <w:r w:rsidR="00FE459A" w:rsidRPr="00062C81">
        <w:rPr>
          <w:rFonts w:ascii="Times New Roman" w:hAnsi="Times New Roman" w:cs="Times New Roman"/>
          <w:sz w:val="28"/>
          <w:szCs w:val="28"/>
        </w:rPr>
        <w:t>е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семьи, священн</w:t>
      </w:r>
      <w:r w:rsidR="00FE459A" w:rsidRPr="00062C81">
        <w:rPr>
          <w:rFonts w:ascii="Times New Roman" w:hAnsi="Times New Roman" w:cs="Times New Roman"/>
          <w:sz w:val="28"/>
          <w:szCs w:val="28"/>
        </w:rPr>
        <w:t>ослужителей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и семейны</w:t>
      </w:r>
      <w:r w:rsidR="00FE459A" w:rsidRPr="00062C81">
        <w:rPr>
          <w:rFonts w:ascii="Times New Roman" w:hAnsi="Times New Roman" w:cs="Times New Roman"/>
          <w:sz w:val="28"/>
          <w:szCs w:val="28"/>
        </w:rPr>
        <w:t>х</w:t>
      </w:r>
      <w:r w:rsidR="00165DB2" w:rsidRPr="00062C81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1216AC" w:rsidRPr="00062C81">
        <w:rPr>
          <w:rFonts w:ascii="Times New Roman" w:hAnsi="Times New Roman" w:cs="Times New Roman"/>
          <w:sz w:val="28"/>
          <w:szCs w:val="28"/>
        </w:rPr>
        <w:t>ов.</w:t>
      </w:r>
    </w:p>
    <w:p w:rsidR="00CA15D0" w:rsidRPr="00062C81" w:rsidRDefault="00FE459A" w:rsidP="00062C81">
      <w:pPr>
        <w:spacing w:after="45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C81">
        <w:rPr>
          <w:rFonts w:ascii="Times New Roman" w:hAnsi="Times New Roman" w:cs="Times New Roman"/>
          <w:sz w:val="28"/>
          <w:szCs w:val="28"/>
        </w:rPr>
        <w:t>В последнее время повышается роль библиотек как центров информационной поддержки молодой семьи</w:t>
      </w:r>
      <w:r w:rsidR="000C7D58" w:rsidRPr="00062C81">
        <w:rPr>
          <w:rFonts w:ascii="Times New Roman" w:hAnsi="Times New Roman" w:cs="Times New Roman"/>
          <w:sz w:val="28"/>
          <w:szCs w:val="28"/>
        </w:rPr>
        <w:t xml:space="preserve"> и многодетной.</w:t>
      </w:r>
      <w:r w:rsidRPr="00062C81">
        <w:rPr>
          <w:rFonts w:ascii="Times New Roman" w:hAnsi="Times New Roman" w:cs="Times New Roman"/>
          <w:sz w:val="28"/>
          <w:szCs w:val="28"/>
        </w:rPr>
        <w:t xml:space="preserve"> Что делает государство для улучшения положения семьи? </w:t>
      </w:r>
      <w:r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льготы положены многодетным семьям</w:t>
      </w:r>
      <w:r w:rsidRPr="00062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выплаты можно получать одновременно с</w:t>
      </w:r>
      <w:r w:rsid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пособием? На эти и другие вопросы можно получить ответы в</w:t>
      </w:r>
      <w:r w:rsidR="00062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51E3" w:rsidRPr="00AD51E3">
        <w:rPr>
          <w:rFonts w:ascii="Times New Roman" w:hAnsi="Times New Roman" w:cs="Times New Roman"/>
          <w:b/>
          <w:sz w:val="28"/>
          <w:szCs w:val="28"/>
        </w:rPr>
        <w:t>Центр</w:t>
      </w:r>
      <w:r w:rsidR="00AD51E3">
        <w:rPr>
          <w:rFonts w:ascii="Times New Roman" w:hAnsi="Times New Roman" w:cs="Times New Roman"/>
          <w:b/>
          <w:sz w:val="28"/>
          <w:szCs w:val="28"/>
        </w:rPr>
        <w:t>ах</w:t>
      </w:r>
      <w:r w:rsidRPr="00062C81">
        <w:rPr>
          <w:rFonts w:ascii="Times New Roman" w:hAnsi="Times New Roman" w:cs="Times New Roman"/>
          <w:b/>
          <w:sz w:val="28"/>
          <w:szCs w:val="28"/>
        </w:rPr>
        <w:t xml:space="preserve"> правовой информации</w:t>
      </w:r>
      <w:r w:rsidR="00C96682" w:rsidRPr="00062C81">
        <w:rPr>
          <w:rFonts w:ascii="Times New Roman" w:hAnsi="Times New Roman" w:cs="Times New Roman"/>
          <w:b/>
          <w:sz w:val="28"/>
          <w:szCs w:val="28"/>
        </w:rPr>
        <w:t>,</w:t>
      </w:r>
      <w:r w:rsidRPr="0006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</w:rPr>
        <w:t>которы</w:t>
      </w:r>
      <w:r w:rsidR="00FA0F48" w:rsidRPr="00062C81">
        <w:rPr>
          <w:rFonts w:ascii="Times New Roman" w:hAnsi="Times New Roman" w:cs="Times New Roman"/>
          <w:sz w:val="28"/>
          <w:szCs w:val="28"/>
        </w:rPr>
        <w:t>е</w:t>
      </w:r>
      <w:r w:rsidRPr="00062C81">
        <w:rPr>
          <w:rFonts w:ascii="Times New Roman" w:hAnsi="Times New Roman" w:cs="Times New Roman"/>
          <w:sz w:val="28"/>
          <w:szCs w:val="28"/>
        </w:rPr>
        <w:t xml:space="preserve"> успешно функционируют почти в каждой библиотеке области. Их основная задача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2C81">
        <w:rPr>
          <w:rFonts w:ascii="Times New Roman" w:hAnsi="Times New Roman" w:cs="Times New Roman"/>
          <w:sz w:val="28"/>
          <w:szCs w:val="28"/>
        </w:rPr>
        <w:t xml:space="preserve"> создание системы информирования и просвещения населения по вопросам законодательства и права.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центры правовой информации сегодня особенно ярко реализуют одну из важнейших функций, присущих библиотеке как социальному институту</w:t>
      </w:r>
      <w:r w:rsidR="00196F5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социализирующую,</w:t>
      </w:r>
      <w:r w:rsidR="00196F5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е. помогают человеку решать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жизненные проблемы. </w:t>
      </w:r>
      <w:r w:rsidRP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важна их деятельность в качестве посредников между властными структурами и населением.</w:t>
      </w:r>
      <w:r w:rsidR="0006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справочно-правовых систем можно оперативно отследить изменения в законодательстве за необходимый период времени, быстро составить подборку документов по запрашиваемой теме.</w:t>
      </w:r>
      <w:r w:rsidRPr="00062C81">
        <w:rPr>
          <w:rFonts w:ascii="Times New Roman" w:hAnsi="Times New Roman" w:cs="Times New Roman"/>
          <w:sz w:val="28"/>
          <w:szCs w:val="28"/>
        </w:rPr>
        <w:t xml:space="preserve"> Одним из важных направлений деятельности является разъяснение социальной политики государства в поддержку семьи, женщин и детей. В правовом центре каждый узнает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 и телефоны организаций, где могут оказать</w:t>
      </w:r>
      <w:r w:rsid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детям и женщинам, оказавшимся в трудной жизненной ситуации</w:t>
      </w:r>
      <w:r w:rsidR="00196F5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</w:rPr>
        <w:t xml:space="preserve">и получить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бесплатную</w:t>
      </w:r>
      <w:r w:rsid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Юридические консультации" w:history="1">
        <w:r w:rsidRPr="00062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юридическую консультацию</w:t>
        </w:r>
      </w:hyperlink>
      <w:r w:rsid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профессионального юриста.</w:t>
      </w:r>
    </w:p>
    <w:p w:rsidR="007E1222" w:rsidRPr="00062C81" w:rsidRDefault="00CA15D0" w:rsidP="00062C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8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Всероссийском форуме «Родные-любимые» Владимир Путин дает старт Году семьи в</w:t>
      </w:r>
      <w:r w:rsidR="00D6243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России.</w:t>
      </w:r>
      <w:r w:rsidRPr="00062C81">
        <w:rPr>
          <w:rFonts w:ascii="Times New Roman" w:hAnsi="Times New Roman" w:cs="Times New Roman"/>
          <w:sz w:val="28"/>
          <w:szCs w:val="28"/>
        </w:rPr>
        <w:t xml:space="preserve"> В своём выступлении президент говорит</w:t>
      </w:r>
      <w:r w:rsidR="00196F5D" w:rsidRPr="00062C81">
        <w:rPr>
          <w:rFonts w:ascii="Times New Roman" w:hAnsi="Times New Roman" w:cs="Times New Roman"/>
          <w:sz w:val="28"/>
          <w:szCs w:val="28"/>
        </w:rPr>
        <w:t>:</w:t>
      </w:r>
      <w:r w:rsidRPr="00062C81">
        <w:rPr>
          <w:rFonts w:ascii="Times New Roman" w:hAnsi="Times New Roman" w:cs="Times New Roman"/>
          <w:sz w:val="28"/>
          <w:szCs w:val="28"/>
        </w:rPr>
        <w:t xml:space="preserve"> «</w:t>
      </w:r>
      <w:r w:rsidR="00B415F9"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Семья учит, воспитывает,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передаёт традиции, знания, в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том числе и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профессиональный опыт. Во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всех российских регионах есть известные династии: военнослужащие, инженеры, врачи, учителя, работники сельского хозяйства. Семьи, люди разных национальностей, которые хранят верность избранному призванию и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гордятся своим делом. Самое главное, чтобы Год семьи проходил с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широким участием самих семей».</w:t>
      </w:r>
      <w:r w:rsidR="003B1C83" w:rsidRPr="00062C81">
        <w:rPr>
          <w:rFonts w:ascii="Times New Roman" w:hAnsi="Times New Roman" w:cs="Times New Roman"/>
          <w:sz w:val="28"/>
          <w:szCs w:val="28"/>
        </w:rPr>
        <w:t xml:space="preserve"> Согласно указу на уровне каждого региона формируется план различных культурных и образовательных мероприятий. К ним относятся вокально-хореографические композиции, визуально-театрализованные представления, а также книжно-иллюстративные выставки, выпуск печатной продукции и многое другое.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D5AEC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Опыт библиотек показывает, что мероприятия семейного формата, совместный досуг родителей и детей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помогают сохранить живую родственную связь между членами семьи. </w:t>
      </w:r>
      <w:r w:rsidR="00491D3E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В б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иблиотека</w:t>
      </w:r>
      <w:r w:rsidR="00491D3E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х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провод</w:t>
      </w:r>
      <w:r w:rsidR="00491D3E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т</w:t>
      </w:r>
      <w:r w:rsidR="00491D3E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>ся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большое количество таких мероприятий. Семейные праздники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 w:rsidR="00AA2F04" w:rsidRPr="00062C8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это вехи в истории семьи, некое священнодействие, сохраняющее тепло семейного очага. 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Испокон веков люди соблюдают обряды, поют песни, играют в разные игры, учатся и привносят в наш современный быт великое культурное наследие предков. Есть такое вкусное время в году, когда из кухонь доносится упоительный аромат свежеиспечённых блинов. Это время связано с веселым русским </w:t>
      </w:r>
      <w:r w:rsidR="002C1FF8" w:rsidRPr="00062C81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праздником </w:t>
      </w:r>
      <w:r w:rsidR="00D62439">
        <w:rPr>
          <w:rFonts w:ascii="Times New Roman" w:hAnsi="Times New Roman" w:cs="Times New Roman"/>
          <w:sz w:val="28"/>
          <w:szCs w:val="28"/>
        </w:rPr>
        <w:t>-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E32CB8" w:rsidRPr="00062C81">
        <w:rPr>
          <w:rFonts w:ascii="Times New Roman" w:hAnsi="Times New Roman" w:cs="Times New Roman"/>
          <w:b/>
          <w:sz w:val="28"/>
          <w:szCs w:val="28"/>
        </w:rPr>
        <w:t>Масленицей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. В этом году Масленая неделя наступит </w:t>
      </w:r>
      <w:r w:rsidR="0076280E" w:rsidRPr="00062C81">
        <w:rPr>
          <w:rFonts w:ascii="Times New Roman" w:hAnsi="Times New Roman" w:cs="Times New Roman"/>
          <w:sz w:val="28"/>
          <w:szCs w:val="28"/>
        </w:rPr>
        <w:t>с 11 по 17 марта</w:t>
      </w:r>
      <w:r w:rsidR="00E32CB8" w:rsidRPr="00062C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FF8" w:rsidRPr="00062C81">
        <w:rPr>
          <w:rFonts w:ascii="Times New Roman" w:hAnsi="Times New Roman" w:cs="Times New Roman"/>
          <w:sz w:val="28"/>
          <w:szCs w:val="28"/>
        </w:rPr>
        <w:t>В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стенах библиотеки можно интересно провести </w:t>
      </w:r>
      <w:r w:rsidR="000D42ED" w:rsidRPr="00062C81">
        <w:rPr>
          <w:rFonts w:ascii="Times New Roman" w:hAnsi="Times New Roman" w:cs="Times New Roman"/>
          <w:sz w:val="28"/>
          <w:szCs w:val="28"/>
        </w:rPr>
        <w:t>семейное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0D42ED" w:rsidRPr="00062C81">
        <w:rPr>
          <w:rFonts w:ascii="Times New Roman" w:hAnsi="Times New Roman" w:cs="Times New Roman"/>
          <w:sz w:val="28"/>
          <w:szCs w:val="28"/>
        </w:rPr>
        <w:t xml:space="preserve"> в жанре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фольклорны</w:t>
      </w:r>
      <w:r w:rsidR="000D42ED" w:rsidRPr="00062C81">
        <w:rPr>
          <w:rFonts w:ascii="Times New Roman" w:hAnsi="Times New Roman" w:cs="Times New Roman"/>
          <w:sz w:val="28"/>
          <w:szCs w:val="28"/>
        </w:rPr>
        <w:t>х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посидел</w:t>
      </w:r>
      <w:r w:rsidR="000D42ED" w:rsidRPr="00062C81">
        <w:rPr>
          <w:rFonts w:ascii="Times New Roman" w:hAnsi="Times New Roman" w:cs="Times New Roman"/>
          <w:sz w:val="28"/>
          <w:szCs w:val="28"/>
        </w:rPr>
        <w:t>о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к. Ведь Масленица не только древний славянский праздник, пришедший к нам из языческой культуры и сохранившийся после принятия христианства, но и часть быта, традиций и уклада русского народа. Издревле Масленицу встречают сытостью и довольством. А ещё весельем, песнями, играми, прибаутками да блинами. Чем богаче она, тем богаче будет год. Недаром в народе говорят: </w:t>
      </w:r>
      <w:r w:rsidR="00E32CB8" w:rsidRPr="00062C81">
        <w:rPr>
          <w:rFonts w:ascii="Times New Roman" w:hAnsi="Times New Roman" w:cs="Times New Roman"/>
          <w:b/>
          <w:sz w:val="28"/>
          <w:szCs w:val="28"/>
        </w:rPr>
        <w:t>«Масленица, не скупись, масленым блином поделись!»</w:t>
      </w:r>
      <w:r w:rsidR="002C1FF8" w:rsidRPr="00062C81">
        <w:rPr>
          <w:rFonts w:ascii="Times New Roman" w:hAnsi="Times New Roman" w:cs="Times New Roman"/>
          <w:b/>
          <w:sz w:val="28"/>
          <w:szCs w:val="28"/>
        </w:rPr>
        <w:t>.</w:t>
      </w:r>
      <w:r w:rsidR="009D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CB8" w:rsidRPr="00062C81">
        <w:rPr>
          <w:rFonts w:ascii="Times New Roman" w:hAnsi="Times New Roman" w:cs="Times New Roman"/>
          <w:sz w:val="28"/>
          <w:szCs w:val="28"/>
        </w:rPr>
        <w:t>Этот замечательный русский праздник нашел отражение в художественных произведениях известных писателей и поэтов</w:t>
      </w:r>
      <w:r w:rsidR="002C1FF8" w:rsidRPr="00062C81">
        <w:rPr>
          <w:rFonts w:ascii="Times New Roman" w:hAnsi="Times New Roman" w:cs="Times New Roman"/>
          <w:sz w:val="28"/>
          <w:szCs w:val="28"/>
        </w:rPr>
        <w:t>:</w:t>
      </w:r>
      <w:r w:rsidR="00905324" w:rsidRPr="00062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CB8" w:rsidRPr="00062C81">
        <w:rPr>
          <w:rFonts w:ascii="Times New Roman" w:hAnsi="Times New Roman" w:cs="Times New Roman"/>
          <w:sz w:val="28"/>
          <w:szCs w:val="28"/>
        </w:rPr>
        <w:t>А. С. Пушкин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«Евгений Онегин», И. А. Гончаров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«Фрегат "Паллада"», А. П. Чехов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«Блины», И. А. Бунин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«Чистый понедельник», А. И. Куприн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«Юнкера»,</w:t>
      </w:r>
      <w:r w:rsidR="00B742E1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Е. Салтыков</w:t>
      </w:r>
      <w:r w:rsidR="006C050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42E1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-Щедрин</w:t>
      </w:r>
      <w:r w:rsidR="006C050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33DC3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«Пошехонская старина»</w:t>
      </w:r>
      <w:r w:rsidR="007E1222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2CB8" w:rsidRPr="00062C81">
        <w:rPr>
          <w:rFonts w:ascii="Times New Roman" w:hAnsi="Times New Roman" w:cs="Times New Roman"/>
          <w:sz w:val="28"/>
          <w:szCs w:val="28"/>
        </w:rPr>
        <w:t>М. А. Шолохов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«Тихий Дон», </w:t>
      </w:r>
      <w:r w:rsidR="00F33DC3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D7702F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="00F33DC3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Зощенко</w:t>
      </w:r>
      <w:r w:rsidR="00D7702F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7E1222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«Веселая Масленица»</w:t>
      </w:r>
      <w:r w:rsidR="00F33DC3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2CB8" w:rsidRPr="00062C81">
        <w:rPr>
          <w:rFonts w:ascii="Times New Roman" w:hAnsi="Times New Roman" w:cs="Times New Roman"/>
          <w:sz w:val="28"/>
          <w:szCs w:val="28"/>
        </w:rPr>
        <w:t>И. С. Шмелев</w:t>
      </w:r>
      <w:r w:rsidR="006C050F" w:rsidRPr="00062C81">
        <w:rPr>
          <w:rFonts w:ascii="Times New Roman" w:hAnsi="Times New Roman" w:cs="Times New Roman"/>
          <w:sz w:val="28"/>
          <w:szCs w:val="28"/>
        </w:rPr>
        <w:t>а</w:t>
      </w:r>
      <w:r w:rsidR="00E32CB8" w:rsidRPr="00062C81">
        <w:rPr>
          <w:rFonts w:ascii="Times New Roman" w:hAnsi="Times New Roman" w:cs="Times New Roman"/>
          <w:sz w:val="28"/>
          <w:szCs w:val="28"/>
        </w:rPr>
        <w:t xml:space="preserve"> «Лето Господне» и др</w:t>
      </w:r>
      <w:r w:rsidR="006C050F" w:rsidRPr="00062C81">
        <w:rPr>
          <w:rFonts w:ascii="Times New Roman" w:hAnsi="Times New Roman" w:cs="Times New Roman"/>
          <w:sz w:val="28"/>
          <w:szCs w:val="28"/>
        </w:rPr>
        <w:t>угих.</w:t>
      </w:r>
      <w:proofErr w:type="gramEnd"/>
    </w:p>
    <w:p w:rsidR="00E32CB8" w:rsidRPr="00062C81" w:rsidRDefault="00D62439" w:rsidP="00062C8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</w:t>
      </w:r>
      <w:r w:rsidR="00905324" w:rsidRPr="00062C81">
        <w:rPr>
          <w:rFonts w:ascii="Times New Roman" w:hAnsi="Times New Roman" w:cs="Times New Roman"/>
          <w:sz w:val="28"/>
          <w:szCs w:val="28"/>
        </w:rPr>
        <w:t xml:space="preserve">ваше поселение многонационально и вы сможете реализовать проект президента </w:t>
      </w:r>
      <w:r w:rsidR="00BE2F39">
        <w:rPr>
          <w:rFonts w:ascii="Times New Roman" w:hAnsi="Times New Roman" w:cs="Times New Roman"/>
          <w:sz w:val="28"/>
          <w:szCs w:val="28"/>
        </w:rPr>
        <w:t>-</w:t>
      </w:r>
      <w:r w:rsidR="00905324" w:rsidRPr="00062C81">
        <w:rPr>
          <w:rFonts w:ascii="Times New Roman" w:hAnsi="Times New Roman" w:cs="Times New Roman"/>
          <w:sz w:val="28"/>
          <w:szCs w:val="28"/>
        </w:rPr>
        <w:t xml:space="preserve"> празднично-игровую программу «</w:t>
      </w:r>
      <w:r w:rsidR="00905324" w:rsidRPr="00062C81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905324" w:rsidRPr="00062C81">
        <w:rPr>
          <w:rFonts w:ascii="Times New Roman" w:hAnsi="Times New Roman" w:cs="Times New Roman"/>
          <w:b/>
          <w:sz w:val="28"/>
          <w:szCs w:val="28"/>
        </w:rPr>
        <w:lastRenderedPageBreak/>
        <w:t>дружбы».</w:t>
      </w:r>
      <w:r w:rsidR="00905324" w:rsidRPr="00062C81">
        <w:rPr>
          <w:rFonts w:ascii="Times New Roman" w:hAnsi="Times New Roman" w:cs="Times New Roman"/>
          <w:sz w:val="28"/>
          <w:szCs w:val="28"/>
        </w:rPr>
        <w:t xml:space="preserve"> Семьи со своим национальным колоритом расскажут о традициях в их семье, познакомят со своими национальными костюмами, кушаньями, продемонстрируют танцы и песни своего народа. С творческими семьями библиотека подружилась ещё в 2022 году, когда проходил Год культурного наследия народов России. В каждом районе есть удивительные самобытные мастерицы-рукодельницы, мастера гончарного или кузнечного дела, художники, работающие в декоративно-прикладном жанре целыми семьями не одно десятилетие. Обязательно включите в планы проведение мастер-классов «Волшебство русских традиций» и выставки-презентации поделок этих местных мастеров: «Умелые руки не знают скуки», «Сувениры своими руками», «Вышивка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5CDB">
        <w:rPr>
          <w:rFonts w:ascii="Times New Roman" w:hAnsi="Times New Roman" w:cs="Times New Roman"/>
          <w:sz w:val="28"/>
          <w:szCs w:val="28"/>
        </w:rPr>
        <w:t xml:space="preserve"> чудо рук человеческих» и др.</w:t>
      </w:r>
    </w:p>
    <w:p w:rsidR="00312CD5" w:rsidRPr="00D62439" w:rsidRDefault="003F6BD0" w:rsidP="00D6243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39">
        <w:rPr>
          <w:rFonts w:ascii="Times New Roman" w:hAnsi="Times New Roman" w:cs="Times New Roman"/>
          <w:sz w:val="28"/>
          <w:szCs w:val="28"/>
        </w:rPr>
        <w:t>Библиотеки демонстрир</w:t>
      </w:r>
      <w:r w:rsidR="0071374E" w:rsidRPr="00D62439">
        <w:rPr>
          <w:rFonts w:ascii="Times New Roman" w:hAnsi="Times New Roman" w:cs="Times New Roman"/>
          <w:sz w:val="28"/>
          <w:szCs w:val="28"/>
        </w:rPr>
        <w:t>уют</w:t>
      </w:r>
      <w:r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71374E" w:rsidRPr="00D62439">
        <w:rPr>
          <w:rFonts w:ascii="Times New Roman" w:hAnsi="Times New Roman" w:cs="Times New Roman"/>
          <w:sz w:val="28"/>
          <w:szCs w:val="28"/>
        </w:rPr>
        <w:t>на прот</w:t>
      </w:r>
      <w:r w:rsidR="00491D3E" w:rsidRPr="00D62439">
        <w:rPr>
          <w:rFonts w:ascii="Times New Roman" w:hAnsi="Times New Roman" w:cs="Times New Roman"/>
          <w:sz w:val="28"/>
          <w:szCs w:val="28"/>
        </w:rPr>
        <w:t>я</w:t>
      </w:r>
      <w:r w:rsidR="0071374E" w:rsidRPr="00D62439">
        <w:rPr>
          <w:rFonts w:ascii="Times New Roman" w:hAnsi="Times New Roman" w:cs="Times New Roman"/>
          <w:sz w:val="28"/>
          <w:szCs w:val="28"/>
        </w:rPr>
        <w:t>жении многих</w:t>
      </w:r>
      <w:r w:rsidR="00491D3E" w:rsidRPr="00D62439">
        <w:rPr>
          <w:rFonts w:ascii="Times New Roman" w:hAnsi="Times New Roman" w:cs="Times New Roman"/>
          <w:sz w:val="28"/>
          <w:szCs w:val="28"/>
        </w:rPr>
        <w:t xml:space="preserve"> лет</w:t>
      </w:r>
      <w:r w:rsidR="0071374E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Pr="00D62439">
        <w:rPr>
          <w:rFonts w:ascii="Times New Roman" w:hAnsi="Times New Roman" w:cs="Times New Roman"/>
          <w:sz w:val="28"/>
          <w:szCs w:val="28"/>
        </w:rPr>
        <w:t>инновационный подход в реализации</w:t>
      </w:r>
      <w:r w:rsidR="0071374E" w:rsidRPr="00D62439"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D62439">
        <w:rPr>
          <w:rFonts w:ascii="Times New Roman" w:hAnsi="Times New Roman" w:cs="Times New Roman"/>
          <w:sz w:val="28"/>
          <w:szCs w:val="28"/>
        </w:rPr>
        <w:t xml:space="preserve"> проектов, зрелищных акций, просветительских</w:t>
      </w:r>
      <w:r w:rsidR="00BC367C" w:rsidRPr="00D62439">
        <w:rPr>
          <w:rFonts w:ascii="Times New Roman" w:hAnsi="Times New Roman" w:cs="Times New Roman"/>
          <w:sz w:val="28"/>
          <w:szCs w:val="28"/>
        </w:rPr>
        <w:t xml:space="preserve"> и</w:t>
      </w:r>
      <w:r w:rsidRPr="00D62439">
        <w:rPr>
          <w:rFonts w:ascii="Times New Roman" w:hAnsi="Times New Roman" w:cs="Times New Roman"/>
          <w:sz w:val="28"/>
          <w:szCs w:val="28"/>
        </w:rPr>
        <w:t xml:space="preserve"> досуговых программ</w:t>
      </w:r>
      <w:r w:rsidR="00404862" w:rsidRPr="00D62439">
        <w:rPr>
          <w:rFonts w:ascii="Times New Roman" w:hAnsi="Times New Roman" w:cs="Times New Roman"/>
          <w:sz w:val="28"/>
          <w:szCs w:val="28"/>
        </w:rPr>
        <w:t>, различных заседаний клубов по интересам, воскресный кинолекторий.</w:t>
      </w:r>
      <w:r w:rsidR="00404862" w:rsidRPr="00D6243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Каждая библиотека сама выбирает формат мероприятий</w:t>
      </w:r>
      <w:r w:rsidR="00D62439" w:rsidRPr="00D6243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804361" w:rsidRPr="00D62439">
        <w:rPr>
          <w:rFonts w:ascii="Times New Roman" w:hAnsi="Times New Roman" w:cs="Times New Roman"/>
          <w:sz w:val="28"/>
          <w:szCs w:val="28"/>
        </w:rPr>
        <w:t>Но есть мероприятие</w:t>
      </w:r>
      <w:r w:rsidR="00C57760" w:rsidRPr="00D62439">
        <w:rPr>
          <w:rFonts w:ascii="Times New Roman" w:hAnsi="Times New Roman" w:cs="Times New Roman"/>
          <w:sz w:val="28"/>
          <w:szCs w:val="28"/>
        </w:rPr>
        <w:t>,</w:t>
      </w:r>
      <w:r w:rsidR="00804361" w:rsidRPr="00D62439">
        <w:rPr>
          <w:rFonts w:ascii="Times New Roman" w:hAnsi="Times New Roman" w:cs="Times New Roman"/>
          <w:sz w:val="28"/>
          <w:szCs w:val="28"/>
        </w:rPr>
        <w:t xml:space="preserve"> которое проходит в стенах библиотек каждый год</w:t>
      </w:r>
      <w:r w:rsidR="00B742E1" w:rsidRPr="00D62439">
        <w:rPr>
          <w:rFonts w:ascii="Times New Roman" w:hAnsi="Times New Roman" w:cs="Times New Roman"/>
          <w:sz w:val="28"/>
          <w:szCs w:val="28"/>
        </w:rPr>
        <w:t>,</w:t>
      </w:r>
      <w:r w:rsidR="003D2D59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D62439" w:rsidRPr="00D62439">
        <w:rPr>
          <w:rFonts w:ascii="Times New Roman" w:hAnsi="Times New Roman" w:cs="Times New Roman"/>
          <w:sz w:val="28"/>
          <w:szCs w:val="28"/>
        </w:rPr>
        <w:t>-</w:t>
      </w:r>
      <w:r w:rsidR="003D2D59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3D2D59" w:rsidRPr="00D62439">
        <w:rPr>
          <w:rFonts w:ascii="Times New Roman" w:hAnsi="Times New Roman" w:cs="Times New Roman"/>
          <w:b/>
          <w:sz w:val="28"/>
          <w:szCs w:val="28"/>
        </w:rPr>
        <w:t>День Матери</w:t>
      </w:r>
      <w:r w:rsidR="00955C34" w:rsidRPr="00D62439">
        <w:rPr>
          <w:rFonts w:ascii="Times New Roman" w:hAnsi="Times New Roman" w:cs="Times New Roman"/>
          <w:b/>
          <w:sz w:val="28"/>
          <w:szCs w:val="28"/>
        </w:rPr>
        <w:t>.</w:t>
      </w:r>
      <w:r w:rsidR="003A0224" w:rsidRP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Накануне в областном Правительстве представители власти вручают Почетные знаки «Материнская слава».</w:t>
      </w:r>
      <w:r w:rsidR="003A0224" w:rsidRPr="00D6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24" w:rsidRPr="00D62439">
        <w:rPr>
          <w:rFonts w:ascii="Times New Roman" w:hAnsi="Times New Roman" w:cs="Times New Roman"/>
          <w:sz w:val="28"/>
          <w:szCs w:val="28"/>
        </w:rPr>
        <w:t xml:space="preserve">В Брянской области уже 789 женщин имеют этот Почетный знак. </w:t>
      </w:r>
      <w:r w:rsidR="003D2D59" w:rsidRPr="00D6243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8D6D9A" w:rsidRPr="00D6243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3D2D59" w:rsidRPr="00D6243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ама» </w:t>
      </w:r>
      <w:r w:rsidR="00D62439" w:rsidRPr="00D6243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3D2D59" w:rsidRPr="00D6243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особое слово. Оно сопровождает нас в течение всей жизни.</w:t>
      </w:r>
      <w:r w:rsidR="003D2D59" w:rsidRPr="00D6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34" w:rsidRPr="00D62439">
        <w:rPr>
          <w:rFonts w:ascii="Times New Roman" w:hAnsi="Times New Roman" w:cs="Times New Roman"/>
          <w:sz w:val="28"/>
          <w:szCs w:val="28"/>
        </w:rPr>
        <w:t>Э</w:t>
      </w:r>
      <w:r w:rsidR="003D2D59" w:rsidRPr="00D62439">
        <w:rPr>
          <w:rFonts w:ascii="Times New Roman" w:hAnsi="Times New Roman" w:cs="Times New Roman"/>
          <w:sz w:val="28"/>
          <w:szCs w:val="28"/>
        </w:rPr>
        <w:t>то один из самых трогательных праздников, потому</w:t>
      </w:r>
      <w:r w:rsidR="006C050F" w:rsidRPr="00D62439">
        <w:rPr>
          <w:rFonts w:ascii="Times New Roman" w:hAnsi="Times New Roman" w:cs="Times New Roman"/>
          <w:sz w:val="28"/>
          <w:szCs w:val="28"/>
        </w:rPr>
        <w:t xml:space="preserve"> что все с детства несут в</w:t>
      </w:r>
      <w:r w:rsidR="003D2D59" w:rsidRPr="00D62439">
        <w:rPr>
          <w:rFonts w:ascii="Times New Roman" w:hAnsi="Times New Roman" w:cs="Times New Roman"/>
          <w:sz w:val="28"/>
          <w:szCs w:val="28"/>
        </w:rPr>
        <w:t xml:space="preserve"> душе единственный и неповторимый образ </w:t>
      </w:r>
      <w:r w:rsidR="00D62439" w:rsidRPr="00D62439">
        <w:rPr>
          <w:rFonts w:ascii="Times New Roman" w:hAnsi="Times New Roman" w:cs="Times New Roman"/>
          <w:sz w:val="28"/>
          <w:szCs w:val="28"/>
        </w:rPr>
        <w:t>-</w:t>
      </w:r>
      <w:r w:rsidR="003D2D59" w:rsidRPr="00D62439"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955C34" w:rsidRPr="00D6243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3D2D59" w:rsidRPr="00D62439">
        <w:rPr>
          <w:rFonts w:ascii="Times New Roman" w:hAnsi="Times New Roman" w:cs="Times New Roman"/>
          <w:sz w:val="28"/>
          <w:szCs w:val="28"/>
        </w:rPr>
        <w:t>мамы</w:t>
      </w:r>
      <w:r w:rsidR="00955C34" w:rsidRPr="00D62439">
        <w:rPr>
          <w:rFonts w:ascii="Times New Roman" w:hAnsi="Times New Roman" w:cs="Times New Roman"/>
          <w:sz w:val="28"/>
          <w:szCs w:val="28"/>
        </w:rPr>
        <w:t>.</w:t>
      </w:r>
      <w:r w:rsidR="003D2D59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8D6D9A" w:rsidRPr="00D62439">
        <w:rPr>
          <w:rFonts w:ascii="Times New Roman" w:hAnsi="Times New Roman" w:cs="Times New Roman"/>
          <w:sz w:val="28"/>
          <w:szCs w:val="28"/>
        </w:rPr>
        <w:t>И мероприятия должны проход</w:t>
      </w:r>
      <w:r w:rsidR="00D62439" w:rsidRPr="00D62439">
        <w:rPr>
          <w:rFonts w:ascii="Times New Roman" w:hAnsi="Times New Roman" w:cs="Times New Roman"/>
          <w:sz w:val="28"/>
          <w:szCs w:val="28"/>
        </w:rPr>
        <w:t xml:space="preserve">ить в формате теплых дружеских </w:t>
      </w:r>
      <w:r w:rsidR="008D6D9A" w:rsidRPr="00D62439">
        <w:rPr>
          <w:rFonts w:ascii="Times New Roman" w:hAnsi="Times New Roman" w:cs="Times New Roman"/>
          <w:sz w:val="28"/>
          <w:szCs w:val="28"/>
        </w:rPr>
        <w:t>встреч и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вечеров, </w:t>
      </w:r>
      <w:r w:rsidR="00C57760" w:rsidRPr="00D62439">
        <w:rPr>
          <w:rFonts w:ascii="Times New Roman" w:hAnsi="Times New Roman" w:cs="Times New Roman"/>
          <w:sz w:val="28"/>
          <w:szCs w:val="28"/>
        </w:rPr>
        <w:t>литературных или музыкальных салонов.</w:t>
      </w:r>
      <w:r w:rsidR="008D6D9A" w:rsidRPr="00D62439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8C08E6" w:rsidRPr="00D62439">
        <w:rPr>
          <w:rFonts w:ascii="Times New Roman" w:hAnsi="Times New Roman" w:cs="Times New Roman"/>
          <w:sz w:val="28"/>
          <w:szCs w:val="28"/>
        </w:rPr>
        <w:t>е</w:t>
      </w:r>
      <w:r w:rsidR="008D6D9A" w:rsidRPr="00D62439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8C08E6" w:rsidRPr="00D62439">
        <w:rPr>
          <w:rFonts w:ascii="Times New Roman" w:hAnsi="Times New Roman" w:cs="Times New Roman"/>
          <w:sz w:val="28"/>
          <w:szCs w:val="28"/>
        </w:rPr>
        <w:t>ни в</w:t>
      </w:r>
      <w:r w:rsidR="008D6D9A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404862" w:rsidRPr="00D62439">
        <w:rPr>
          <w:rFonts w:ascii="Times New Roman" w:hAnsi="Times New Roman" w:cs="Times New Roman"/>
          <w:sz w:val="28"/>
          <w:szCs w:val="28"/>
        </w:rPr>
        <w:t>Год семьи</w:t>
      </w:r>
      <w:r w:rsidR="001216AC" w:rsidRPr="00D62439">
        <w:rPr>
          <w:rFonts w:ascii="Times New Roman" w:hAnsi="Times New Roman" w:cs="Times New Roman"/>
          <w:sz w:val="28"/>
          <w:szCs w:val="28"/>
        </w:rPr>
        <w:t>,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3A0224" w:rsidRPr="00D62439">
        <w:rPr>
          <w:rFonts w:ascii="Times New Roman" w:hAnsi="Times New Roman" w:cs="Times New Roman"/>
          <w:sz w:val="28"/>
          <w:szCs w:val="28"/>
        </w:rPr>
        <w:t>конечно</w:t>
      </w:r>
      <w:r w:rsidR="001216AC" w:rsidRPr="00D62439">
        <w:rPr>
          <w:rFonts w:ascii="Times New Roman" w:hAnsi="Times New Roman" w:cs="Times New Roman"/>
          <w:sz w:val="28"/>
          <w:szCs w:val="28"/>
        </w:rPr>
        <w:t>,</w:t>
      </w:r>
      <w:r w:rsidR="008C08E6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404862" w:rsidRPr="00D62439">
        <w:rPr>
          <w:rFonts w:ascii="Times New Roman" w:hAnsi="Times New Roman" w:cs="Times New Roman"/>
          <w:sz w:val="28"/>
          <w:szCs w:val="28"/>
        </w:rPr>
        <w:t>представительниц</w:t>
      </w:r>
      <w:r w:rsidR="008C08E6" w:rsidRPr="00D62439">
        <w:rPr>
          <w:rFonts w:ascii="Times New Roman" w:hAnsi="Times New Roman" w:cs="Times New Roman"/>
          <w:sz w:val="28"/>
          <w:szCs w:val="28"/>
        </w:rPr>
        <w:t>ы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прекрасной половины человечества, достойно воспитавши</w:t>
      </w:r>
      <w:r w:rsidR="00905324" w:rsidRPr="00D62439">
        <w:rPr>
          <w:rFonts w:ascii="Times New Roman" w:hAnsi="Times New Roman" w:cs="Times New Roman"/>
          <w:sz w:val="28"/>
          <w:szCs w:val="28"/>
        </w:rPr>
        <w:t>е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и воспитывающи</w:t>
      </w:r>
      <w:r w:rsidR="00905324" w:rsidRPr="00D62439">
        <w:rPr>
          <w:rFonts w:ascii="Times New Roman" w:hAnsi="Times New Roman" w:cs="Times New Roman"/>
          <w:sz w:val="28"/>
          <w:szCs w:val="28"/>
        </w:rPr>
        <w:t>е</w:t>
      </w:r>
      <w:r w:rsidR="00404862" w:rsidRP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3A0224" w:rsidRPr="00D62439">
        <w:rPr>
          <w:rFonts w:ascii="Times New Roman" w:hAnsi="Times New Roman" w:cs="Times New Roman"/>
          <w:sz w:val="28"/>
          <w:szCs w:val="28"/>
        </w:rPr>
        <w:t xml:space="preserve">трех, </w:t>
      </w:r>
      <w:r w:rsidR="00404862" w:rsidRPr="00D62439">
        <w:rPr>
          <w:rFonts w:ascii="Times New Roman" w:hAnsi="Times New Roman" w:cs="Times New Roman"/>
          <w:sz w:val="28"/>
          <w:szCs w:val="28"/>
        </w:rPr>
        <w:t>пять и более дете</w:t>
      </w:r>
      <w:r w:rsidR="008D6D9A" w:rsidRPr="00D62439">
        <w:rPr>
          <w:rFonts w:ascii="Times New Roman" w:hAnsi="Times New Roman" w:cs="Times New Roman"/>
          <w:sz w:val="28"/>
          <w:szCs w:val="28"/>
        </w:rPr>
        <w:t>й</w:t>
      </w:r>
      <w:r w:rsidR="003A0224" w:rsidRPr="00D62439">
        <w:rPr>
          <w:rFonts w:ascii="Times New Roman" w:hAnsi="Times New Roman" w:cs="Times New Roman"/>
          <w:sz w:val="28"/>
          <w:szCs w:val="28"/>
        </w:rPr>
        <w:t>.</w:t>
      </w:r>
    </w:p>
    <w:p w:rsidR="00FF45A6" w:rsidRPr="00062C81" w:rsidRDefault="00986E6E" w:rsidP="00062C8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забудем о ежегодной</w:t>
      </w:r>
      <w:r w:rsidR="00C13851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социально-культурной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кци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0D4" w:rsidRPr="00062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«Библионочь </w:t>
      </w:r>
      <w:r w:rsidR="00D62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0170D4" w:rsidRPr="00062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2024»</w:t>
      </w:r>
      <w:r w:rsidRPr="00062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пройдет в тринадцатый раз.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брянские 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и области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открыты до позднего вечера и предложат своим гостям специально подготовленные программы.</w:t>
      </w:r>
      <w:r w:rsidR="00C57BBE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</w:rPr>
        <w:t>В этот день в библиотеку жители приходят семьями.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раздник, цель которого способствовать популяризации книги и чтения, всегда вызывает большой интерес у </w:t>
      </w:r>
      <w:r w:rsidR="00385FE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разного возраста. Здесь не приходится скучать. Литературные викторины, выставки, спектакли, концерты, экскурсии, лектории, кинопоказы, мастер-классы и творческие встречи с писателями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далеко не</w:t>
      </w:r>
      <w:r w:rsidR="00385FE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перечень</w:t>
      </w:r>
      <w:r w:rsidR="00385FED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</w:t>
      </w:r>
      <w:r w:rsidR="000170D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то вы предлагаете своим гостям.</w:t>
      </w:r>
    </w:p>
    <w:p w:rsidR="00FF45A6" w:rsidRPr="00062C81" w:rsidRDefault="00FF45A6" w:rsidP="00062C8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C81">
        <w:rPr>
          <w:rFonts w:ascii="Times New Roman" w:hAnsi="Times New Roman" w:cs="Times New Roman"/>
          <w:sz w:val="28"/>
          <w:szCs w:val="28"/>
        </w:rPr>
        <w:t xml:space="preserve">Сделать чтение органичной частью образа жизни и взрослых членов семьи, и детей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0091"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</w:rPr>
        <w:t>цель многих мероприятий. Ежеквартальным мероприятием</w:t>
      </w:r>
      <w:r w:rsidRPr="0006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AF3" w:rsidRPr="00062C81">
        <w:rPr>
          <w:rFonts w:ascii="Times New Roman" w:hAnsi="Times New Roman" w:cs="Times New Roman"/>
          <w:sz w:val="28"/>
          <w:szCs w:val="28"/>
        </w:rPr>
        <w:lastRenderedPageBreak/>
        <w:t>можно сделат</w:t>
      </w:r>
      <w:r w:rsidRPr="00062C81">
        <w:rPr>
          <w:rFonts w:ascii="Times New Roman" w:hAnsi="Times New Roman" w:cs="Times New Roman"/>
          <w:sz w:val="28"/>
          <w:szCs w:val="28"/>
        </w:rPr>
        <w:t>ь</w:t>
      </w:r>
      <w:r w:rsidRPr="00062C81">
        <w:rPr>
          <w:rFonts w:ascii="Times New Roman" w:hAnsi="Times New Roman" w:cs="Times New Roman"/>
          <w:b/>
          <w:sz w:val="28"/>
          <w:szCs w:val="28"/>
        </w:rPr>
        <w:t xml:space="preserve"> «День молодой семьи».</w:t>
      </w:r>
      <w:r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BD1660" w:rsidRPr="00062C81">
        <w:rPr>
          <w:rFonts w:ascii="Times New Roman" w:hAnsi="Times New Roman" w:cs="Times New Roman"/>
          <w:sz w:val="28"/>
          <w:szCs w:val="28"/>
        </w:rPr>
        <w:t>В</w:t>
      </w:r>
      <w:r w:rsidRPr="00062C81"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BD1660" w:rsidRPr="00062C81">
        <w:rPr>
          <w:rFonts w:ascii="Times New Roman" w:hAnsi="Times New Roman" w:cs="Times New Roman"/>
          <w:sz w:val="28"/>
          <w:szCs w:val="28"/>
        </w:rPr>
        <w:t>, на встречу с молодыми родителями пригласите</w:t>
      </w:r>
      <w:r w:rsidRPr="00062C81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BD1660" w:rsidRPr="00062C81">
        <w:rPr>
          <w:rFonts w:ascii="Times New Roman" w:hAnsi="Times New Roman" w:cs="Times New Roman"/>
          <w:sz w:val="28"/>
          <w:szCs w:val="28"/>
        </w:rPr>
        <w:t>ого</w:t>
      </w:r>
      <w:r w:rsidRPr="00062C81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BD1660" w:rsidRPr="00062C81">
        <w:rPr>
          <w:rFonts w:ascii="Times New Roman" w:hAnsi="Times New Roman" w:cs="Times New Roman"/>
          <w:sz w:val="28"/>
          <w:szCs w:val="28"/>
        </w:rPr>
        <w:t>а или</w:t>
      </w:r>
      <w:r w:rsidRPr="00062C8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D1660" w:rsidRPr="00062C81">
        <w:rPr>
          <w:rFonts w:ascii="Times New Roman" w:hAnsi="Times New Roman" w:cs="Times New Roman"/>
          <w:sz w:val="28"/>
          <w:szCs w:val="28"/>
        </w:rPr>
        <w:t>а</w:t>
      </w:r>
      <w:r w:rsidRPr="00062C81">
        <w:rPr>
          <w:rFonts w:ascii="Times New Roman" w:hAnsi="Times New Roman" w:cs="Times New Roman"/>
          <w:sz w:val="28"/>
          <w:szCs w:val="28"/>
        </w:rPr>
        <w:t>-логопед</w:t>
      </w:r>
      <w:r w:rsidR="00BD1660" w:rsidRPr="00062C81">
        <w:rPr>
          <w:rFonts w:ascii="Times New Roman" w:hAnsi="Times New Roman" w:cs="Times New Roman"/>
          <w:sz w:val="28"/>
          <w:szCs w:val="28"/>
        </w:rPr>
        <w:t>а. Специалисты</w:t>
      </w:r>
      <w:r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510091" w:rsidRPr="00062C81">
        <w:rPr>
          <w:rFonts w:ascii="Times New Roman" w:hAnsi="Times New Roman" w:cs="Times New Roman"/>
          <w:sz w:val="28"/>
          <w:szCs w:val="28"/>
        </w:rPr>
        <w:t>проведут мастер</w:t>
      </w:r>
      <w:r w:rsidR="00510091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D1660" w:rsidRPr="00062C81">
        <w:rPr>
          <w:rFonts w:ascii="Times New Roman" w:hAnsi="Times New Roman" w:cs="Times New Roman"/>
          <w:sz w:val="28"/>
          <w:szCs w:val="28"/>
        </w:rPr>
        <w:t>классы</w:t>
      </w:r>
      <w:r w:rsidR="00510091" w:rsidRPr="00062C81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BD1660" w:rsidRPr="00062C81">
        <w:rPr>
          <w:rFonts w:ascii="Times New Roman" w:hAnsi="Times New Roman" w:cs="Times New Roman"/>
          <w:sz w:val="28"/>
          <w:szCs w:val="28"/>
        </w:rPr>
        <w:t xml:space="preserve"> как заниматься с ребёнком дома</w:t>
      </w:r>
      <w:r w:rsidR="00510091" w:rsidRPr="00062C81">
        <w:rPr>
          <w:rFonts w:ascii="Times New Roman" w:hAnsi="Times New Roman" w:cs="Times New Roman"/>
          <w:sz w:val="28"/>
          <w:szCs w:val="28"/>
        </w:rPr>
        <w:t>,</w:t>
      </w:r>
      <w:r w:rsidR="00BD1660" w:rsidRPr="00062C81">
        <w:rPr>
          <w:rFonts w:ascii="Times New Roman" w:hAnsi="Times New Roman" w:cs="Times New Roman"/>
          <w:sz w:val="28"/>
          <w:szCs w:val="28"/>
        </w:rPr>
        <w:t xml:space="preserve"> и</w:t>
      </w:r>
      <w:r w:rsidRPr="00062C8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D1660" w:rsidRPr="00062C81">
        <w:rPr>
          <w:rFonts w:ascii="Times New Roman" w:hAnsi="Times New Roman" w:cs="Times New Roman"/>
          <w:sz w:val="28"/>
          <w:szCs w:val="28"/>
        </w:rPr>
        <w:t>я</w:t>
      </w:r>
      <w:r w:rsidRPr="00062C81">
        <w:rPr>
          <w:rFonts w:ascii="Times New Roman" w:hAnsi="Times New Roman" w:cs="Times New Roman"/>
          <w:sz w:val="28"/>
          <w:szCs w:val="28"/>
        </w:rPr>
        <w:t>т на</w:t>
      </w:r>
      <w:r w:rsidR="00510091" w:rsidRPr="00062C81">
        <w:rPr>
          <w:rFonts w:ascii="Times New Roman" w:hAnsi="Times New Roman" w:cs="Times New Roman"/>
          <w:sz w:val="28"/>
          <w:szCs w:val="28"/>
        </w:rPr>
        <w:t xml:space="preserve"> все интересующие</w:t>
      </w:r>
      <w:r w:rsidRPr="00062C81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D1660" w:rsidRPr="00062C81">
        <w:rPr>
          <w:rFonts w:ascii="Times New Roman" w:hAnsi="Times New Roman" w:cs="Times New Roman"/>
          <w:sz w:val="28"/>
          <w:szCs w:val="28"/>
        </w:rPr>
        <w:t xml:space="preserve">. Малыши в игровой зоне </w:t>
      </w:r>
      <w:r w:rsidR="00547D2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поиграют в настольные игры</w:t>
      </w:r>
      <w:r w:rsidR="007C5FE1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1660" w:rsidRPr="00062C81">
        <w:rPr>
          <w:rFonts w:ascii="Times New Roman" w:hAnsi="Times New Roman" w:cs="Times New Roman"/>
          <w:sz w:val="28"/>
          <w:szCs w:val="28"/>
        </w:rPr>
        <w:t>послушают сказку</w:t>
      </w:r>
      <w:r w:rsidR="00B742E1" w:rsidRPr="00062C81">
        <w:rPr>
          <w:rFonts w:ascii="Times New Roman" w:hAnsi="Times New Roman" w:cs="Times New Roman"/>
          <w:sz w:val="28"/>
          <w:szCs w:val="28"/>
        </w:rPr>
        <w:t>,</w:t>
      </w:r>
      <w:r w:rsidR="00BD1660" w:rsidRPr="00062C81">
        <w:rPr>
          <w:rFonts w:ascii="Times New Roman" w:hAnsi="Times New Roman" w:cs="Times New Roman"/>
          <w:sz w:val="28"/>
          <w:szCs w:val="28"/>
        </w:rPr>
        <w:t xml:space="preserve"> которую библиотекарь почитает вслух. Можно включить аудиосказку и предложить ребёнку нарисовать свою</w:t>
      </w:r>
      <w:r w:rsidR="00D62439">
        <w:rPr>
          <w:rFonts w:ascii="Times New Roman" w:hAnsi="Times New Roman" w:cs="Times New Roman"/>
          <w:sz w:val="28"/>
          <w:szCs w:val="28"/>
        </w:rPr>
        <w:t xml:space="preserve"> </w:t>
      </w:r>
      <w:r w:rsidR="00BD1660" w:rsidRPr="00062C81">
        <w:rPr>
          <w:rFonts w:ascii="Times New Roman" w:hAnsi="Times New Roman" w:cs="Times New Roman"/>
          <w:sz w:val="28"/>
          <w:szCs w:val="28"/>
        </w:rPr>
        <w:t xml:space="preserve">семью. </w:t>
      </w:r>
      <w:r w:rsidRPr="00062C81">
        <w:rPr>
          <w:rFonts w:ascii="Times New Roman" w:hAnsi="Times New Roman" w:cs="Times New Roman"/>
          <w:sz w:val="28"/>
          <w:szCs w:val="28"/>
        </w:rPr>
        <w:t>Дети всег</w:t>
      </w:r>
      <w:r w:rsidR="00510091" w:rsidRPr="00062C81">
        <w:rPr>
          <w:rFonts w:ascii="Times New Roman" w:hAnsi="Times New Roman" w:cs="Times New Roman"/>
          <w:sz w:val="28"/>
          <w:szCs w:val="28"/>
        </w:rPr>
        <w:t>да с удовольствием рисуют.</w:t>
      </w:r>
      <w:r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510091" w:rsidRPr="00062C81">
        <w:rPr>
          <w:rFonts w:ascii="Times New Roman" w:hAnsi="Times New Roman" w:cs="Times New Roman"/>
          <w:sz w:val="28"/>
          <w:szCs w:val="28"/>
        </w:rPr>
        <w:t>В</w:t>
      </w:r>
      <w:r w:rsidRPr="00062C81">
        <w:rPr>
          <w:rFonts w:ascii="Times New Roman" w:hAnsi="Times New Roman" w:cs="Times New Roman"/>
          <w:sz w:val="28"/>
          <w:szCs w:val="28"/>
        </w:rPr>
        <w:t xml:space="preserve">ыставка детских рисунков </w:t>
      </w:r>
      <w:r w:rsidRPr="00062C81">
        <w:rPr>
          <w:rFonts w:ascii="Times New Roman" w:hAnsi="Times New Roman" w:cs="Times New Roman"/>
          <w:b/>
          <w:sz w:val="28"/>
          <w:szCs w:val="28"/>
        </w:rPr>
        <w:t>«Семья глазами ребёнка»</w:t>
      </w:r>
      <w:r w:rsidR="00B41AF3" w:rsidRPr="00062C81">
        <w:rPr>
          <w:rFonts w:ascii="Times New Roman" w:hAnsi="Times New Roman" w:cs="Times New Roman"/>
          <w:sz w:val="28"/>
          <w:szCs w:val="28"/>
        </w:rPr>
        <w:t xml:space="preserve"> в Год семьи может стать постоянной.</w:t>
      </w:r>
      <w:r w:rsidRPr="00062C81">
        <w:rPr>
          <w:rFonts w:ascii="Times New Roman" w:hAnsi="Times New Roman" w:cs="Times New Roman"/>
          <w:sz w:val="28"/>
          <w:szCs w:val="28"/>
        </w:rPr>
        <w:t xml:space="preserve"> </w:t>
      </w:r>
      <w:r w:rsidR="00F92120" w:rsidRPr="00062C81">
        <w:rPr>
          <w:rFonts w:ascii="Times New Roman" w:hAnsi="Times New Roman" w:cs="Times New Roman"/>
          <w:sz w:val="28"/>
          <w:szCs w:val="28"/>
        </w:rPr>
        <w:t>У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дачной находкой</w:t>
      </w:r>
      <w:r w:rsidR="0007079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полезным и увлекательным способом проведения семейного досуга и чтения в стенах библиотеки является шахматно-шашечный клуб</w:t>
      </w:r>
      <w:r w:rsidRPr="00062C8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«Читаем! Учимся! Играем»</w:t>
      </w:r>
      <w:r w:rsidR="00B41AF3" w:rsidRPr="00062C8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41AF3" w:rsidRPr="00062C8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Это</w:t>
      </w:r>
      <w:r w:rsidR="00B41AF3" w:rsidRPr="00062C8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7F4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клуб выходного дня для желающих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поиграть в шашки, шахматы и полистать свежие газеты, журналы. А для тех</w:t>
      </w:r>
      <w:r w:rsidR="004972BA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только делает первые шаги </w:t>
      </w:r>
      <w:r w:rsidR="0007079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непростой игре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079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</w:t>
      </w:r>
      <w:r w:rsidR="004972BA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наставническ</w:t>
      </w:r>
      <w:r w:rsidR="004972BA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4972BA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«серебряных» волонтёров </w:t>
      </w:r>
      <w:r w:rsidR="00D62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7079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любителей шахмат, которые помог</w:t>
      </w:r>
      <w:r w:rsidR="004972BA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798" w:rsidRPr="00062C81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малышам освоить эту игру.</w:t>
      </w:r>
    </w:p>
    <w:p w:rsidR="00335996" w:rsidRPr="00062C81" w:rsidRDefault="00A4752D" w:rsidP="00062C81">
      <w:pPr>
        <w:pStyle w:val="a3"/>
        <w:shd w:val="clear" w:color="auto" w:fill="FEFEFE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2C81">
        <w:rPr>
          <w:sz w:val="28"/>
          <w:szCs w:val="28"/>
          <w:shd w:val="clear" w:color="auto" w:fill="FFFFFF"/>
        </w:rPr>
        <w:t xml:space="preserve">Взаимодействие библиотеки и семьи </w:t>
      </w:r>
      <w:r w:rsidR="00D62439">
        <w:rPr>
          <w:sz w:val="28"/>
          <w:szCs w:val="28"/>
          <w:shd w:val="clear" w:color="auto" w:fill="FFFFFF"/>
        </w:rPr>
        <w:t>-</w:t>
      </w:r>
      <w:r w:rsidRPr="00062C81">
        <w:rPr>
          <w:sz w:val="28"/>
          <w:szCs w:val="28"/>
          <w:shd w:val="clear" w:color="auto" w:fill="FFFFFF"/>
        </w:rPr>
        <w:t xml:space="preserve"> эффективный путь приобщения ребенка к чтению. Библиотека стремится помочь семье вырастить ребёнка вдумчивы</w:t>
      </w:r>
      <w:r w:rsidR="00070798" w:rsidRPr="00062C81">
        <w:rPr>
          <w:sz w:val="28"/>
          <w:szCs w:val="28"/>
          <w:shd w:val="clear" w:color="auto" w:fill="FFFFFF"/>
        </w:rPr>
        <w:t>м читателем, воспитывать его</w:t>
      </w:r>
      <w:r w:rsidRPr="00062C81">
        <w:rPr>
          <w:sz w:val="28"/>
          <w:szCs w:val="28"/>
          <w:shd w:val="clear" w:color="auto" w:fill="FFFFFF"/>
        </w:rPr>
        <w:t xml:space="preserve"> с помощью книги, дать семьям то объединяющее начало, которое заложено в чтении, подчеркивая значимость книжной мудрости.</w:t>
      </w:r>
      <w:r w:rsidR="00B614BD" w:rsidRPr="00062C81">
        <w:rPr>
          <w:sz w:val="28"/>
          <w:szCs w:val="28"/>
          <w:shd w:val="clear" w:color="auto" w:fill="FFFFFF"/>
        </w:rPr>
        <w:t xml:space="preserve"> </w:t>
      </w:r>
      <w:r w:rsidR="00895062" w:rsidRPr="00062C81">
        <w:rPr>
          <w:sz w:val="28"/>
          <w:szCs w:val="28"/>
        </w:rPr>
        <w:t xml:space="preserve">Чтение в семейном кругу является давней традицией русской семьи. Стоит заметить, что традиции семейного чтения, оберегаемые нашими предками, сегодня исчезают, разрушаются. </w:t>
      </w:r>
      <w:r w:rsidR="005307F4" w:rsidRPr="00062C81">
        <w:rPr>
          <w:sz w:val="28"/>
          <w:szCs w:val="28"/>
        </w:rPr>
        <w:t xml:space="preserve">Лишь немногие современные семьи поддерживают их. </w:t>
      </w:r>
      <w:r w:rsidR="00895062" w:rsidRPr="00062C81">
        <w:rPr>
          <w:sz w:val="28"/>
          <w:szCs w:val="28"/>
        </w:rPr>
        <w:t>Главная причина этого</w:t>
      </w:r>
      <w:r w:rsidR="00070798" w:rsidRPr="00062C81">
        <w:rPr>
          <w:sz w:val="28"/>
          <w:szCs w:val="28"/>
        </w:rPr>
        <w:t xml:space="preserve"> </w:t>
      </w:r>
      <w:r w:rsidR="00D62439">
        <w:rPr>
          <w:sz w:val="28"/>
          <w:szCs w:val="28"/>
          <w:shd w:val="clear" w:color="auto" w:fill="FFFFFF"/>
        </w:rPr>
        <w:t>-</w:t>
      </w:r>
      <w:r w:rsidR="00895062" w:rsidRPr="00062C81">
        <w:rPr>
          <w:sz w:val="28"/>
          <w:szCs w:val="28"/>
        </w:rPr>
        <w:t xml:space="preserve"> изменившаяся социально-культурная жизнь: глобальное развитие телевидения и компьютерной техники, резкое приумножение их роли в досуге современного человека. </w:t>
      </w:r>
      <w:r w:rsidR="00975BCB" w:rsidRPr="00062C81">
        <w:rPr>
          <w:sz w:val="28"/>
          <w:szCs w:val="28"/>
        </w:rPr>
        <w:t>С</w:t>
      </w:r>
      <w:r w:rsidR="00895062" w:rsidRPr="00062C81">
        <w:rPr>
          <w:sz w:val="28"/>
          <w:szCs w:val="28"/>
        </w:rPr>
        <w:t xml:space="preserve">емейные чтения </w:t>
      </w:r>
      <w:r w:rsidR="00D62439">
        <w:rPr>
          <w:sz w:val="28"/>
          <w:szCs w:val="28"/>
          <w:shd w:val="clear" w:color="auto" w:fill="FFFFFF"/>
        </w:rPr>
        <w:t>-</w:t>
      </w:r>
      <w:r w:rsidR="00895062" w:rsidRPr="00062C81">
        <w:rPr>
          <w:sz w:val="28"/>
          <w:szCs w:val="28"/>
        </w:rPr>
        <w:t xml:space="preserve"> это разговор родителей с детьми об общечеловеческих ценностях и нравственности человека. </w:t>
      </w:r>
      <w:r w:rsidRPr="00062C81">
        <w:rPr>
          <w:sz w:val="28"/>
          <w:szCs w:val="28"/>
        </w:rPr>
        <w:t>Очень важно, когда ребё</w:t>
      </w:r>
      <w:r w:rsidR="006C050F" w:rsidRPr="00062C81">
        <w:rPr>
          <w:sz w:val="28"/>
          <w:szCs w:val="28"/>
        </w:rPr>
        <w:t>нок приходит в библиотеку с родителями, и</w:t>
      </w:r>
      <w:r w:rsidRPr="00062C81">
        <w:rPr>
          <w:sz w:val="28"/>
          <w:szCs w:val="28"/>
        </w:rPr>
        <w:t xml:space="preserve"> они вместе выбирают книгу, вместе читают её, обсуждают. Такое общение воспитывает больше, чем назидательные слова. </w:t>
      </w:r>
      <w:r w:rsidR="00070798" w:rsidRPr="00062C81">
        <w:rPr>
          <w:sz w:val="28"/>
          <w:szCs w:val="28"/>
        </w:rPr>
        <w:t>Основная</w:t>
      </w:r>
      <w:r w:rsidR="003424E1" w:rsidRPr="00062C81">
        <w:rPr>
          <w:sz w:val="28"/>
          <w:szCs w:val="28"/>
        </w:rPr>
        <w:t xml:space="preserve"> задача библиотеки на современном этапе </w:t>
      </w:r>
      <w:r w:rsidR="00D62439">
        <w:rPr>
          <w:sz w:val="28"/>
          <w:szCs w:val="28"/>
        </w:rPr>
        <w:t>-</w:t>
      </w:r>
      <w:r w:rsidR="003424E1" w:rsidRPr="00062C81">
        <w:rPr>
          <w:sz w:val="28"/>
          <w:szCs w:val="28"/>
        </w:rPr>
        <w:t xml:space="preserve"> возрождение традиций семейного чтения, где главным действующим лицом выступает ребенок.</w:t>
      </w:r>
      <w:r w:rsidR="00070798" w:rsidRPr="00062C81">
        <w:rPr>
          <w:sz w:val="28"/>
          <w:szCs w:val="28"/>
        </w:rPr>
        <w:t xml:space="preserve"> </w:t>
      </w:r>
      <w:r w:rsidR="003424E1" w:rsidRPr="00062C81">
        <w:rPr>
          <w:sz w:val="28"/>
          <w:szCs w:val="28"/>
          <w:shd w:val="clear" w:color="auto" w:fill="FFFFFF"/>
        </w:rPr>
        <w:t xml:space="preserve">Сегодня </w:t>
      </w:r>
      <w:r w:rsidR="00070798" w:rsidRPr="00062C81">
        <w:rPr>
          <w:sz w:val="28"/>
          <w:szCs w:val="28"/>
          <w:shd w:val="clear" w:color="auto" w:fill="FFFFFF"/>
        </w:rPr>
        <w:t>библиотеки</w:t>
      </w:r>
      <w:r w:rsidR="003424E1" w:rsidRPr="00062C81">
        <w:rPr>
          <w:sz w:val="28"/>
          <w:szCs w:val="28"/>
          <w:shd w:val="clear" w:color="auto" w:fill="FFFFFF"/>
        </w:rPr>
        <w:t xml:space="preserve"> благодаря ремонту и дизайну превратились в места притяжения маленьких и взрослых жителей городов и сел. В помещениях создаются арт-холлы для презентаций или мультимедийные коворкинг</w:t>
      </w:r>
      <w:r w:rsidR="00070798" w:rsidRPr="00062C81">
        <w:rPr>
          <w:sz w:val="28"/>
          <w:szCs w:val="28"/>
          <w:shd w:val="clear" w:color="auto" w:fill="FFFFFF"/>
        </w:rPr>
        <w:t>-</w:t>
      </w:r>
      <w:r w:rsidR="003424E1" w:rsidRPr="00062C81">
        <w:rPr>
          <w:sz w:val="28"/>
          <w:szCs w:val="28"/>
          <w:shd w:val="clear" w:color="auto" w:fill="FFFFFF"/>
        </w:rPr>
        <w:t>зоны для работы и обучения, зоны виртуальной реальности</w:t>
      </w:r>
      <w:r w:rsidR="00A522F8" w:rsidRPr="00062C81">
        <w:rPr>
          <w:sz w:val="28"/>
          <w:szCs w:val="28"/>
          <w:shd w:val="clear" w:color="auto" w:fill="FFFFFF"/>
        </w:rPr>
        <w:t>, игровые полы и световые песочные столы</w:t>
      </w:r>
      <w:r w:rsidR="00726B36" w:rsidRPr="00062C81">
        <w:rPr>
          <w:sz w:val="28"/>
          <w:szCs w:val="28"/>
          <w:shd w:val="clear" w:color="auto" w:fill="FFFFFF"/>
        </w:rPr>
        <w:t xml:space="preserve"> для </w:t>
      </w:r>
      <w:r w:rsidR="00A522F8" w:rsidRPr="00062C81">
        <w:rPr>
          <w:sz w:val="28"/>
          <w:szCs w:val="28"/>
          <w:shd w:val="clear" w:color="auto" w:fill="FFFFFF"/>
        </w:rPr>
        <w:t xml:space="preserve"> </w:t>
      </w:r>
      <w:r w:rsidR="00A522F8" w:rsidRPr="00062C81">
        <w:rPr>
          <w:sz w:val="28"/>
          <w:szCs w:val="28"/>
          <w:shd w:val="clear" w:color="auto" w:fill="FFFFFF"/>
        </w:rPr>
        <w:lastRenderedPageBreak/>
        <w:t>разви</w:t>
      </w:r>
      <w:r w:rsidR="00726B36" w:rsidRPr="00062C81">
        <w:rPr>
          <w:sz w:val="28"/>
          <w:szCs w:val="28"/>
          <w:shd w:val="clear" w:color="auto" w:fill="FFFFFF"/>
        </w:rPr>
        <w:t>ти</w:t>
      </w:r>
      <w:r w:rsidR="00A522F8" w:rsidRPr="00062C81">
        <w:rPr>
          <w:sz w:val="28"/>
          <w:szCs w:val="28"/>
          <w:shd w:val="clear" w:color="auto" w:fill="FFFFFF"/>
        </w:rPr>
        <w:t>я воображени</w:t>
      </w:r>
      <w:r w:rsidR="00726B36" w:rsidRPr="00062C81">
        <w:rPr>
          <w:sz w:val="28"/>
          <w:szCs w:val="28"/>
          <w:shd w:val="clear" w:color="auto" w:fill="FFFFFF"/>
        </w:rPr>
        <w:t>я</w:t>
      </w:r>
      <w:r w:rsidR="0014522B" w:rsidRPr="00062C81">
        <w:rPr>
          <w:sz w:val="28"/>
          <w:szCs w:val="28"/>
          <w:shd w:val="clear" w:color="auto" w:fill="FFFFFF"/>
        </w:rPr>
        <w:t>,</w:t>
      </w:r>
      <w:r w:rsidR="00A522F8" w:rsidRPr="00062C81">
        <w:rPr>
          <w:sz w:val="28"/>
          <w:szCs w:val="28"/>
          <w:shd w:val="clear" w:color="auto" w:fill="FFFFFF"/>
        </w:rPr>
        <w:t xml:space="preserve"> мышлени</w:t>
      </w:r>
      <w:r w:rsidR="00726B36" w:rsidRPr="00062C81">
        <w:rPr>
          <w:sz w:val="28"/>
          <w:szCs w:val="28"/>
          <w:shd w:val="clear" w:color="auto" w:fill="FFFFFF"/>
        </w:rPr>
        <w:t>я</w:t>
      </w:r>
      <w:r w:rsidR="0014522B" w:rsidRPr="00062C81">
        <w:rPr>
          <w:sz w:val="28"/>
          <w:szCs w:val="28"/>
          <w:shd w:val="clear" w:color="auto" w:fill="FFFFFF"/>
        </w:rPr>
        <w:t xml:space="preserve"> и многие другие интересные </w:t>
      </w:r>
      <w:r w:rsidR="00584182" w:rsidRPr="00062C81">
        <w:rPr>
          <w:sz w:val="28"/>
          <w:szCs w:val="28"/>
          <w:shd w:val="clear" w:color="auto" w:fill="FFFFFF"/>
        </w:rPr>
        <w:t>интерактивн</w:t>
      </w:r>
      <w:r w:rsidR="00D036A0" w:rsidRPr="00062C81">
        <w:rPr>
          <w:sz w:val="28"/>
          <w:szCs w:val="28"/>
          <w:shd w:val="clear" w:color="auto" w:fill="FFFFFF"/>
        </w:rPr>
        <w:t>ые</w:t>
      </w:r>
      <w:r w:rsidR="00584182" w:rsidRPr="00062C81">
        <w:rPr>
          <w:sz w:val="28"/>
          <w:szCs w:val="28"/>
          <w:shd w:val="clear" w:color="auto" w:fill="FFFFFF"/>
        </w:rPr>
        <w:t xml:space="preserve"> зон</w:t>
      </w:r>
      <w:r w:rsidR="00D036A0" w:rsidRPr="00062C81">
        <w:rPr>
          <w:sz w:val="28"/>
          <w:szCs w:val="28"/>
          <w:shd w:val="clear" w:color="auto" w:fill="FFFFFF"/>
        </w:rPr>
        <w:t>ы</w:t>
      </w:r>
      <w:r w:rsidR="00D62439">
        <w:rPr>
          <w:sz w:val="28"/>
          <w:szCs w:val="28"/>
          <w:shd w:val="clear" w:color="auto" w:fill="FFFFFF"/>
        </w:rPr>
        <w:t>.</w:t>
      </w:r>
    </w:p>
    <w:p w:rsidR="00BA578A" w:rsidRPr="00062C81" w:rsidRDefault="00887FC5" w:rsidP="00062C81">
      <w:pPr>
        <w:pStyle w:val="a3"/>
        <w:shd w:val="clear" w:color="auto" w:fill="FEFEFE"/>
        <w:spacing w:line="276" w:lineRule="auto"/>
        <w:ind w:firstLine="709"/>
        <w:jc w:val="both"/>
        <w:rPr>
          <w:sz w:val="28"/>
          <w:szCs w:val="28"/>
        </w:rPr>
      </w:pPr>
      <w:r w:rsidRPr="00062C81">
        <w:rPr>
          <w:sz w:val="28"/>
          <w:szCs w:val="28"/>
          <w:shd w:val="clear" w:color="auto" w:fill="FFFFFF"/>
        </w:rPr>
        <w:t>Библиотек</w:t>
      </w:r>
      <w:r w:rsidR="00335996" w:rsidRPr="00062C81">
        <w:rPr>
          <w:sz w:val="28"/>
          <w:szCs w:val="28"/>
          <w:shd w:val="clear" w:color="auto" w:fill="FFFFFF"/>
        </w:rPr>
        <w:t xml:space="preserve">а может работать </w:t>
      </w:r>
      <w:r w:rsidR="006C050F" w:rsidRPr="00062C81">
        <w:rPr>
          <w:sz w:val="28"/>
          <w:szCs w:val="28"/>
          <w:shd w:val="clear" w:color="auto" w:fill="FFFFFF"/>
        </w:rPr>
        <w:t>самостоятельно</w:t>
      </w:r>
      <w:r w:rsidR="00335996" w:rsidRPr="00062C81">
        <w:rPr>
          <w:sz w:val="28"/>
          <w:szCs w:val="28"/>
          <w:shd w:val="clear" w:color="auto" w:fill="FFFFFF"/>
        </w:rPr>
        <w:t xml:space="preserve"> и вместе с партнерами.</w:t>
      </w:r>
      <w:r w:rsidRPr="00062C81">
        <w:rPr>
          <w:sz w:val="28"/>
          <w:szCs w:val="28"/>
          <w:shd w:val="clear" w:color="auto" w:fill="FFFFFF"/>
        </w:rPr>
        <w:t xml:space="preserve"> </w:t>
      </w:r>
      <w:r w:rsidR="005309A6" w:rsidRPr="00062C81">
        <w:rPr>
          <w:sz w:val="28"/>
          <w:szCs w:val="28"/>
        </w:rPr>
        <w:t>Лучшим</w:t>
      </w:r>
      <w:r w:rsidR="00D62439">
        <w:rPr>
          <w:sz w:val="28"/>
          <w:szCs w:val="28"/>
        </w:rPr>
        <w:t xml:space="preserve">и </w:t>
      </w:r>
      <w:r w:rsidR="006E5400" w:rsidRPr="00062C81">
        <w:rPr>
          <w:sz w:val="28"/>
          <w:szCs w:val="28"/>
        </w:rPr>
        <w:t>партнера</w:t>
      </w:r>
      <w:r w:rsidR="005309A6" w:rsidRPr="00062C81">
        <w:rPr>
          <w:sz w:val="28"/>
          <w:szCs w:val="28"/>
        </w:rPr>
        <w:t>м</w:t>
      </w:r>
      <w:r w:rsidR="006E5400" w:rsidRPr="00062C81">
        <w:rPr>
          <w:sz w:val="28"/>
          <w:szCs w:val="28"/>
        </w:rPr>
        <w:t>и могут стать детские</w:t>
      </w:r>
      <w:r w:rsidR="005309A6" w:rsidRPr="00062C81">
        <w:rPr>
          <w:sz w:val="28"/>
          <w:szCs w:val="28"/>
        </w:rPr>
        <w:t xml:space="preserve"> сад</w:t>
      </w:r>
      <w:r w:rsidR="006E5400" w:rsidRPr="00062C81">
        <w:rPr>
          <w:sz w:val="28"/>
          <w:szCs w:val="28"/>
        </w:rPr>
        <w:t>ы</w:t>
      </w:r>
      <w:r w:rsidR="00757D4F" w:rsidRPr="00062C81">
        <w:rPr>
          <w:sz w:val="28"/>
          <w:szCs w:val="28"/>
        </w:rPr>
        <w:t xml:space="preserve"> и школ</w:t>
      </w:r>
      <w:r w:rsidR="006E5400" w:rsidRPr="00062C81">
        <w:rPr>
          <w:sz w:val="28"/>
          <w:szCs w:val="28"/>
        </w:rPr>
        <w:t>ы</w:t>
      </w:r>
      <w:r w:rsidR="005309A6" w:rsidRPr="00062C81">
        <w:rPr>
          <w:sz w:val="28"/>
          <w:szCs w:val="28"/>
        </w:rPr>
        <w:t xml:space="preserve">. </w:t>
      </w:r>
      <w:r w:rsidR="00907443" w:rsidRPr="00062C81">
        <w:rPr>
          <w:sz w:val="28"/>
          <w:szCs w:val="28"/>
        </w:rPr>
        <w:t xml:space="preserve">Совместное </w:t>
      </w:r>
      <w:r w:rsidR="00975BCB" w:rsidRPr="00062C81">
        <w:rPr>
          <w:sz w:val="28"/>
          <w:szCs w:val="28"/>
        </w:rPr>
        <w:t>мероприятие</w:t>
      </w:r>
      <w:r w:rsidR="00824C47" w:rsidRPr="00062C81">
        <w:rPr>
          <w:sz w:val="28"/>
          <w:szCs w:val="28"/>
        </w:rPr>
        <w:t xml:space="preserve"> </w:t>
      </w:r>
      <w:r w:rsidR="00D62439">
        <w:rPr>
          <w:sz w:val="28"/>
          <w:szCs w:val="28"/>
        </w:rPr>
        <w:t>-</w:t>
      </w:r>
      <w:r w:rsidR="0030254C" w:rsidRPr="00062C81">
        <w:rPr>
          <w:sz w:val="28"/>
          <w:szCs w:val="28"/>
        </w:rPr>
        <w:t xml:space="preserve"> встреч</w:t>
      </w:r>
      <w:r w:rsidR="00E903BA" w:rsidRPr="00062C81">
        <w:rPr>
          <w:sz w:val="28"/>
          <w:szCs w:val="28"/>
        </w:rPr>
        <w:t>а</w:t>
      </w:r>
      <w:r w:rsidR="00975BCB" w:rsidRPr="00062C81">
        <w:rPr>
          <w:sz w:val="28"/>
          <w:szCs w:val="28"/>
        </w:rPr>
        <w:t xml:space="preserve"> </w:t>
      </w:r>
      <w:r w:rsidR="00975BCB" w:rsidRPr="00062C81">
        <w:rPr>
          <w:b/>
          <w:sz w:val="28"/>
          <w:szCs w:val="28"/>
        </w:rPr>
        <w:t>«Первый раз в библиотеке»</w:t>
      </w:r>
      <w:r w:rsidR="00907443" w:rsidRPr="00062C81">
        <w:rPr>
          <w:sz w:val="28"/>
          <w:szCs w:val="28"/>
        </w:rPr>
        <w:t xml:space="preserve"> </w:t>
      </w:r>
      <w:r w:rsidR="00E903BA" w:rsidRPr="00062C81">
        <w:rPr>
          <w:sz w:val="28"/>
          <w:szCs w:val="28"/>
        </w:rPr>
        <w:t>п</w:t>
      </w:r>
      <w:r w:rsidR="00907443" w:rsidRPr="00062C81">
        <w:rPr>
          <w:sz w:val="28"/>
          <w:szCs w:val="28"/>
        </w:rPr>
        <w:t>ро</w:t>
      </w:r>
      <w:r w:rsidR="00E903BA" w:rsidRPr="00062C81">
        <w:rPr>
          <w:sz w:val="28"/>
          <w:szCs w:val="28"/>
        </w:rPr>
        <w:t>йдет</w:t>
      </w:r>
      <w:r w:rsidR="00907443" w:rsidRPr="00062C81">
        <w:rPr>
          <w:sz w:val="28"/>
          <w:szCs w:val="28"/>
        </w:rPr>
        <w:t xml:space="preserve"> </w:t>
      </w:r>
      <w:r w:rsidR="00824C47" w:rsidRPr="00062C81">
        <w:rPr>
          <w:sz w:val="28"/>
          <w:szCs w:val="28"/>
        </w:rPr>
        <w:t>как</w:t>
      </w:r>
      <w:r w:rsidR="00975BCB" w:rsidRPr="00062C81">
        <w:rPr>
          <w:sz w:val="28"/>
          <w:szCs w:val="28"/>
        </w:rPr>
        <w:t xml:space="preserve"> занимательн</w:t>
      </w:r>
      <w:r w:rsidR="00E903BA" w:rsidRPr="00062C81">
        <w:rPr>
          <w:sz w:val="28"/>
          <w:szCs w:val="28"/>
        </w:rPr>
        <w:t>ая</w:t>
      </w:r>
      <w:r w:rsidR="00C93487" w:rsidRPr="00062C81">
        <w:rPr>
          <w:sz w:val="28"/>
          <w:szCs w:val="28"/>
        </w:rPr>
        <w:t xml:space="preserve"> </w:t>
      </w:r>
      <w:r w:rsidR="004724B7" w:rsidRPr="00062C81">
        <w:rPr>
          <w:sz w:val="28"/>
          <w:szCs w:val="28"/>
        </w:rPr>
        <w:t>игр</w:t>
      </w:r>
      <w:r w:rsidR="00E903BA" w:rsidRPr="00062C81">
        <w:rPr>
          <w:sz w:val="28"/>
          <w:szCs w:val="28"/>
        </w:rPr>
        <w:t>а</w:t>
      </w:r>
      <w:r w:rsidR="00D62439">
        <w:rPr>
          <w:sz w:val="28"/>
          <w:szCs w:val="28"/>
        </w:rPr>
        <w:t xml:space="preserve"> «в библиотеку».</w:t>
      </w:r>
      <w:r w:rsidR="004724B7" w:rsidRPr="00062C81">
        <w:rPr>
          <w:sz w:val="28"/>
          <w:szCs w:val="28"/>
        </w:rPr>
        <w:t xml:space="preserve"> </w:t>
      </w:r>
      <w:r w:rsidR="004724B7" w:rsidRPr="00062C81">
        <w:rPr>
          <w:sz w:val="28"/>
          <w:szCs w:val="28"/>
          <w:shd w:val="clear" w:color="auto" w:fill="FEFEFE"/>
        </w:rPr>
        <w:t xml:space="preserve">Дети </w:t>
      </w:r>
      <w:r w:rsidR="00D62439">
        <w:rPr>
          <w:sz w:val="28"/>
          <w:szCs w:val="28"/>
          <w:shd w:val="clear" w:color="auto" w:fill="FEFEFE"/>
        </w:rPr>
        <w:t>-</w:t>
      </w:r>
      <w:r w:rsidR="004724B7" w:rsidRPr="00062C81">
        <w:rPr>
          <w:sz w:val="28"/>
          <w:szCs w:val="28"/>
          <w:shd w:val="clear" w:color="auto" w:fill="FEFEFE"/>
        </w:rPr>
        <w:t xml:space="preserve"> самые благодарные и внимательные слушатели.</w:t>
      </w:r>
      <w:r w:rsidR="007A02D6" w:rsidRPr="00062C81">
        <w:rPr>
          <w:sz w:val="28"/>
          <w:szCs w:val="28"/>
          <w:shd w:val="clear" w:color="auto" w:fill="FEFEFE"/>
        </w:rPr>
        <w:t xml:space="preserve"> </w:t>
      </w:r>
      <w:r w:rsidR="00FA3CED" w:rsidRPr="00062C81">
        <w:rPr>
          <w:sz w:val="28"/>
          <w:szCs w:val="28"/>
          <w:shd w:val="clear" w:color="auto" w:fill="FEFEFE"/>
        </w:rPr>
        <w:t>Расскажите юным читателям</w:t>
      </w:r>
      <w:r w:rsidR="0054415E" w:rsidRPr="00062C81">
        <w:rPr>
          <w:sz w:val="28"/>
          <w:szCs w:val="28"/>
          <w:shd w:val="clear" w:color="auto" w:fill="FEFEFE"/>
        </w:rPr>
        <w:t>,</w:t>
      </w:r>
      <w:r w:rsidR="00FA3CED" w:rsidRPr="00062C81">
        <w:rPr>
          <w:sz w:val="28"/>
          <w:szCs w:val="28"/>
          <w:shd w:val="clear" w:color="auto" w:fill="FEFEFE"/>
        </w:rPr>
        <w:t xml:space="preserve"> д</w:t>
      </w:r>
      <w:r w:rsidR="004724B7" w:rsidRPr="00062C81">
        <w:rPr>
          <w:sz w:val="28"/>
          <w:szCs w:val="28"/>
        </w:rPr>
        <w:t>ля чего нужны библиотеки</w:t>
      </w:r>
      <w:r w:rsidR="00FA3CED" w:rsidRPr="00062C81">
        <w:rPr>
          <w:sz w:val="28"/>
          <w:szCs w:val="28"/>
        </w:rPr>
        <w:t>, к</w:t>
      </w:r>
      <w:r w:rsidR="004724B7" w:rsidRPr="00062C81">
        <w:rPr>
          <w:sz w:val="28"/>
          <w:szCs w:val="28"/>
        </w:rPr>
        <w:t>то такой библиотекарь</w:t>
      </w:r>
      <w:r w:rsidR="00FA3CED" w:rsidRPr="00062C81">
        <w:rPr>
          <w:sz w:val="28"/>
          <w:szCs w:val="28"/>
        </w:rPr>
        <w:t>, ч</w:t>
      </w:r>
      <w:r w:rsidR="004724B7" w:rsidRPr="00062C81">
        <w:rPr>
          <w:sz w:val="28"/>
          <w:szCs w:val="28"/>
        </w:rPr>
        <w:t>ем отличается книга от газеты и журнала</w:t>
      </w:r>
      <w:r w:rsidR="00070798" w:rsidRPr="00062C81">
        <w:rPr>
          <w:sz w:val="28"/>
          <w:szCs w:val="28"/>
        </w:rPr>
        <w:t>, а</w:t>
      </w:r>
      <w:r w:rsidR="004724B7" w:rsidRPr="00062C81">
        <w:rPr>
          <w:sz w:val="28"/>
          <w:szCs w:val="28"/>
        </w:rPr>
        <w:t xml:space="preserve"> книжный магазин от библиотеки</w:t>
      </w:r>
      <w:r w:rsidR="00FA3CED" w:rsidRPr="00062C81">
        <w:rPr>
          <w:sz w:val="28"/>
          <w:szCs w:val="28"/>
        </w:rPr>
        <w:t xml:space="preserve">. </w:t>
      </w:r>
      <w:r w:rsidR="00070798" w:rsidRPr="00062C81">
        <w:rPr>
          <w:sz w:val="28"/>
          <w:szCs w:val="28"/>
        </w:rPr>
        <w:t>Ч</w:t>
      </w:r>
      <w:r w:rsidR="003F078B" w:rsidRPr="00062C81">
        <w:rPr>
          <w:sz w:val="28"/>
          <w:szCs w:val="28"/>
          <w:shd w:val="clear" w:color="auto" w:fill="FFFFFF"/>
        </w:rPr>
        <w:t>асто бывает, что дети после экскурсии приводят в библиотеку</w:t>
      </w:r>
      <w:r w:rsidR="00547D28" w:rsidRPr="00062C81">
        <w:rPr>
          <w:sz w:val="28"/>
          <w:szCs w:val="28"/>
          <w:shd w:val="clear" w:color="auto" w:fill="FFFFFF"/>
        </w:rPr>
        <w:t xml:space="preserve"> своих</w:t>
      </w:r>
      <w:r w:rsidR="003F078B" w:rsidRPr="00062C81">
        <w:rPr>
          <w:sz w:val="28"/>
          <w:szCs w:val="28"/>
          <w:shd w:val="clear" w:color="auto" w:fill="FFFFFF"/>
        </w:rPr>
        <w:t xml:space="preserve"> родителей.</w:t>
      </w:r>
    </w:p>
    <w:p w:rsidR="008C0F39" w:rsidRPr="00062C81" w:rsidRDefault="003F078B" w:rsidP="00062C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81">
        <w:rPr>
          <w:rFonts w:ascii="Times New Roman" w:hAnsi="Times New Roman" w:cs="Times New Roman"/>
          <w:sz w:val="28"/>
          <w:szCs w:val="28"/>
        </w:rPr>
        <w:t>Т</w:t>
      </w:r>
      <w:r w:rsidR="008C0F39" w:rsidRPr="00062C81">
        <w:rPr>
          <w:rFonts w:ascii="Times New Roman" w:hAnsi="Times New Roman" w:cs="Times New Roman"/>
          <w:sz w:val="28"/>
          <w:szCs w:val="28"/>
        </w:rPr>
        <w:t xml:space="preserve">акже предлагаем вам </w:t>
      </w:r>
      <w:r w:rsidR="008C0F39" w:rsidRPr="00062C81">
        <w:rPr>
          <w:rFonts w:ascii="Times New Roman" w:hAnsi="Times New Roman" w:cs="Times New Roman"/>
          <w:b/>
          <w:sz w:val="28"/>
          <w:szCs w:val="28"/>
        </w:rPr>
        <w:t>рекомендательную памятку для родителей</w:t>
      </w:r>
      <w:r w:rsidR="008C0F39" w:rsidRPr="00062C81">
        <w:rPr>
          <w:rFonts w:ascii="Times New Roman" w:hAnsi="Times New Roman" w:cs="Times New Roman"/>
          <w:sz w:val="28"/>
          <w:szCs w:val="28"/>
        </w:rPr>
        <w:t xml:space="preserve">, которую вы можете распечатать и отнести в детские сады как раздаточный материал. Методические рекомендации  от библиотекаря </w:t>
      </w:r>
      <w:r w:rsidR="00D85F18">
        <w:rPr>
          <w:rFonts w:ascii="Times New Roman" w:hAnsi="Times New Roman" w:cs="Times New Roman"/>
          <w:sz w:val="28"/>
          <w:szCs w:val="28"/>
        </w:rPr>
        <w:t>-</w:t>
      </w:r>
      <w:r w:rsidR="008C0F39" w:rsidRPr="00062C81">
        <w:rPr>
          <w:rFonts w:ascii="Times New Roman" w:hAnsi="Times New Roman" w:cs="Times New Roman"/>
          <w:sz w:val="28"/>
          <w:szCs w:val="28"/>
        </w:rPr>
        <w:t xml:space="preserve"> это форма индивидуальной работы с каждым членом семьи. Цель </w:t>
      </w:r>
      <w:r w:rsidR="00D85F18">
        <w:rPr>
          <w:rFonts w:ascii="Times New Roman" w:hAnsi="Times New Roman" w:cs="Times New Roman"/>
          <w:sz w:val="28"/>
          <w:szCs w:val="28"/>
        </w:rPr>
        <w:t>-</w:t>
      </w:r>
      <w:r w:rsidR="00070798" w:rsidRPr="00062C81">
        <w:rPr>
          <w:rFonts w:ascii="Times New Roman" w:hAnsi="Times New Roman" w:cs="Times New Roman"/>
          <w:sz w:val="28"/>
          <w:szCs w:val="28"/>
        </w:rPr>
        <w:t xml:space="preserve"> донести до родителей информацию о том,</w:t>
      </w:r>
      <w:r w:rsidR="008C0F39" w:rsidRPr="00062C81">
        <w:rPr>
          <w:rFonts w:ascii="Times New Roman" w:hAnsi="Times New Roman" w:cs="Times New Roman"/>
          <w:sz w:val="28"/>
          <w:szCs w:val="28"/>
        </w:rPr>
        <w:t xml:space="preserve"> что первая встреча человека с книгой происходит в семье благодаря чтению вслух и совместному чтению.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5CDB" w:rsidRPr="00925CDB" w:rsidTr="00D85F1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</w:t>
            </w:r>
            <w:r w:rsidR="006E5400" w:rsidRPr="00925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 для родителей дошкольников </w:t>
            </w:r>
            <w:r w:rsidRPr="00925CDB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семейное чтение»</w:t>
            </w:r>
          </w:p>
          <w:p w:rsidR="00633397" w:rsidRPr="00925CDB" w:rsidRDefault="00633397" w:rsidP="00925CD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Уважаемые взрослые!</w:t>
            </w:r>
            <w:bookmarkStart w:id="0" w:name="_GoBack"/>
            <w:bookmarkEnd w:id="0"/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6C050F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мейное чтение </w:t>
            </w:r>
            <w:r w:rsidR="00D85F18" w:rsidRPr="00925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очень актуальна</w:t>
            </w:r>
            <w:r w:rsidR="006C050F" w:rsidRPr="00925CDB">
              <w:rPr>
                <w:rFonts w:ascii="Times New Roman" w:hAnsi="Times New Roman" w:cs="Times New Roman"/>
                <w:sz w:val="28"/>
                <w:szCs w:val="28"/>
              </w:rPr>
              <w:t>я тема сейчас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, ибо чтение у нас, увы, не в почете. Современные дети больше увлечены гаджетами: планшетами, телевизорами, телефонами. Что же нужно для того, чтобы чтение стало доброй семейной традицией и доставлял</w:t>
            </w:r>
            <w:r w:rsidR="00D85F18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о радость и взрослым, и детям?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Как побудить</w:t>
            </w:r>
            <w:r w:rsidR="00034A26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полюбить книгу и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привить интерес к ней?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*Нужно покупать детям</w:t>
            </w:r>
            <w:r w:rsidR="000372BE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книги, создавать дома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библиотеку. Начните с книжек-малышек с яркими картинками.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*Сделайте доброй традицией чтение книг и обсуждение их перед сном.  Пусть малыш повторяет за вами слова, отвечает на вопросы, рассматривает иллюстрации.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0372BE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*Дети жаждут повторения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любимой сказки. Повторное чтение тр</w:t>
            </w:r>
            <w:r w:rsidR="00AB177B" w:rsidRPr="00925CDB">
              <w:rPr>
                <w:rFonts w:ascii="Times New Roman" w:hAnsi="Times New Roman" w:cs="Times New Roman"/>
                <w:sz w:val="28"/>
                <w:szCs w:val="28"/>
              </w:rPr>
              <w:t>енирует память и развивает речь, позволяет ребёнку самостоятельно научиться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77B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читать. 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1E40" w:rsidRPr="00925CDB">
              <w:rPr>
                <w:rFonts w:ascii="Times New Roman" w:hAnsi="Times New Roman" w:cs="Times New Roman"/>
                <w:sz w:val="28"/>
                <w:szCs w:val="28"/>
              </w:rPr>
              <w:t>Читая малышам</w:t>
            </w:r>
            <w:r w:rsidR="00F163C3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смешные или грустные истории,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старайтесь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голо</w:t>
            </w:r>
            <w:r w:rsidR="00F163C3" w:rsidRPr="00925CDB">
              <w:rPr>
                <w:rFonts w:ascii="Times New Roman" w:hAnsi="Times New Roman" w:cs="Times New Roman"/>
                <w:sz w:val="28"/>
                <w:szCs w:val="28"/>
              </w:rPr>
              <w:t>сом характер персонажей.</w:t>
            </w:r>
            <w:r w:rsidR="00AB177B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Это научит детей сопереживать героям.</w:t>
            </w:r>
          </w:p>
          <w:p w:rsidR="00F163C3" w:rsidRPr="00925CDB" w:rsidRDefault="00F163C3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AB177B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запишитесь в детскую библиотеку, даже если ребёнок еще не умеет читать. Сам процесс похода туда вместе со взрослыми, выбор книг, беседы </w:t>
            </w:r>
            <w:r w:rsidR="001E0717" w:rsidRPr="00925CDB">
              <w:rPr>
                <w:rFonts w:ascii="Times New Roman" w:hAnsi="Times New Roman" w:cs="Times New Roman"/>
                <w:sz w:val="28"/>
                <w:szCs w:val="28"/>
              </w:rPr>
              <w:t>с библи</w:t>
            </w:r>
            <w:r w:rsidR="00972360" w:rsidRPr="00925CDB">
              <w:rPr>
                <w:rFonts w:ascii="Times New Roman" w:hAnsi="Times New Roman" w:cs="Times New Roman"/>
                <w:sz w:val="28"/>
                <w:szCs w:val="28"/>
              </w:rPr>
              <w:t>отекарем способствуют зарождению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1E0717" w:rsidRPr="00925C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5F18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к чтению.</w:t>
            </w: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b/>
                <w:sz w:val="28"/>
                <w:szCs w:val="28"/>
              </w:rPr>
              <w:t>Чем же так важно семейное чтение?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397" w:rsidRPr="00925CDB" w:rsidRDefault="00561E40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*Чтение 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одним из </w:t>
            </w:r>
            <w:r w:rsidR="00682D09" w:rsidRPr="00925CDB">
              <w:rPr>
                <w:rFonts w:ascii="Times New Roman" w:hAnsi="Times New Roman" w:cs="Times New Roman"/>
                <w:sz w:val="28"/>
                <w:szCs w:val="28"/>
              </w:rPr>
              <w:t>главных факторов общения детей и родителей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Оно </w:t>
            </w:r>
            <w:r w:rsidR="00633397" w:rsidRPr="00925CDB">
              <w:rPr>
                <w:rFonts w:ascii="Times New Roman" w:hAnsi="Times New Roman" w:cs="Times New Roman"/>
                <w:sz w:val="28"/>
                <w:szCs w:val="28"/>
              </w:rPr>
              <w:t>позволяет протянуть ниточку от одного поколения к другому, поддержать семейное общение, которое стремительно сокращается в наше время из-за огромной занятости.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*Чтение удовлетворяет потребность ребёнка в безопасности. Когда он сидит рядом с мамой или папой во время чтения книги, прижавшись к ним, то у него создается ощущение близости и защищенности.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*Когда</w:t>
            </w:r>
            <w:r w:rsidR="00682D09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читают то, что детям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</w:t>
            </w:r>
            <w:r w:rsidR="005307F4" w:rsidRPr="00925CDB">
              <w:rPr>
                <w:rFonts w:ascii="Times New Roman" w:hAnsi="Times New Roman" w:cs="Times New Roman"/>
                <w:sz w:val="28"/>
                <w:szCs w:val="28"/>
              </w:rPr>
              <w:t>, и готовы п</w:t>
            </w:r>
            <w:r w:rsidR="00682D09" w:rsidRPr="00925CDB">
              <w:rPr>
                <w:rFonts w:ascii="Times New Roman" w:hAnsi="Times New Roman" w:cs="Times New Roman"/>
                <w:sz w:val="28"/>
                <w:szCs w:val="28"/>
              </w:rPr>
              <w:t>отом обсуждать з</w:t>
            </w:r>
            <w:r w:rsidR="00206A0C" w:rsidRPr="00925CDB">
              <w:rPr>
                <w:rFonts w:ascii="Times New Roman" w:hAnsi="Times New Roman" w:cs="Times New Roman"/>
                <w:sz w:val="28"/>
                <w:szCs w:val="28"/>
              </w:rPr>
              <w:t>начимые для них темы, у каждого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представление о себе как о значимой личности. 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*Книга формирует</w:t>
            </w:r>
            <w:r w:rsidR="00BE4E14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реб</w:t>
            </w:r>
            <w:r w:rsidR="00BE4E14" w:rsidRPr="00925CDB">
              <w:rPr>
                <w:rFonts w:ascii="Times New Roman" w:hAnsi="Times New Roman" w:cs="Times New Roman"/>
                <w:sz w:val="28"/>
                <w:szCs w:val="28"/>
              </w:rPr>
              <w:t>ёнка, влияет на его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идеалы. </w:t>
            </w:r>
            <w:r w:rsidR="001E0717" w:rsidRPr="00925CDB">
              <w:rPr>
                <w:rFonts w:ascii="Times New Roman" w:hAnsi="Times New Roman" w:cs="Times New Roman"/>
                <w:sz w:val="28"/>
                <w:szCs w:val="28"/>
              </w:rPr>
              <w:t>Он учит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ся понимать, что такое добро и зло, дружба и предательс</w:t>
            </w:r>
            <w:r w:rsidR="004C09EE" w:rsidRPr="00925CDB">
              <w:rPr>
                <w:rFonts w:ascii="Times New Roman" w:hAnsi="Times New Roman" w:cs="Times New Roman"/>
                <w:sz w:val="28"/>
                <w:szCs w:val="28"/>
              </w:rPr>
              <w:t>тво, честь и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долг. 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*Книга</w:t>
            </w:r>
            <w:r w:rsidR="00990AD3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также является 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r w:rsidR="00AA1E3A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эмоциональной разрядки</w:t>
            </w:r>
            <w:r w:rsidR="005307F4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A1E3A" w:rsidRPr="00925CDB">
              <w:rPr>
                <w:rFonts w:ascii="Times New Roman" w:hAnsi="Times New Roman" w:cs="Times New Roman"/>
                <w:sz w:val="28"/>
                <w:szCs w:val="28"/>
              </w:rPr>
              <w:t>. Ребёнок вместе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с героем переживает его неудачи и победы, преодолевает трудност</w:t>
            </w:r>
            <w:r w:rsidR="00AA1E3A" w:rsidRPr="00925CDB">
              <w:rPr>
                <w:rFonts w:ascii="Times New Roman" w:hAnsi="Times New Roman" w:cs="Times New Roman"/>
                <w:sz w:val="28"/>
                <w:szCs w:val="28"/>
              </w:rPr>
              <w:t>и и страхи.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Тем самым он освобождается</w:t>
            </w:r>
            <w:r w:rsidR="00AA1E3A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от своих стр</w:t>
            </w:r>
            <w:r w:rsidR="00AA1E3A" w:rsidRPr="00925CDB">
              <w:rPr>
                <w:rFonts w:ascii="Times New Roman" w:hAnsi="Times New Roman" w:cs="Times New Roman"/>
                <w:sz w:val="28"/>
                <w:szCs w:val="28"/>
              </w:rPr>
              <w:t>ахов и негативных эмоций</w:t>
            </w:r>
            <w:r w:rsidR="00D85F18" w:rsidRPr="0092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01D" w:rsidRPr="00925CDB" w:rsidRDefault="00EF701D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1D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*Книги необходимы для развития речи,</w:t>
            </w:r>
            <w:r w:rsidR="004A3CB0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воображения, фантазии р</w:t>
            </w:r>
            <w:r w:rsidR="004A3CB0" w:rsidRPr="00925CDB">
              <w:rPr>
                <w:rFonts w:ascii="Times New Roman" w:hAnsi="Times New Roman" w:cs="Times New Roman"/>
                <w:sz w:val="28"/>
                <w:szCs w:val="28"/>
              </w:rPr>
              <w:t>ебёнка. Они обогащают его внутренний мир и словарный запас.</w:t>
            </w: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397" w:rsidRPr="00925CDB" w:rsidRDefault="00633397" w:rsidP="00925CD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DB">
              <w:rPr>
                <w:rFonts w:ascii="Times New Roman" w:hAnsi="Times New Roman" w:cs="Times New Roman"/>
                <w:sz w:val="28"/>
                <w:szCs w:val="28"/>
              </w:rPr>
              <w:t>В библиотеке вам помогут подобрать нужные книги. Поверьте, уважаемые взрослые, что 10-15 минут, потраченные вами на семейное чтение, будут бесценны для вас и вашего ребёнка и окупятся и его хорошей, грамотной речью, и успехами в школе, да и просто душевным комфортом в отношениях с ним.</w:t>
            </w:r>
            <w:r w:rsidR="001279D8" w:rsidRPr="00925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F18" w:rsidRPr="00925CDB">
              <w:rPr>
                <w:rFonts w:ascii="Times New Roman" w:hAnsi="Times New Roman" w:cs="Times New Roman"/>
                <w:sz w:val="28"/>
                <w:szCs w:val="28"/>
              </w:rPr>
              <w:t>Успехов вам!</w:t>
            </w:r>
          </w:p>
        </w:tc>
      </w:tr>
    </w:tbl>
    <w:p w:rsidR="00984816" w:rsidRPr="00925CDB" w:rsidRDefault="00BD62CC" w:rsidP="00925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DB">
        <w:rPr>
          <w:rFonts w:ascii="Times New Roman" w:hAnsi="Times New Roman" w:cs="Times New Roman"/>
          <w:sz w:val="28"/>
          <w:szCs w:val="28"/>
        </w:rPr>
        <w:lastRenderedPageBreak/>
        <w:t>В массовой библиотечной работе, направленной на продвижение чтения и пристальное изучение творчества отдельных авторов, книжные выставки продолжают оставаться традиционным и самым распространенным средством предоставления информации.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</w:t>
      </w:r>
      <w:r w:rsidR="00B40C76" w:rsidRPr="00925CDB">
        <w:rPr>
          <w:rFonts w:ascii="Times New Roman" w:hAnsi="Times New Roman" w:cs="Times New Roman"/>
          <w:sz w:val="28"/>
          <w:szCs w:val="28"/>
        </w:rPr>
        <w:t xml:space="preserve">Первостепенная задача библиотекаря заключается в том, чтобы ориентировать всех читателей в огромном потоке литературы, пропагандируя лучшие произведения. 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Тема дома и семьи </w:t>
      </w:r>
      <w:r w:rsidR="00D85F18" w:rsidRPr="00925CDB">
        <w:rPr>
          <w:rFonts w:ascii="Times New Roman" w:hAnsi="Times New Roman" w:cs="Times New Roman"/>
          <w:sz w:val="28"/>
          <w:szCs w:val="28"/>
        </w:rPr>
        <w:t>-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одна из главных тем в русской литературе. Так что, давайте-ка достанем с книжной полки книги и в</w:t>
      </w:r>
      <w:r w:rsidR="005E2994" w:rsidRPr="00925CDB">
        <w:rPr>
          <w:rFonts w:ascii="Times New Roman" w:hAnsi="Times New Roman" w:cs="Times New Roman"/>
          <w:sz w:val="28"/>
          <w:szCs w:val="28"/>
        </w:rPr>
        <w:t>спомним о таком жанре литературы, как с</w:t>
      </w:r>
      <w:r w:rsidR="00984816" w:rsidRPr="00925CDB">
        <w:rPr>
          <w:rFonts w:ascii="Times New Roman" w:hAnsi="Times New Roman" w:cs="Times New Roman"/>
          <w:sz w:val="28"/>
          <w:szCs w:val="28"/>
        </w:rPr>
        <w:t>емейная сага</w:t>
      </w:r>
      <w:r w:rsidR="00B40C76" w:rsidRPr="00925CDB">
        <w:rPr>
          <w:rFonts w:ascii="Times New Roman" w:hAnsi="Times New Roman" w:cs="Times New Roman"/>
          <w:sz w:val="28"/>
          <w:szCs w:val="28"/>
        </w:rPr>
        <w:t xml:space="preserve">. 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Книги, написанные в этом жанре, в советское время пользовались популярностью у читателей. </w:t>
      </w:r>
      <w:r w:rsidR="00984816" w:rsidRPr="00925CDB">
        <w:rPr>
          <w:rFonts w:ascii="Times New Roman" w:hAnsi="Times New Roman" w:cs="Times New Roman"/>
          <w:b/>
          <w:sz w:val="28"/>
          <w:szCs w:val="28"/>
        </w:rPr>
        <w:t>Семейная сага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</w:t>
      </w:r>
      <w:r w:rsidR="00D85F18" w:rsidRPr="00925CDB">
        <w:rPr>
          <w:rFonts w:ascii="Times New Roman" w:hAnsi="Times New Roman" w:cs="Times New Roman"/>
          <w:sz w:val="28"/>
          <w:szCs w:val="28"/>
        </w:rPr>
        <w:t>-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это жанр романа семейной хроники, который рассказывает историю одной семьи в нескольких поколениях. Семья, взаимоотношения отцов и детей, братьев и сестер, мужей и жен </w:t>
      </w:r>
      <w:r w:rsidR="00D85F18" w:rsidRPr="00925CDB">
        <w:rPr>
          <w:rFonts w:ascii="Times New Roman" w:hAnsi="Times New Roman" w:cs="Times New Roman"/>
          <w:sz w:val="28"/>
          <w:szCs w:val="28"/>
        </w:rPr>
        <w:t>-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эти темы вс</w:t>
      </w:r>
      <w:r w:rsidR="00CA7A9D" w:rsidRPr="00925CDB">
        <w:rPr>
          <w:rFonts w:ascii="Times New Roman" w:hAnsi="Times New Roman" w:cs="Times New Roman"/>
          <w:sz w:val="28"/>
          <w:szCs w:val="28"/>
        </w:rPr>
        <w:t>егда были в числе самых важных</w:t>
      </w:r>
      <w:r w:rsidR="00984816" w:rsidRPr="00925CDB">
        <w:rPr>
          <w:rFonts w:ascii="Times New Roman" w:hAnsi="Times New Roman" w:cs="Times New Roman"/>
          <w:sz w:val="28"/>
          <w:szCs w:val="28"/>
        </w:rPr>
        <w:t>, и сегодня мы</w:t>
      </w:r>
      <w:r w:rsidR="00CA7A9D" w:rsidRPr="00925CDB">
        <w:rPr>
          <w:rFonts w:ascii="Times New Roman" w:hAnsi="Times New Roman" w:cs="Times New Roman"/>
          <w:sz w:val="28"/>
          <w:szCs w:val="28"/>
        </w:rPr>
        <w:t>,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библиотекари</w:t>
      </w:r>
      <w:r w:rsidR="00CA7A9D" w:rsidRPr="00925CDB">
        <w:rPr>
          <w:rFonts w:ascii="Times New Roman" w:hAnsi="Times New Roman" w:cs="Times New Roman"/>
          <w:sz w:val="28"/>
          <w:szCs w:val="28"/>
        </w:rPr>
        <w:t>,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должны этот жанр</w:t>
      </w:r>
      <w:r w:rsidR="002B441A" w:rsidRPr="00925CDB">
        <w:rPr>
          <w:rFonts w:ascii="Times New Roman" w:hAnsi="Times New Roman" w:cs="Times New Roman"/>
          <w:sz w:val="28"/>
          <w:szCs w:val="28"/>
        </w:rPr>
        <w:t xml:space="preserve"> </w:t>
      </w:r>
      <w:r w:rsidR="00984816" w:rsidRPr="00925CDB">
        <w:rPr>
          <w:rFonts w:ascii="Times New Roman" w:hAnsi="Times New Roman" w:cs="Times New Roman"/>
          <w:sz w:val="28"/>
          <w:szCs w:val="28"/>
        </w:rPr>
        <w:t>попул</w:t>
      </w:r>
      <w:r w:rsidR="002B441A" w:rsidRPr="00925CDB">
        <w:rPr>
          <w:rFonts w:ascii="Times New Roman" w:hAnsi="Times New Roman" w:cs="Times New Roman"/>
          <w:sz w:val="28"/>
          <w:szCs w:val="28"/>
        </w:rPr>
        <w:t>яри</w:t>
      </w:r>
      <w:r w:rsidR="00984816" w:rsidRPr="00925CDB">
        <w:rPr>
          <w:rFonts w:ascii="Times New Roman" w:hAnsi="Times New Roman" w:cs="Times New Roman"/>
          <w:sz w:val="28"/>
          <w:szCs w:val="28"/>
        </w:rPr>
        <w:t>зировать</w:t>
      </w:r>
      <w:r w:rsidR="00CA7A9D" w:rsidRPr="00925CDB">
        <w:rPr>
          <w:rFonts w:ascii="Times New Roman" w:hAnsi="Times New Roman" w:cs="Times New Roman"/>
          <w:sz w:val="28"/>
          <w:szCs w:val="28"/>
        </w:rPr>
        <w:t>,</w:t>
      </w:r>
      <w:r w:rsidR="00984816" w:rsidRPr="00925CDB">
        <w:rPr>
          <w:rFonts w:ascii="Times New Roman" w:hAnsi="Times New Roman" w:cs="Times New Roman"/>
          <w:sz w:val="28"/>
          <w:szCs w:val="28"/>
        </w:rPr>
        <w:t xml:space="preserve"> чтобы он не потерял своей актуальности</w:t>
      </w:r>
      <w:r w:rsidR="00B40C76" w:rsidRPr="00925CDB">
        <w:rPr>
          <w:rFonts w:ascii="Times New Roman" w:hAnsi="Times New Roman" w:cs="Times New Roman"/>
          <w:sz w:val="28"/>
          <w:szCs w:val="28"/>
        </w:rPr>
        <w:t xml:space="preserve">. </w:t>
      </w:r>
      <w:r w:rsidR="007D528E" w:rsidRPr="00925CDB">
        <w:rPr>
          <w:rFonts w:ascii="Times New Roman" w:hAnsi="Times New Roman" w:cs="Times New Roman"/>
          <w:sz w:val="28"/>
          <w:szCs w:val="28"/>
        </w:rPr>
        <w:t>На книжную</w:t>
      </w:r>
      <w:r w:rsidR="00436D37" w:rsidRPr="00925CDB">
        <w:rPr>
          <w:rFonts w:ascii="Times New Roman" w:hAnsi="Times New Roman" w:cs="Times New Roman"/>
          <w:sz w:val="28"/>
          <w:szCs w:val="28"/>
        </w:rPr>
        <w:t xml:space="preserve"> выставочную</w:t>
      </w:r>
      <w:r w:rsidR="00CA7A9D" w:rsidRPr="00925CDB">
        <w:rPr>
          <w:rFonts w:ascii="Times New Roman" w:hAnsi="Times New Roman" w:cs="Times New Roman"/>
          <w:sz w:val="28"/>
          <w:szCs w:val="28"/>
        </w:rPr>
        <w:t xml:space="preserve"> полку можно поставить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роман М</w:t>
      </w:r>
      <w:r w:rsidR="00F91AA1" w:rsidRPr="00925CDB">
        <w:rPr>
          <w:rFonts w:ascii="Times New Roman" w:hAnsi="Times New Roman" w:cs="Times New Roman"/>
          <w:sz w:val="28"/>
          <w:szCs w:val="28"/>
        </w:rPr>
        <w:t>.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Горького «Дело Артамоновых», Е. А. Федоров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«Каменный пояс», В. Я. Шишков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 «</w:t>
      </w:r>
      <w:proofErr w:type="gramStart"/>
      <w:r w:rsidR="002C7775" w:rsidRPr="00925CDB">
        <w:rPr>
          <w:rFonts w:ascii="Times New Roman" w:hAnsi="Times New Roman" w:cs="Times New Roman"/>
          <w:sz w:val="28"/>
          <w:szCs w:val="28"/>
        </w:rPr>
        <w:t>Угрюм</w:t>
      </w:r>
      <w:r w:rsidR="00D85F18" w:rsidRPr="00925CDB">
        <w:rPr>
          <w:rFonts w:ascii="Times New Roman" w:hAnsi="Times New Roman" w:cs="Times New Roman"/>
          <w:sz w:val="28"/>
          <w:szCs w:val="28"/>
        </w:rPr>
        <w:t>-</w:t>
      </w:r>
      <w:r w:rsidR="007D528E" w:rsidRPr="00925CDB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="007D528E" w:rsidRPr="00925CDB">
        <w:rPr>
          <w:rFonts w:ascii="Times New Roman" w:hAnsi="Times New Roman" w:cs="Times New Roman"/>
          <w:sz w:val="28"/>
          <w:szCs w:val="28"/>
        </w:rPr>
        <w:t>»,</w:t>
      </w:r>
      <w:r w:rsidR="00436D37" w:rsidRPr="00925CDB">
        <w:rPr>
          <w:rFonts w:ascii="Times New Roman" w:hAnsi="Times New Roman" w:cs="Times New Roman"/>
          <w:sz w:val="28"/>
          <w:szCs w:val="28"/>
        </w:rPr>
        <w:t xml:space="preserve"> А. С. Иванов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</w:t>
      </w:r>
      <w:r w:rsidR="00436D37" w:rsidRPr="00925CDB">
        <w:rPr>
          <w:rFonts w:ascii="Times New Roman" w:hAnsi="Times New Roman" w:cs="Times New Roman"/>
          <w:sz w:val="28"/>
          <w:szCs w:val="28"/>
        </w:rPr>
        <w:t xml:space="preserve"> «Вечный зов», </w:t>
      </w:r>
      <w:r w:rsidR="007D528E" w:rsidRPr="00925CDB">
        <w:rPr>
          <w:rFonts w:ascii="Times New Roman" w:hAnsi="Times New Roman" w:cs="Times New Roman"/>
          <w:sz w:val="28"/>
          <w:szCs w:val="28"/>
        </w:rPr>
        <w:t>Ф. А. Абрамов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«Пряслины», В. П. Аксенов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</w:t>
      </w:r>
      <w:r w:rsidR="007D528E" w:rsidRPr="00925CDB">
        <w:rPr>
          <w:rFonts w:ascii="Times New Roman" w:hAnsi="Times New Roman" w:cs="Times New Roman"/>
          <w:sz w:val="28"/>
          <w:szCs w:val="28"/>
        </w:rPr>
        <w:t xml:space="preserve"> </w:t>
      </w:r>
      <w:r w:rsidR="00436D37" w:rsidRPr="00925CDB">
        <w:rPr>
          <w:rFonts w:ascii="Times New Roman" w:hAnsi="Times New Roman" w:cs="Times New Roman"/>
          <w:sz w:val="28"/>
          <w:szCs w:val="28"/>
        </w:rPr>
        <w:t>«</w:t>
      </w:r>
      <w:r w:rsidR="007D528E" w:rsidRPr="00925CDB">
        <w:rPr>
          <w:rFonts w:ascii="Times New Roman" w:hAnsi="Times New Roman" w:cs="Times New Roman"/>
          <w:sz w:val="28"/>
          <w:szCs w:val="28"/>
        </w:rPr>
        <w:t>Московская сага</w:t>
      </w:r>
      <w:r w:rsidR="00436D37" w:rsidRPr="00925CDB">
        <w:rPr>
          <w:rFonts w:ascii="Times New Roman" w:hAnsi="Times New Roman" w:cs="Times New Roman"/>
          <w:sz w:val="28"/>
          <w:szCs w:val="28"/>
        </w:rPr>
        <w:t>», М. А. Шолохов</w:t>
      </w:r>
      <w:r w:rsidR="00CA7A9D" w:rsidRPr="00925CDB">
        <w:rPr>
          <w:rFonts w:ascii="Times New Roman" w:hAnsi="Times New Roman" w:cs="Times New Roman"/>
          <w:sz w:val="28"/>
          <w:szCs w:val="28"/>
        </w:rPr>
        <w:t>а</w:t>
      </w:r>
      <w:r w:rsidR="00436D37" w:rsidRPr="00925CDB">
        <w:rPr>
          <w:rFonts w:ascii="Times New Roman" w:hAnsi="Times New Roman" w:cs="Times New Roman"/>
          <w:sz w:val="28"/>
          <w:szCs w:val="28"/>
        </w:rPr>
        <w:t xml:space="preserve"> «Тихий Дон» и другие известные произведения</w:t>
      </w:r>
      <w:r w:rsidR="00E213EB" w:rsidRPr="00925CDB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436D37" w:rsidRPr="00925CDB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C93794" w:rsidRPr="00925CDB" w:rsidRDefault="00B40C76" w:rsidP="00925CDB">
      <w:pPr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D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наилучшим образом выполнить свою функцию в деле руководства чтением, мы пользуемся п</w:t>
      </w:r>
      <w:r w:rsidRPr="00925CDB">
        <w:rPr>
          <w:rFonts w:ascii="Times New Roman" w:hAnsi="Times New Roman" w:cs="Times New Roman"/>
          <w:sz w:val="28"/>
          <w:szCs w:val="28"/>
        </w:rPr>
        <w:t>опулярной формой рекомендательной библиографии – составлением рекомендательных списков литературы</w:t>
      </w:r>
      <w:r w:rsidRPr="0092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ниже рекомендательный список литературы </w:t>
      </w:r>
      <w:r w:rsidR="007C5FE1" w:rsidRPr="0092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925CD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пригодится вам в работе</w:t>
      </w:r>
      <w:r w:rsidR="007C5FE1" w:rsidRPr="00925CDB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CA7A9D" w:rsidRPr="00925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станет</w:t>
      </w:r>
      <w:r w:rsidR="007C5FE1" w:rsidRPr="00925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раздаточным материалом в Год семьи. </w:t>
      </w:r>
      <w:r w:rsidR="00C93794" w:rsidRPr="00925CDB">
        <w:rPr>
          <w:rFonts w:ascii="Times New Roman" w:hAnsi="Times New Roman" w:cs="Times New Roman"/>
          <w:sz w:val="28"/>
          <w:szCs w:val="28"/>
        </w:rPr>
        <w:t>Обращайтесь в зал периодических изданий Брянской областной научной универсальной библиотеки им. Ф. И. Тютчева и заказывайте полный текст любой статьи через систему ЭДД. Мы ждём от вас обратной связи.</w:t>
      </w:r>
    </w:p>
    <w:p w:rsidR="006119CC" w:rsidRDefault="006119CC" w:rsidP="00062C81">
      <w:pPr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E0" w:rsidRPr="000E301E" w:rsidRDefault="007C5FE1" w:rsidP="001D7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A0AC7" w:rsidRPr="000E301E">
        <w:rPr>
          <w:rFonts w:ascii="Times New Roman" w:hAnsi="Times New Roman" w:cs="Times New Roman"/>
          <w:b/>
          <w:sz w:val="28"/>
          <w:szCs w:val="28"/>
        </w:rPr>
        <w:t>екомендательный список</w:t>
      </w:r>
      <w:r w:rsidR="008F20E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9F16FE" w:rsidRPr="000E3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E3">
        <w:rPr>
          <w:rFonts w:ascii="Times New Roman" w:hAnsi="Times New Roman" w:cs="Times New Roman"/>
          <w:b/>
          <w:sz w:val="28"/>
          <w:szCs w:val="28"/>
        </w:rPr>
        <w:t>«Семь</w:t>
      </w:r>
      <w:r w:rsidR="00356A94">
        <w:rPr>
          <w:rFonts w:ascii="Times New Roman" w:hAnsi="Times New Roman" w:cs="Times New Roman"/>
          <w:b/>
          <w:sz w:val="28"/>
          <w:szCs w:val="28"/>
        </w:rPr>
        <w:t xml:space="preserve">ёй дорожить – </w:t>
      </w:r>
      <w:proofErr w:type="gramStart"/>
      <w:r w:rsidR="00356A94">
        <w:rPr>
          <w:rFonts w:ascii="Times New Roman" w:hAnsi="Times New Roman" w:cs="Times New Roman"/>
          <w:b/>
          <w:sz w:val="28"/>
          <w:szCs w:val="28"/>
        </w:rPr>
        <w:t>счастливым</w:t>
      </w:r>
      <w:proofErr w:type="gramEnd"/>
      <w:r w:rsidR="00356A94">
        <w:rPr>
          <w:rFonts w:ascii="Times New Roman" w:hAnsi="Times New Roman" w:cs="Times New Roman"/>
          <w:b/>
          <w:sz w:val="28"/>
          <w:szCs w:val="28"/>
        </w:rPr>
        <w:t xml:space="preserve"> быть</w:t>
      </w:r>
      <w:r w:rsidRPr="008976CA">
        <w:rPr>
          <w:rFonts w:ascii="Times New Roman" w:hAnsi="Times New Roman" w:cs="Times New Roman"/>
          <w:b/>
          <w:sz w:val="28"/>
          <w:szCs w:val="28"/>
        </w:rPr>
        <w:t>»</w:t>
      </w:r>
      <w:r w:rsidR="00F30BE0" w:rsidRPr="000E3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BE0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0BE0" w:rsidRPr="000E301E">
        <w:rPr>
          <w:rFonts w:ascii="Times New Roman" w:hAnsi="Times New Roman" w:cs="Times New Roman"/>
          <w:sz w:val="28"/>
          <w:szCs w:val="28"/>
        </w:rPr>
        <w:t xml:space="preserve">Антонова, М. В. Программа «Дружная семья» / М. В. Антонова // </w:t>
      </w:r>
      <w:proofErr w:type="spellStart"/>
      <w:r w:rsidR="00F30BE0" w:rsidRPr="000E301E"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 w:rsidR="00F30BE0" w:rsidRPr="000E301E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F30BE0" w:rsidRPr="000E301E">
        <w:rPr>
          <w:rFonts w:ascii="Times New Roman" w:hAnsi="Times New Roman" w:cs="Times New Roman"/>
          <w:sz w:val="28"/>
          <w:szCs w:val="28"/>
        </w:rPr>
        <w:t xml:space="preserve"> № 2. – С. 20-48.</w:t>
      </w:r>
    </w:p>
    <w:p w:rsidR="009F16FE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3436" w:rsidRPr="000E301E">
        <w:rPr>
          <w:rFonts w:ascii="Times New Roman" w:hAnsi="Times New Roman" w:cs="Times New Roman"/>
          <w:sz w:val="28"/>
          <w:szCs w:val="28"/>
        </w:rPr>
        <w:t xml:space="preserve">Астапова, Т. Ю. Традиционные семейные ценности как направление совершенствования семейного законодательства / Т. Ю. Астапова // Семейное и жилищное право. – 2023.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F73436" w:rsidRPr="000E301E">
        <w:rPr>
          <w:rFonts w:ascii="Times New Roman" w:hAnsi="Times New Roman" w:cs="Times New Roman"/>
          <w:sz w:val="28"/>
          <w:szCs w:val="28"/>
        </w:rPr>
        <w:t xml:space="preserve"> № 3. – С. 2-4.</w:t>
      </w:r>
    </w:p>
    <w:p w:rsidR="00F74701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74701" w:rsidRPr="000E301E">
        <w:rPr>
          <w:rFonts w:ascii="Times New Roman" w:hAnsi="Times New Roman" w:cs="Times New Roman"/>
          <w:sz w:val="28"/>
          <w:szCs w:val="28"/>
        </w:rPr>
        <w:t xml:space="preserve">Астахова, Е. М. Методическая разработка внеклассного мероприятия </w:t>
      </w:r>
      <w:r w:rsidR="00E27A39">
        <w:rPr>
          <w:rFonts w:ascii="Times New Roman" w:hAnsi="Times New Roman" w:cs="Times New Roman"/>
          <w:sz w:val="28"/>
          <w:szCs w:val="28"/>
        </w:rPr>
        <w:t>«</w:t>
      </w:r>
      <w:r w:rsidR="00F74701" w:rsidRPr="000E301E">
        <w:rPr>
          <w:rFonts w:ascii="Times New Roman" w:hAnsi="Times New Roman" w:cs="Times New Roman"/>
          <w:sz w:val="28"/>
          <w:szCs w:val="28"/>
        </w:rPr>
        <w:t xml:space="preserve">Семья, семейные традиции и ценности» / Е. М. Астахова // Классный руководитель. – 2021.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CA7A9D">
        <w:rPr>
          <w:rFonts w:ascii="Times New Roman" w:hAnsi="Times New Roman" w:cs="Times New Roman"/>
          <w:sz w:val="28"/>
          <w:szCs w:val="28"/>
        </w:rPr>
        <w:t xml:space="preserve"> </w:t>
      </w:r>
      <w:r w:rsidR="00F74701" w:rsidRPr="000E301E">
        <w:rPr>
          <w:rFonts w:ascii="Times New Roman" w:hAnsi="Times New Roman" w:cs="Times New Roman"/>
          <w:sz w:val="28"/>
          <w:szCs w:val="28"/>
        </w:rPr>
        <w:t>№ 2. – С. 23-</w:t>
      </w:r>
      <w:r w:rsidR="00401409" w:rsidRPr="000E301E">
        <w:rPr>
          <w:rFonts w:ascii="Times New Roman" w:hAnsi="Times New Roman" w:cs="Times New Roman"/>
          <w:sz w:val="28"/>
          <w:szCs w:val="28"/>
        </w:rPr>
        <w:t>45</w:t>
      </w:r>
      <w:r w:rsidR="006702F7" w:rsidRPr="000E301E">
        <w:rPr>
          <w:rFonts w:ascii="Times New Roman" w:hAnsi="Times New Roman" w:cs="Times New Roman"/>
          <w:sz w:val="28"/>
          <w:szCs w:val="28"/>
        </w:rPr>
        <w:t>.</w:t>
      </w:r>
    </w:p>
    <w:p w:rsidR="00F74701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1409" w:rsidRPr="000E301E">
        <w:rPr>
          <w:rFonts w:ascii="Times New Roman" w:hAnsi="Times New Roman" w:cs="Times New Roman"/>
          <w:sz w:val="28"/>
          <w:szCs w:val="28"/>
        </w:rPr>
        <w:t>Астахова, Е. М. Викторина</w:t>
      </w:r>
      <w:r w:rsidR="00625E95" w:rsidRPr="000E301E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D85F18">
        <w:rPr>
          <w:rFonts w:ascii="Times New Roman" w:hAnsi="Times New Roman" w:cs="Times New Roman"/>
          <w:sz w:val="28"/>
          <w:szCs w:val="28"/>
        </w:rPr>
        <w:t xml:space="preserve"> для родителей / Е. М. Астахова</w:t>
      </w:r>
      <w:r w:rsidR="00CA7A9D">
        <w:rPr>
          <w:rFonts w:ascii="Times New Roman" w:hAnsi="Times New Roman" w:cs="Times New Roman"/>
          <w:sz w:val="28"/>
          <w:szCs w:val="28"/>
        </w:rPr>
        <w:t xml:space="preserve"> </w:t>
      </w:r>
      <w:r w:rsidR="00625E95" w:rsidRPr="000E301E">
        <w:rPr>
          <w:rFonts w:ascii="Times New Roman" w:hAnsi="Times New Roman" w:cs="Times New Roman"/>
          <w:sz w:val="28"/>
          <w:szCs w:val="28"/>
        </w:rPr>
        <w:t xml:space="preserve">// Классный руководитель. – 2021.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CA7A9D">
        <w:rPr>
          <w:rFonts w:ascii="Times New Roman" w:hAnsi="Times New Roman" w:cs="Times New Roman"/>
          <w:sz w:val="28"/>
          <w:szCs w:val="28"/>
        </w:rPr>
        <w:t xml:space="preserve"> </w:t>
      </w:r>
      <w:r w:rsidR="00625E95" w:rsidRPr="000E301E">
        <w:rPr>
          <w:rFonts w:ascii="Times New Roman" w:hAnsi="Times New Roman" w:cs="Times New Roman"/>
          <w:sz w:val="28"/>
          <w:szCs w:val="28"/>
        </w:rPr>
        <w:t>№ 2. – С. 49-63.</w:t>
      </w:r>
    </w:p>
    <w:p w:rsidR="003A52B1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52B1">
        <w:rPr>
          <w:rFonts w:ascii="Times New Roman" w:hAnsi="Times New Roman" w:cs="Times New Roman"/>
          <w:sz w:val="28"/>
          <w:szCs w:val="28"/>
        </w:rPr>
        <w:t xml:space="preserve">Балабаева, Е. Россия возьмет курс на многодетность / Е. </w:t>
      </w:r>
      <w:proofErr w:type="spellStart"/>
      <w:r w:rsidR="003A52B1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="003A52B1">
        <w:rPr>
          <w:rFonts w:ascii="Times New Roman" w:hAnsi="Times New Roman" w:cs="Times New Roman"/>
          <w:sz w:val="28"/>
          <w:szCs w:val="28"/>
        </w:rPr>
        <w:t xml:space="preserve"> //</w:t>
      </w:r>
      <w:r w:rsidR="003A52B1" w:rsidRPr="003A52B1">
        <w:rPr>
          <w:rFonts w:ascii="Times New Roman" w:hAnsi="Times New Roman" w:cs="Times New Roman"/>
          <w:sz w:val="28"/>
          <w:szCs w:val="28"/>
        </w:rPr>
        <w:t xml:space="preserve"> </w:t>
      </w:r>
      <w:r w:rsidR="003A52B1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3A52B1">
        <w:rPr>
          <w:rFonts w:ascii="Times New Roman" w:hAnsi="Times New Roman" w:cs="Times New Roman"/>
          <w:sz w:val="28"/>
          <w:szCs w:val="28"/>
        </w:rPr>
        <w:t>4</w:t>
      </w:r>
      <w:r w:rsidR="003A52B1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3A52B1" w:rsidRPr="000E301E">
        <w:rPr>
          <w:rFonts w:ascii="Times New Roman" w:hAnsi="Times New Roman" w:cs="Times New Roman"/>
          <w:sz w:val="28"/>
          <w:szCs w:val="28"/>
        </w:rPr>
        <w:t xml:space="preserve"> № 1. – С. </w:t>
      </w:r>
      <w:r w:rsidR="003A52B1">
        <w:rPr>
          <w:rFonts w:ascii="Times New Roman" w:hAnsi="Times New Roman" w:cs="Times New Roman"/>
          <w:sz w:val="28"/>
          <w:szCs w:val="28"/>
        </w:rPr>
        <w:t>34-37.</w:t>
      </w:r>
    </w:p>
    <w:p w:rsidR="00D26865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26865">
        <w:rPr>
          <w:rFonts w:ascii="Times New Roman" w:hAnsi="Times New Roman" w:cs="Times New Roman"/>
          <w:sz w:val="28"/>
          <w:szCs w:val="28"/>
        </w:rPr>
        <w:t>Бегер, С. А. «Семейные ценности»: психопросвещение родительской общественности в режиме онлайн / С. А. Бегер //</w:t>
      </w:r>
      <w:r w:rsidR="00D26865" w:rsidRPr="00D26865">
        <w:rPr>
          <w:rFonts w:ascii="Times New Roman" w:hAnsi="Times New Roman" w:cs="Times New Roman"/>
          <w:sz w:val="28"/>
          <w:szCs w:val="28"/>
        </w:rPr>
        <w:t xml:space="preserve"> </w:t>
      </w:r>
      <w:r w:rsidR="00D26865" w:rsidRPr="000E301E">
        <w:rPr>
          <w:rFonts w:ascii="Times New Roman" w:hAnsi="Times New Roman" w:cs="Times New Roman"/>
          <w:sz w:val="28"/>
          <w:szCs w:val="28"/>
        </w:rPr>
        <w:t>Дополнительное образование и воспитание. – 202</w:t>
      </w:r>
      <w:r w:rsidR="00D26865">
        <w:rPr>
          <w:rFonts w:ascii="Times New Roman" w:hAnsi="Times New Roman" w:cs="Times New Roman"/>
          <w:sz w:val="28"/>
          <w:szCs w:val="28"/>
        </w:rPr>
        <w:t>4</w:t>
      </w:r>
      <w:r w:rsidR="00D26865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D26865" w:rsidRPr="000E301E">
        <w:rPr>
          <w:rFonts w:ascii="Times New Roman" w:hAnsi="Times New Roman" w:cs="Times New Roman"/>
          <w:sz w:val="28"/>
          <w:szCs w:val="28"/>
        </w:rPr>
        <w:t xml:space="preserve"> № 1. – С. </w:t>
      </w:r>
      <w:r w:rsidR="00D26865">
        <w:rPr>
          <w:rFonts w:ascii="Times New Roman" w:hAnsi="Times New Roman" w:cs="Times New Roman"/>
          <w:sz w:val="28"/>
          <w:szCs w:val="28"/>
        </w:rPr>
        <w:t>34-40</w:t>
      </w:r>
      <w:r w:rsidR="00D26865" w:rsidRPr="000E301E">
        <w:rPr>
          <w:rFonts w:ascii="Times New Roman" w:hAnsi="Times New Roman" w:cs="Times New Roman"/>
          <w:sz w:val="28"/>
          <w:szCs w:val="28"/>
        </w:rPr>
        <w:t>.</w:t>
      </w:r>
    </w:p>
    <w:p w:rsidR="009F16FE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16FE" w:rsidRPr="000E301E">
        <w:rPr>
          <w:rFonts w:ascii="Times New Roman" w:hAnsi="Times New Roman" w:cs="Times New Roman"/>
          <w:sz w:val="28"/>
          <w:szCs w:val="28"/>
        </w:rPr>
        <w:t xml:space="preserve">Безрукова, О. Н. Отцовство в современной России: смыслы, ценности, практики и межпоколенческая трансляция / О. Н. Безрукова, В. А. Самойлова // Социологические исследования. – 2022.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9F16FE" w:rsidRPr="000E301E">
        <w:rPr>
          <w:rFonts w:ascii="Times New Roman" w:hAnsi="Times New Roman" w:cs="Times New Roman"/>
          <w:sz w:val="28"/>
          <w:szCs w:val="28"/>
        </w:rPr>
        <w:t xml:space="preserve"> № 2. – С. 94-105.</w:t>
      </w:r>
      <w:r w:rsidR="00347D96" w:rsidRPr="000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96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7D96" w:rsidRPr="000E301E">
        <w:rPr>
          <w:rFonts w:ascii="Times New Roman" w:hAnsi="Times New Roman" w:cs="Times New Roman"/>
          <w:sz w:val="28"/>
          <w:szCs w:val="28"/>
        </w:rPr>
        <w:t>Борисова, О. Н. Вариативность моделей современной городской многодетности: возрождение традиции, новые браки или сетевые эффекты?</w:t>
      </w:r>
      <w:r w:rsidR="00E27A39">
        <w:rPr>
          <w:rFonts w:ascii="Times New Roman" w:hAnsi="Times New Roman" w:cs="Times New Roman"/>
          <w:sz w:val="28"/>
          <w:szCs w:val="28"/>
        </w:rPr>
        <w:t xml:space="preserve"> </w:t>
      </w:r>
      <w:r w:rsidR="00347D96" w:rsidRPr="000E301E">
        <w:rPr>
          <w:rFonts w:ascii="Times New Roman" w:hAnsi="Times New Roman" w:cs="Times New Roman"/>
          <w:sz w:val="28"/>
          <w:szCs w:val="28"/>
        </w:rPr>
        <w:t xml:space="preserve">/ О. Н. Борисова, И. В. Павлюткин // Мир России. – 2019. </w:t>
      </w:r>
      <w:r w:rsidR="00E27A39" w:rsidRPr="000E301E">
        <w:rPr>
          <w:rFonts w:ascii="Times New Roman" w:hAnsi="Times New Roman" w:cs="Times New Roman"/>
          <w:sz w:val="28"/>
          <w:szCs w:val="28"/>
        </w:rPr>
        <w:t>–</w:t>
      </w:r>
      <w:r w:rsidR="00347D96" w:rsidRPr="000E301E">
        <w:rPr>
          <w:rFonts w:ascii="Times New Roman" w:hAnsi="Times New Roman" w:cs="Times New Roman"/>
          <w:sz w:val="28"/>
          <w:szCs w:val="28"/>
        </w:rPr>
        <w:t xml:space="preserve"> № 4 (Т.28). –</w:t>
      </w:r>
      <w:r w:rsidR="00E27A39">
        <w:rPr>
          <w:rFonts w:ascii="Times New Roman" w:hAnsi="Times New Roman" w:cs="Times New Roman"/>
          <w:sz w:val="28"/>
          <w:szCs w:val="28"/>
        </w:rPr>
        <w:t xml:space="preserve"> </w:t>
      </w:r>
      <w:r w:rsidR="00347D96" w:rsidRPr="000E301E">
        <w:rPr>
          <w:rFonts w:ascii="Times New Roman" w:hAnsi="Times New Roman" w:cs="Times New Roman"/>
          <w:sz w:val="28"/>
          <w:szCs w:val="28"/>
        </w:rPr>
        <w:t>С. 128-147.</w:t>
      </w:r>
    </w:p>
    <w:p w:rsidR="00EA0AC7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0AC7" w:rsidRPr="000E301E">
        <w:rPr>
          <w:rFonts w:ascii="Times New Roman" w:hAnsi="Times New Roman" w:cs="Times New Roman"/>
          <w:sz w:val="28"/>
          <w:szCs w:val="28"/>
        </w:rPr>
        <w:t>Брылякова</w:t>
      </w:r>
      <w:r w:rsidR="007B0634" w:rsidRPr="000E301E">
        <w:rPr>
          <w:rFonts w:ascii="Times New Roman" w:hAnsi="Times New Roman" w:cs="Times New Roman"/>
          <w:sz w:val="28"/>
          <w:szCs w:val="28"/>
        </w:rPr>
        <w:t>,</w:t>
      </w:r>
      <w:r w:rsidR="00D85F18">
        <w:rPr>
          <w:rFonts w:ascii="Times New Roman" w:hAnsi="Times New Roman" w:cs="Times New Roman"/>
          <w:sz w:val="28"/>
          <w:szCs w:val="28"/>
        </w:rPr>
        <w:t xml:space="preserve"> Е. С. </w:t>
      </w:r>
      <w:r w:rsidR="00EA0AC7" w:rsidRPr="000E301E">
        <w:rPr>
          <w:rFonts w:ascii="Times New Roman" w:hAnsi="Times New Roman" w:cs="Times New Roman"/>
          <w:sz w:val="28"/>
          <w:szCs w:val="28"/>
        </w:rPr>
        <w:t xml:space="preserve">Нормативное понимание категории «многодетная семья» и проблемы реализации гарантий / Е. С. Брылякова // Социальное и пенсионное право. – 2022. </w:t>
      </w:r>
      <w:r w:rsidR="006E5400" w:rsidRPr="000E301E">
        <w:rPr>
          <w:rFonts w:ascii="Times New Roman" w:hAnsi="Times New Roman" w:cs="Times New Roman"/>
          <w:sz w:val="28"/>
          <w:szCs w:val="28"/>
        </w:rPr>
        <w:t>–</w:t>
      </w:r>
      <w:r w:rsidR="00EA0AC7" w:rsidRPr="000E301E">
        <w:rPr>
          <w:rFonts w:ascii="Times New Roman" w:hAnsi="Times New Roman" w:cs="Times New Roman"/>
          <w:sz w:val="28"/>
          <w:szCs w:val="28"/>
        </w:rPr>
        <w:t xml:space="preserve"> № 4. – С. 51-56.</w:t>
      </w:r>
    </w:p>
    <w:p w:rsidR="00FB0362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B0362" w:rsidRPr="000E301E">
        <w:rPr>
          <w:rFonts w:ascii="Times New Roman" w:hAnsi="Times New Roman" w:cs="Times New Roman"/>
          <w:sz w:val="28"/>
          <w:szCs w:val="28"/>
        </w:rPr>
        <w:t xml:space="preserve">Бурмистрова, Е. Десять советов многодетной мамы / Е. </w:t>
      </w:r>
      <w:proofErr w:type="spellStart"/>
      <w:r w:rsidR="00FB0362" w:rsidRPr="000E301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FB0362" w:rsidRPr="000E301E">
        <w:rPr>
          <w:rFonts w:ascii="Times New Roman" w:hAnsi="Times New Roman" w:cs="Times New Roman"/>
          <w:sz w:val="28"/>
          <w:szCs w:val="28"/>
        </w:rPr>
        <w:t xml:space="preserve"> // Славянка. – 2018. </w:t>
      </w:r>
      <w:r w:rsidR="006E5400" w:rsidRPr="000E301E">
        <w:rPr>
          <w:rFonts w:ascii="Times New Roman" w:hAnsi="Times New Roman" w:cs="Times New Roman"/>
          <w:sz w:val="28"/>
          <w:szCs w:val="28"/>
        </w:rPr>
        <w:t>–</w:t>
      </w:r>
      <w:r w:rsidR="00FB0362" w:rsidRPr="000E301E">
        <w:rPr>
          <w:rFonts w:ascii="Times New Roman" w:hAnsi="Times New Roman" w:cs="Times New Roman"/>
          <w:sz w:val="28"/>
          <w:szCs w:val="28"/>
        </w:rPr>
        <w:t xml:space="preserve"> № 1 (73). – С. 100-103.</w:t>
      </w:r>
    </w:p>
    <w:p w:rsidR="000C3CBF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C3CBF" w:rsidRPr="000E301E">
        <w:rPr>
          <w:rFonts w:ascii="Times New Roman" w:hAnsi="Times New Roman" w:cs="Times New Roman"/>
          <w:sz w:val="28"/>
          <w:szCs w:val="28"/>
        </w:rPr>
        <w:t>Васильева, Н. Диалоги о семье и браке: демография через призму любви / Н. Васильева //</w:t>
      </w:r>
      <w:r w:rsidR="00A72371">
        <w:rPr>
          <w:rFonts w:ascii="Times New Roman" w:hAnsi="Times New Roman" w:cs="Times New Roman"/>
          <w:sz w:val="28"/>
          <w:szCs w:val="28"/>
        </w:rPr>
        <w:t xml:space="preserve"> </w:t>
      </w:r>
      <w:r w:rsidR="000C3CBF" w:rsidRPr="000E301E">
        <w:rPr>
          <w:rFonts w:ascii="Times New Roman" w:hAnsi="Times New Roman" w:cs="Times New Roman"/>
          <w:sz w:val="28"/>
          <w:szCs w:val="28"/>
        </w:rPr>
        <w:t xml:space="preserve">Библиотека. – 2022. </w:t>
      </w:r>
      <w:r w:rsidR="006E5400" w:rsidRPr="000E301E">
        <w:rPr>
          <w:rFonts w:ascii="Times New Roman" w:hAnsi="Times New Roman" w:cs="Times New Roman"/>
          <w:sz w:val="28"/>
          <w:szCs w:val="28"/>
        </w:rPr>
        <w:t>–</w:t>
      </w:r>
      <w:r w:rsidR="000C3CBF" w:rsidRPr="000E301E">
        <w:rPr>
          <w:rFonts w:ascii="Times New Roman" w:hAnsi="Times New Roman" w:cs="Times New Roman"/>
          <w:sz w:val="28"/>
          <w:szCs w:val="28"/>
        </w:rPr>
        <w:t xml:space="preserve"> № 9. – С. 47-</w:t>
      </w:r>
      <w:r w:rsidR="00BD795D" w:rsidRPr="000E301E">
        <w:rPr>
          <w:rFonts w:ascii="Times New Roman" w:hAnsi="Times New Roman" w:cs="Times New Roman"/>
          <w:sz w:val="28"/>
          <w:szCs w:val="28"/>
        </w:rPr>
        <w:t>51.</w:t>
      </w:r>
    </w:p>
    <w:p w:rsidR="00387A5A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87A5A" w:rsidRPr="000E301E">
        <w:rPr>
          <w:rFonts w:ascii="Times New Roman" w:hAnsi="Times New Roman" w:cs="Times New Roman"/>
          <w:sz w:val="28"/>
          <w:szCs w:val="28"/>
        </w:rPr>
        <w:t xml:space="preserve">Гаврилова, Т. С. Семья – колыбель достойного общества / Т. С. Гаврилова // Дополнительное образование и воспитание. – 2023. </w:t>
      </w:r>
      <w:r w:rsidR="006E5400" w:rsidRPr="000E301E">
        <w:rPr>
          <w:rFonts w:ascii="Times New Roman" w:hAnsi="Times New Roman" w:cs="Times New Roman"/>
          <w:sz w:val="28"/>
          <w:szCs w:val="28"/>
        </w:rPr>
        <w:t>–</w:t>
      </w:r>
      <w:r w:rsidR="00387A5A" w:rsidRPr="000E301E">
        <w:rPr>
          <w:rFonts w:ascii="Times New Roman" w:hAnsi="Times New Roman" w:cs="Times New Roman"/>
          <w:sz w:val="28"/>
          <w:szCs w:val="28"/>
        </w:rPr>
        <w:t xml:space="preserve"> № 12. – С. 14-18.</w:t>
      </w:r>
    </w:p>
    <w:p w:rsidR="005E6EFA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E6EFA" w:rsidRPr="000E301E">
        <w:rPr>
          <w:rFonts w:ascii="Times New Roman" w:hAnsi="Times New Roman" w:cs="Times New Roman"/>
          <w:sz w:val="28"/>
          <w:szCs w:val="28"/>
        </w:rPr>
        <w:t xml:space="preserve">Грудкина, Т. В. Большая семья / Т.В. Грудкина // Славянка. – 2023. </w:t>
      </w:r>
      <w:r w:rsidR="006E5400">
        <w:rPr>
          <w:rFonts w:ascii="Times New Roman" w:hAnsi="Times New Roman" w:cs="Times New Roman"/>
          <w:sz w:val="28"/>
          <w:szCs w:val="28"/>
        </w:rPr>
        <w:t xml:space="preserve">– </w:t>
      </w:r>
      <w:r w:rsidR="005E6EFA" w:rsidRPr="000E301E">
        <w:rPr>
          <w:rFonts w:ascii="Times New Roman" w:hAnsi="Times New Roman" w:cs="Times New Roman"/>
          <w:sz w:val="28"/>
          <w:szCs w:val="28"/>
        </w:rPr>
        <w:t>№ 5 (107). – С. 68-75.</w:t>
      </w:r>
    </w:p>
    <w:p w:rsidR="00A26B61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26B61" w:rsidRPr="000E301E">
        <w:rPr>
          <w:rFonts w:ascii="Times New Roman" w:hAnsi="Times New Roman" w:cs="Times New Roman"/>
          <w:sz w:val="28"/>
          <w:szCs w:val="28"/>
        </w:rPr>
        <w:t>Грудкина, Т. В. Благодать многочадия /</w:t>
      </w:r>
      <w:r w:rsidR="00D91BC9" w:rsidRPr="000E301E">
        <w:rPr>
          <w:rFonts w:ascii="Times New Roman" w:hAnsi="Times New Roman" w:cs="Times New Roman"/>
          <w:sz w:val="28"/>
          <w:szCs w:val="28"/>
        </w:rPr>
        <w:t xml:space="preserve"> </w:t>
      </w:r>
      <w:r w:rsidR="00A26B61" w:rsidRPr="000E301E">
        <w:rPr>
          <w:rFonts w:ascii="Times New Roman" w:hAnsi="Times New Roman" w:cs="Times New Roman"/>
          <w:sz w:val="28"/>
          <w:szCs w:val="28"/>
        </w:rPr>
        <w:t xml:space="preserve">Т. В. Грудкина // Славянка. – 2022. </w:t>
      </w:r>
      <w:r w:rsidR="006E5400" w:rsidRPr="000E301E">
        <w:rPr>
          <w:rFonts w:ascii="Times New Roman" w:hAnsi="Times New Roman" w:cs="Times New Roman"/>
          <w:sz w:val="28"/>
          <w:szCs w:val="28"/>
        </w:rPr>
        <w:t>–</w:t>
      </w:r>
      <w:r w:rsidR="00A26B61" w:rsidRPr="000E301E">
        <w:rPr>
          <w:rFonts w:ascii="Times New Roman" w:hAnsi="Times New Roman" w:cs="Times New Roman"/>
          <w:sz w:val="28"/>
          <w:szCs w:val="28"/>
        </w:rPr>
        <w:t xml:space="preserve"> № 2 (98). – С. 70-83.</w:t>
      </w:r>
    </w:p>
    <w:p w:rsidR="00E65A07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E65A07">
        <w:rPr>
          <w:rFonts w:ascii="Times New Roman" w:hAnsi="Times New Roman" w:cs="Times New Roman"/>
          <w:sz w:val="28"/>
          <w:szCs w:val="28"/>
        </w:rPr>
        <w:t xml:space="preserve">Гусакова, В. О маме и папе, и семье: методические рекомендации по проведению классного часа ко Дню Матери / В. Гусакова // Воспитание школьников. – 2024. </w:t>
      </w:r>
      <w:r w:rsidR="00F221CB">
        <w:rPr>
          <w:rFonts w:ascii="Times New Roman" w:hAnsi="Times New Roman" w:cs="Times New Roman"/>
          <w:sz w:val="28"/>
          <w:szCs w:val="28"/>
        </w:rPr>
        <w:t>–</w:t>
      </w:r>
      <w:r w:rsidR="00E65A07">
        <w:rPr>
          <w:rFonts w:ascii="Times New Roman" w:hAnsi="Times New Roman" w:cs="Times New Roman"/>
          <w:sz w:val="28"/>
          <w:szCs w:val="28"/>
        </w:rPr>
        <w:t xml:space="preserve"> № 1. – С. 3-9.</w:t>
      </w:r>
    </w:p>
    <w:p w:rsidR="0002525D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F0A0D" w:rsidRPr="000E301E">
        <w:rPr>
          <w:rFonts w:ascii="Times New Roman" w:hAnsi="Times New Roman" w:cs="Times New Roman"/>
          <w:sz w:val="28"/>
          <w:szCs w:val="28"/>
        </w:rPr>
        <w:t xml:space="preserve">Долгов, С. Г. Многодетная семья: проблема понятия и правовые последствия / С. Г. </w:t>
      </w:r>
      <w:r w:rsidR="00166052" w:rsidRPr="000E301E">
        <w:rPr>
          <w:rFonts w:ascii="Times New Roman" w:hAnsi="Times New Roman" w:cs="Times New Roman"/>
          <w:sz w:val="28"/>
          <w:szCs w:val="28"/>
        </w:rPr>
        <w:t>Долгов</w:t>
      </w:r>
      <w:r w:rsidR="00FF0A0D" w:rsidRPr="000E301E">
        <w:rPr>
          <w:rFonts w:ascii="Times New Roman" w:hAnsi="Times New Roman" w:cs="Times New Roman"/>
          <w:sz w:val="28"/>
          <w:szCs w:val="28"/>
        </w:rPr>
        <w:t xml:space="preserve"> // Юрист. – 2020. </w:t>
      </w:r>
      <w:r w:rsidR="00F221CB" w:rsidRPr="000E301E">
        <w:rPr>
          <w:rFonts w:ascii="Times New Roman" w:hAnsi="Times New Roman" w:cs="Times New Roman"/>
          <w:sz w:val="28"/>
          <w:szCs w:val="28"/>
        </w:rPr>
        <w:t>–</w:t>
      </w:r>
      <w:r w:rsidR="00D85F18">
        <w:rPr>
          <w:rFonts w:ascii="Times New Roman" w:hAnsi="Times New Roman" w:cs="Times New Roman"/>
          <w:sz w:val="28"/>
          <w:szCs w:val="28"/>
        </w:rPr>
        <w:t xml:space="preserve"> № 9. – С. 12-19.</w:t>
      </w:r>
    </w:p>
    <w:p w:rsidR="00D8489A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8489A" w:rsidRPr="000E301E">
        <w:rPr>
          <w:rFonts w:ascii="Times New Roman" w:hAnsi="Times New Roman" w:cs="Times New Roman"/>
          <w:sz w:val="28"/>
          <w:szCs w:val="28"/>
        </w:rPr>
        <w:t xml:space="preserve">Егорова, А.  В Якутии увеличилось количество многодетных семей: за пять лет их стало на треть больше / А. Егорова // Российская Федерация сегодня. – 2023. </w:t>
      </w:r>
      <w:r w:rsidR="00F221CB" w:rsidRPr="000E301E">
        <w:rPr>
          <w:rFonts w:ascii="Times New Roman" w:hAnsi="Times New Roman" w:cs="Times New Roman"/>
          <w:sz w:val="28"/>
          <w:szCs w:val="28"/>
        </w:rPr>
        <w:t>–</w:t>
      </w:r>
      <w:r w:rsidR="00D8489A" w:rsidRPr="000E301E">
        <w:rPr>
          <w:rFonts w:ascii="Times New Roman" w:hAnsi="Times New Roman" w:cs="Times New Roman"/>
          <w:sz w:val="28"/>
          <w:szCs w:val="28"/>
        </w:rPr>
        <w:t xml:space="preserve"> № 12. – С. 81.</w:t>
      </w:r>
    </w:p>
    <w:p w:rsidR="00616590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16590" w:rsidRPr="000E301E">
        <w:rPr>
          <w:rFonts w:ascii="Times New Roman" w:hAnsi="Times New Roman" w:cs="Times New Roman"/>
          <w:sz w:val="28"/>
          <w:szCs w:val="28"/>
        </w:rPr>
        <w:t xml:space="preserve">Егошина, Н. Г. Сценарий классного вечера «Крепкая семья – главное богатство» (9-11-е классы) / Н. Г. Егошина // Классный руководитель. – 2021. </w:t>
      </w:r>
      <w:r w:rsidR="00F221CB" w:rsidRPr="000E301E">
        <w:rPr>
          <w:rFonts w:ascii="Times New Roman" w:hAnsi="Times New Roman" w:cs="Times New Roman"/>
          <w:sz w:val="28"/>
          <w:szCs w:val="28"/>
        </w:rPr>
        <w:t>–</w:t>
      </w:r>
      <w:r w:rsidR="00B9145C">
        <w:rPr>
          <w:rFonts w:ascii="Times New Roman" w:hAnsi="Times New Roman" w:cs="Times New Roman"/>
          <w:sz w:val="28"/>
          <w:szCs w:val="28"/>
        </w:rPr>
        <w:t xml:space="preserve"> </w:t>
      </w:r>
      <w:r w:rsidR="00616590" w:rsidRPr="000E301E">
        <w:rPr>
          <w:rFonts w:ascii="Times New Roman" w:hAnsi="Times New Roman" w:cs="Times New Roman"/>
          <w:sz w:val="28"/>
          <w:szCs w:val="28"/>
        </w:rPr>
        <w:t>№ 2. – С. 64-79.</w:t>
      </w:r>
    </w:p>
    <w:p w:rsidR="008623C1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623C1" w:rsidRPr="000E301E">
        <w:rPr>
          <w:rFonts w:ascii="Times New Roman" w:hAnsi="Times New Roman" w:cs="Times New Roman"/>
          <w:sz w:val="28"/>
          <w:szCs w:val="28"/>
        </w:rPr>
        <w:t xml:space="preserve">Касаткина, А. Ю. Семья в Российской Федерации: проблемы теории и практики / А. Ю. Касаткина // Семейное и жилищное право. – 2021.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925CDB">
        <w:rPr>
          <w:rFonts w:ascii="Times New Roman" w:hAnsi="Times New Roman" w:cs="Times New Roman"/>
          <w:sz w:val="28"/>
          <w:szCs w:val="28"/>
        </w:rPr>
        <w:t xml:space="preserve"> № 5. – С. 7-9.</w:t>
      </w:r>
    </w:p>
    <w:p w:rsidR="003705B5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705B5" w:rsidRPr="000E301E">
        <w:rPr>
          <w:rFonts w:ascii="Times New Roman" w:hAnsi="Times New Roman" w:cs="Times New Roman"/>
          <w:sz w:val="28"/>
          <w:szCs w:val="28"/>
        </w:rPr>
        <w:t xml:space="preserve">Колбина, Е. О. Рождаемость в России: кого и как стимулирует демографическая политика?/ Е. О. Колбина // Мир России. – 2023.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3705B5" w:rsidRPr="000E301E">
        <w:rPr>
          <w:rFonts w:ascii="Times New Roman" w:hAnsi="Times New Roman" w:cs="Times New Roman"/>
          <w:sz w:val="28"/>
          <w:szCs w:val="28"/>
        </w:rPr>
        <w:t xml:space="preserve"> № 3</w:t>
      </w:r>
      <w:r w:rsidR="00A35433" w:rsidRPr="000E301E">
        <w:rPr>
          <w:rFonts w:ascii="Times New Roman" w:hAnsi="Times New Roman" w:cs="Times New Roman"/>
          <w:sz w:val="28"/>
          <w:szCs w:val="28"/>
        </w:rPr>
        <w:t xml:space="preserve"> (Т</w:t>
      </w:r>
      <w:r w:rsidR="003705B5" w:rsidRPr="000E301E">
        <w:rPr>
          <w:rFonts w:ascii="Times New Roman" w:hAnsi="Times New Roman" w:cs="Times New Roman"/>
          <w:sz w:val="28"/>
          <w:szCs w:val="28"/>
        </w:rPr>
        <w:t>.</w:t>
      </w:r>
      <w:r w:rsidR="00437FDB">
        <w:rPr>
          <w:rFonts w:ascii="Times New Roman" w:hAnsi="Times New Roman" w:cs="Times New Roman"/>
          <w:sz w:val="28"/>
          <w:szCs w:val="28"/>
        </w:rPr>
        <w:t xml:space="preserve"> </w:t>
      </w:r>
      <w:r w:rsidR="00A35433" w:rsidRPr="000E301E">
        <w:rPr>
          <w:rFonts w:ascii="Times New Roman" w:hAnsi="Times New Roman" w:cs="Times New Roman"/>
          <w:sz w:val="28"/>
          <w:szCs w:val="28"/>
        </w:rPr>
        <w:t>32).</w:t>
      </w:r>
      <w:r w:rsidR="003705B5" w:rsidRPr="000E301E">
        <w:rPr>
          <w:rFonts w:ascii="Times New Roman" w:hAnsi="Times New Roman" w:cs="Times New Roman"/>
          <w:sz w:val="28"/>
          <w:szCs w:val="28"/>
        </w:rPr>
        <w:t xml:space="preserve"> – С. 75-93.</w:t>
      </w:r>
    </w:p>
    <w:p w:rsidR="001069D7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069D7" w:rsidRPr="000E301E">
        <w:rPr>
          <w:rFonts w:ascii="Times New Roman" w:hAnsi="Times New Roman" w:cs="Times New Roman"/>
          <w:sz w:val="28"/>
          <w:szCs w:val="28"/>
        </w:rPr>
        <w:t>Костина, С. Н. Модели многодетности в современном российском обществе</w:t>
      </w:r>
      <w:r w:rsidR="00B9145C">
        <w:rPr>
          <w:rFonts w:ascii="Times New Roman" w:hAnsi="Times New Roman" w:cs="Times New Roman"/>
          <w:sz w:val="28"/>
          <w:szCs w:val="28"/>
        </w:rPr>
        <w:t xml:space="preserve"> </w:t>
      </w:r>
      <w:r w:rsidR="001069D7" w:rsidRPr="000E301E">
        <w:rPr>
          <w:rFonts w:ascii="Times New Roman" w:hAnsi="Times New Roman" w:cs="Times New Roman"/>
          <w:sz w:val="28"/>
          <w:szCs w:val="28"/>
        </w:rPr>
        <w:t xml:space="preserve">/ С.Н. Костина, Е. В. Зайцева // Социологические исследования. – 2021.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437FDB">
        <w:rPr>
          <w:rFonts w:ascii="Times New Roman" w:hAnsi="Times New Roman" w:cs="Times New Roman"/>
          <w:sz w:val="28"/>
          <w:szCs w:val="28"/>
        </w:rPr>
        <w:t xml:space="preserve"> </w:t>
      </w:r>
      <w:r w:rsidR="001069D7" w:rsidRPr="000E301E">
        <w:rPr>
          <w:rFonts w:ascii="Times New Roman" w:hAnsi="Times New Roman" w:cs="Times New Roman"/>
          <w:sz w:val="28"/>
          <w:szCs w:val="28"/>
        </w:rPr>
        <w:t>№ 3. – С. 92-</w:t>
      </w:r>
      <w:r w:rsidR="00440ED5" w:rsidRPr="000E301E">
        <w:rPr>
          <w:rFonts w:ascii="Times New Roman" w:hAnsi="Times New Roman" w:cs="Times New Roman"/>
          <w:sz w:val="28"/>
          <w:szCs w:val="28"/>
        </w:rPr>
        <w:t>102</w:t>
      </w:r>
      <w:r w:rsidR="001069D7" w:rsidRPr="000E301E">
        <w:rPr>
          <w:rFonts w:ascii="Times New Roman" w:hAnsi="Times New Roman" w:cs="Times New Roman"/>
          <w:sz w:val="28"/>
          <w:szCs w:val="28"/>
        </w:rPr>
        <w:t>.</w:t>
      </w:r>
      <w:r w:rsidR="00E9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BA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93ABA">
        <w:rPr>
          <w:rFonts w:ascii="Times New Roman" w:hAnsi="Times New Roman" w:cs="Times New Roman"/>
          <w:sz w:val="28"/>
          <w:szCs w:val="28"/>
        </w:rPr>
        <w:t>Кузнецова, А. Многодетная семья должна перестать быть синонимом неблагополучия / А. Кузнецова //</w:t>
      </w:r>
      <w:r w:rsidR="00E93ABA" w:rsidRPr="00E93ABA">
        <w:rPr>
          <w:rFonts w:ascii="Times New Roman" w:hAnsi="Times New Roman" w:cs="Times New Roman"/>
          <w:sz w:val="28"/>
          <w:szCs w:val="28"/>
        </w:rPr>
        <w:t xml:space="preserve"> </w:t>
      </w:r>
      <w:r w:rsidR="00E93ABA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E93ABA">
        <w:rPr>
          <w:rFonts w:ascii="Times New Roman" w:hAnsi="Times New Roman" w:cs="Times New Roman"/>
          <w:sz w:val="28"/>
          <w:szCs w:val="28"/>
        </w:rPr>
        <w:t>4</w:t>
      </w:r>
      <w:r w:rsidR="00E93ABA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E93ABA" w:rsidRPr="000E301E">
        <w:rPr>
          <w:rFonts w:ascii="Times New Roman" w:hAnsi="Times New Roman" w:cs="Times New Roman"/>
          <w:sz w:val="28"/>
          <w:szCs w:val="28"/>
        </w:rPr>
        <w:t xml:space="preserve"> № 1. – С. </w:t>
      </w:r>
      <w:r w:rsidR="00A72371">
        <w:rPr>
          <w:rFonts w:ascii="Times New Roman" w:hAnsi="Times New Roman" w:cs="Times New Roman"/>
          <w:sz w:val="28"/>
          <w:szCs w:val="28"/>
        </w:rPr>
        <w:t>38-41.</w:t>
      </w:r>
    </w:p>
    <w:p w:rsidR="0002525D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2525D" w:rsidRPr="000E301E">
        <w:rPr>
          <w:rFonts w:ascii="Times New Roman" w:hAnsi="Times New Roman" w:cs="Times New Roman"/>
          <w:sz w:val="28"/>
          <w:szCs w:val="28"/>
        </w:rPr>
        <w:t xml:space="preserve">Кузнецова, А. Ю. Семья – это моё счастье! / А. Ю. Кузнецова // Славянка. – 2017.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02525D" w:rsidRPr="000E301E">
        <w:rPr>
          <w:rFonts w:ascii="Times New Roman" w:hAnsi="Times New Roman" w:cs="Times New Roman"/>
          <w:sz w:val="28"/>
          <w:szCs w:val="28"/>
        </w:rPr>
        <w:t xml:space="preserve"> № 5 (71). – С. 16-25.</w:t>
      </w:r>
    </w:p>
    <w:p w:rsidR="003F6D4D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F6D4D">
        <w:rPr>
          <w:rFonts w:ascii="Times New Roman" w:hAnsi="Times New Roman" w:cs="Times New Roman"/>
          <w:sz w:val="28"/>
          <w:szCs w:val="28"/>
        </w:rPr>
        <w:t>Лукьянов, Ф. Нужно закрепить прав</w:t>
      </w:r>
      <w:r w:rsidR="00D85F18">
        <w:rPr>
          <w:rFonts w:ascii="Times New Roman" w:hAnsi="Times New Roman" w:cs="Times New Roman"/>
          <w:sz w:val="28"/>
          <w:szCs w:val="28"/>
        </w:rPr>
        <w:t>овой статус ребенка до рождения</w:t>
      </w:r>
      <w:r w:rsidR="00B9145C">
        <w:rPr>
          <w:rFonts w:ascii="Times New Roman" w:hAnsi="Times New Roman" w:cs="Times New Roman"/>
          <w:sz w:val="28"/>
          <w:szCs w:val="28"/>
        </w:rPr>
        <w:t xml:space="preserve"> </w:t>
      </w:r>
      <w:r w:rsidR="003F6D4D">
        <w:rPr>
          <w:rFonts w:ascii="Times New Roman" w:hAnsi="Times New Roman" w:cs="Times New Roman"/>
          <w:sz w:val="28"/>
          <w:szCs w:val="28"/>
        </w:rPr>
        <w:t>/ Ф. Лукьянов //</w:t>
      </w:r>
      <w:r w:rsidR="003F6D4D" w:rsidRPr="003F6D4D">
        <w:rPr>
          <w:rFonts w:ascii="Times New Roman" w:hAnsi="Times New Roman" w:cs="Times New Roman"/>
          <w:sz w:val="28"/>
          <w:szCs w:val="28"/>
        </w:rPr>
        <w:t xml:space="preserve"> </w:t>
      </w:r>
      <w:r w:rsidR="003F6D4D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3F6D4D">
        <w:rPr>
          <w:rFonts w:ascii="Times New Roman" w:hAnsi="Times New Roman" w:cs="Times New Roman"/>
          <w:sz w:val="28"/>
          <w:szCs w:val="28"/>
        </w:rPr>
        <w:t>4</w:t>
      </w:r>
      <w:r w:rsidR="003F6D4D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3F6D4D" w:rsidRPr="000E301E">
        <w:rPr>
          <w:rFonts w:ascii="Times New Roman" w:hAnsi="Times New Roman" w:cs="Times New Roman"/>
          <w:sz w:val="28"/>
          <w:szCs w:val="28"/>
        </w:rPr>
        <w:t xml:space="preserve"> № 1. – С. </w:t>
      </w:r>
      <w:r w:rsidR="003F6D4D">
        <w:rPr>
          <w:rFonts w:ascii="Times New Roman" w:hAnsi="Times New Roman" w:cs="Times New Roman"/>
          <w:sz w:val="28"/>
          <w:szCs w:val="28"/>
        </w:rPr>
        <w:t>50-55.</w:t>
      </w:r>
    </w:p>
    <w:p w:rsidR="0079160C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79160C" w:rsidRPr="000E301E">
        <w:rPr>
          <w:rFonts w:ascii="Times New Roman" w:hAnsi="Times New Roman" w:cs="Times New Roman"/>
          <w:sz w:val="28"/>
          <w:szCs w:val="28"/>
        </w:rPr>
        <w:t xml:space="preserve">Масленникова, С. В. </w:t>
      </w:r>
      <w:r w:rsidR="003231EE" w:rsidRPr="000E301E">
        <w:rPr>
          <w:rFonts w:ascii="Times New Roman" w:hAnsi="Times New Roman" w:cs="Times New Roman"/>
          <w:sz w:val="28"/>
          <w:szCs w:val="28"/>
        </w:rPr>
        <w:t>Т</w:t>
      </w:r>
      <w:r w:rsidR="0079160C" w:rsidRPr="000E301E">
        <w:rPr>
          <w:rFonts w:ascii="Times New Roman" w:hAnsi="Times New Roman" w:cs="Times New Roman"/>
          <w:sz w:val="28"/>
          <w:szCs w:val="28"/>
        </w:rPr>
        <w:t>радиционные семейные ценности: конститу</w:t>
      </w:r>
      <w:r w:rsidR="00F221CB">
        <w:rPr>
          <w:rFonts w:ascii="Times New Roman" w:hAnsi="Times New Roman" w:cs="Times New Roman"/>
          <w:sz w:val="28"/>
          <w:szCs w:val="28"/>
        </w:rPr>
        <w:t xml:space="preserve">ционно-правовая интерпретация / </w:t>
      </w:r>
      <w:r w:rsidR="0079160C" w:rsidRPr="000E301E">
        <w:rPr>
          <w:rFonts w:ascii="Times New Roman" w:hAnsi="Times New Roman" w:cs="Times New Roman"/>
          <w:sz w:val="28"/>
          <w:szCs w:val="28"/>
        </w:rPr>
        <w:t xml:space="preserve">С. В. </w:t>
      </w:r>
      <w:r w:rsidR="00D8489A" w:rsidRPr="000E301E">
        <w:rPr>
          <w:rFonts w:ascii="Times New Roman" w:hAnsi="Times New Roman" w:cs="Times New Roman"/>
          <w:sz w:val="28"/>
          <w:szCs w:val="28"/>
        </w:rPr>
        <w:t>М</w:t>
      </w:r>
      <w:r w:rsidR="0079160C" w:rsidRPr="000E301E">
        <w:rPr>
          <w:rFonts w:ascii="Times New Roman" w:hAnsi="Times New Roman" w:cs="Times New Roman"/>
          <w:sz w:val="28"/>
          <w:szCs w:val="28"/>
        </w:rPr>
        <w:t xml:space="preserve">асленникова, М. В. Матвеева // Конституционное и муниципальное право. – 2020.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79160C" w:rsidRPr="000E301E">
        <w:rPr>
          <w:rFonts w:ascii="Times New Roman" w:hAnsi="Times New Roman" w:cs="Times New Roman"/>
          <w:sz w:val="28"/>
          <w:szCs w:val="28"/>
        </w:rPr>
        <w:t xml:space="preserve"> № 12. – С. 23-29.</w:t>
      </w:r>
    </w:p>
    <w:p w:rsidR="00734894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34894">
        <w:rPr>
          <w:rFonts w:ascii="Times New Roman" w:hAnsi="Times New Roman" w:cs="Times New Roman"/>
          <w:sz w:val="28"/>
          <w:szCs w:val="28"/>
        </w:rPr>
        <w:t>Миркин, Я. «Ни для чего в свете не изменяй вере отцов твоих!»: о чем не забывали говорить своим детям наши предки / Я. Миркин // Родина</w:t>
      </w:r>
      <w:r w:rsidR="000F305B">
        <w:rPr>
          <w:rFonts w:ascii="Times New Roman" w:hAnsi="Times New Roman" w:cs="Times New Roman"/>
          <w:sz w:val="28"/>
          <w:szCs w:val="28"/>
        </w:rPr>
        <w:t xml:space="preserve">. </w:t>
      </w:r>
      <w:r w:rsidR="00116A42">
        <w:rPr>
          <w:rFonts w:ascii="Times New Roman" w:hAnsi="Times New Roman" w:cs="Times New Roman"/>
          <w:sz w:val="28"/>
          <w:szCs w:val="28"/>
        </w:rPr>
        <w:t xml:space="preserve">– </w:t>
      </w:r>
      <w:r w:rsidR="000F305B">
        <w:rPr>
          <w:rFonts w:ascii="Times New Roman" w:hAnsi="Times New Roman" w:cs="Times New Roman"/>
          <w:sz w:val="28"/>
          <w:szCs w:val="28"/>
        </w:rPr>
        <w:t xml:space="preserve">2023. </w:t>
      </w:r>
      <w:r w:rsidR="00116A42">
        <w:rPr>
          <w:rFonts w:ascii="Times New Roman" w:hAnsi="Times New Roman" w:cs="Times New Roman"/>
          <w:sz w:val="28"/>
          <w:szCs w:val="28"/>
        </w:rPr>
        <w:t>–</w:t>
      </w:r>
      <w:r w:rsidR="000F305B">
        <w:rPr>
          <w:rFonts w:ascii="Times New Roman" w:hAnsi="Times New Roman" w:cs="Times New Roman"/>
          <w:sz w:val="28"/>
          <w:szCs w:val="28"/>
        </w:rPr>
        <w:t xml:space="preserve"> № 6. – С. 24-29.</w:t>
      </w:r>
    </w:p>
    <w:p w:rsidR="00DE19FF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DE19FF">
        <w:rPr>
          <w:rFonts w:ascii="Times New Roman" w:hAnsi="Times New Roman" w:cs="Times New Roman"/>
          <w:sz w:val="28"/>
          <w:szCs w:val="28"/>
        </w:rPr>
        <w:t>Надуткина, И. Э. Семейно</w:t>
      </w:r>
      <w:r w:rsidR="00532FE8">
        <w:rPr>
          <w:rFonts w:ascii="Times New Roman" w:hAnsi="Times New Roman" w:cs="Times New Roman"/>
          <w:sz w:val="28"/>
          <w:szCs w:val="28"/>
        </w:rPr>
        <w:t>-</w:t>
      </w:r>
      <w:r w:rsidR="00DE19FF">
        <w:rPr>
          <w:rFonts w:ascii="Times New Roman" w:hAnsi="Times New Roman" w:cs="Times New Roman"/>
          <w:sz w:val="28"/>
          <w:szCs w:val="28"/>
        </w:rPr>
        <w:t>ориентированная</w:t>
      </w:r>
      <w:r w:rsidR="00AC5252">
        <w:rPr>
          <w:rFonts w:ascii="Times New Roman" w:hAnsi="Times New Roman" w:cs="Times New Roman"/>
          <w:sz w:val="28"/>
          <w:szCs w:val="28"/>
        </w:rPr>
        <w:t xml:space="preserve"> государственная политика как основа ресурсного обеспечения профилактики кризисных ситуаций в молодой семье / И. Э. Надуткина, В. М. Захаров, Е. И. Боев, Т. Н. Каменева // Власть. – 2023. </w:t>
      </w:r>
      <w:r w:rsidR="00F221CB">
        <w:rPr>
          <w:rFonts w:ascii="Times New Roman" w:hAnsi="Times New Roman" w:cs="Times New Roman"/>
          <w:sz w:val="28"/>
          <w:szCs w:val="28"/>
        </w:rPr>
        <w:t>–</w:t>
      </w:r>
      <w:r w:rsidR="00AC5252">
        <w:rPr>
          <w:rFonts w:ascii="Times New Roman" w:hAnsi="Times New Roman" w:cs="Times New Roman"/>
          <w:sz w:val="28"/>
          <w:szCs w:val="28"/>
        </w:rPr>
        <w:t xml:space="preserve"> № 6 (31). – С. 203-210.</w:t>
      </w:r>
    </w:p>
    <w:p w:rsidR="003014B2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014B2">
        <w:rPr>
          <w:rFonts w:ascii="Times New Roman" w:hAnsi="Times New Roman" w:cs="Times New Roman"/>
          <w:sz w:val="28"/>
          <w:szCs w:val="28"/>
        </w:rPr>
        <w:t xml:space="preserve">Назырова, Т. С. Традиции группы как способ формирования семейных ценностей / Т. С. Назырова, З. Р. Иванова // Дошкольное воспитание. – 2021. </w:t>
      </w:r>
      <w:r w:rsidR="00437FDB">
        <w:rPr>
          <w:rFonts w:ascii="Times New Roman" w:hAnsi="Times New Roman" w:cs="Times New Roman"/>
          <w:sz w:val="28"/>
          <w:szCs w:val="28"/>
        </w:rPr>
        <w:t>–</w:t>
      </w:r>
      <w:r w:rsidR="003014B2">
        <w:rPr>
          <w:rFonts w:ascii="Times New Roman" w:hAnsi="Times New Roman" w:cs="Times New Roman"/>
          <w:sz w:val="28"/>
          <w:szCs w:val="28"/>
        </w:rPr>
        <w:t xml:space="preserve"> № 2. – С.46-51.</w:t>
      </w:r>
    </w:p>
    <w:p w:rsidR="00B744DE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B744DE" w:rsidRPr="000E301E">
        <w:rPr>
          <w:rFonts w:ascii="Times New Roman" w:hAnsi="Times New Roman" w:cs="Times New Roman"/>
          <w:sz w:val="28"/>
          <w:szCs w:val="28"/>
        </w:rPr>
        <w:t>Павлюткин, И. В.  Как создаются семьи с большим числом детей: типы жизненных переходов родителей /</w:t>
      </w:r>
      <w:r w:rsidR="00F73436" w:rsidRPr="000E301E">
        <w:rPr>
          <w:rFonts w:ascii="Times New Roman" w:hAnsi="Times New Roman" w:cs="Times New Roman"/>
          <w:sz w:val="28"/>
          <w:szCs w:val="28"/>
        </w:rPr>
        <w:t xml:space="preserve"> </w:t>
      </w:r>
      <w:r w:rsidR="00D85F18">
        <w:rPr>
          <w:rFonts w:ascii="Times New Roman" w:hAnsi="Times New Roman" w:cs="Times New Roman"/>
          <w:sz w:val="28"/>
          <w:szCs w:val="28"/>
        </w:rPr>
        <w:t xml:space="preserve">И. В. Павлюткин, М. А. </w:t>
      </w:r>
      <w:proofErr w:type="spellStart"/>
      <w:r w:rsidR="00D85F18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B9145C">
        <w:rPr>
          <w:rFonts w:ascii="Times New Roman" w:hAnsi="Times New Roman" w:cs="Times New Roman"/>
          <w:sz w:val="28"/>
          <w:szCs w:val="28"/>
        </w:rPr>
        <w:t xml:space="preserve"> </w:t>
      </w:r>
      <w:r w:rsidR="00B744DE" w:rsidRPr="000E301E">
        <w:rPr>
          <w:rFonts w:ascii="Times New Roman" w:hAnsi="Times New Roman" w:cs="Times New Roman"/>
          <w:sz w:val="28"/>
          <w:szCs w:val="28"/>
        </w:rPr>
        <w:t xml:space="preserve">// Социологические исследования. – 2020.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B744DE" w:rsidRPr="000E301E">
        <w:rPr>
          <w:rFonts w:ascii="Times New Roman" w:hAnsi="Times New Roman" w:cs="Times New Roman"/>
          <w:sz w:val="28"/>
          <w:szCs w:val="28"/>
        </w:rPr>
        <w:t xml:space="preserve"> № 7. – С. 106-117.</w:t>
      </w:r>
    </w:p>
    <w:p w:rsidR="00B427D1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B427D1" w:rsidRPr="000E301E">
        <w:rPr>
          <w:rFonts w:ascii="Times New Roman" w:hAnsi="Times New Roman" w:cs="Times New Roman"/>
          <w:sz w:val="28"/>
          <w:szCs w:val="28"/>
        </w:rPr>
        <w:t>Рудьман, Д. С. Укрепление института семьи как основа безопасности современного российского общества / Д. С. Рудьман, И. В. Слышалов, А. А. Цвилий-Букланова //</w:t>
      </w:r>
      <w:r w:rsidR="00532FE8">
        <w:rPr>
          <w:rFonts w:ascii="Times New Roman" w:hAnsi="Times New Roman" w:cs="Times New Roman"/>
          <w:sz w:val="28"/>
          <w:szCs w:val="28"/>
        </w:rPr>
        <w:t xml:space="preserve"> </w:t>
      </w:r>
      <w:r w:rsidR="00B427D1" w:rsidRPr="000E301E">
        <w:rPr>
          <w:rFonts w:ascii="Times New Roman" w:hAnsi="Times New Roman" w:cs="Times New Roman"/>
          <w:sz w:val="28"/>
          <w:szCs w:val="28"/>
        </w:rPr>
        <w:t xml:space="preserve">Семейное и жилищное право. – 2021.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B427D1" w:rsidRPr="000E301E">
        <w:rPr>
          <w:rFonts w:ascii="Times New Roman" w:hAnsi="Times New Roman" w:cs="Times New Roman"/>
          <w:sz w:val="28"/>
          <w:szCs w:val="28"/>
        </w:rPr>
        <w:t xml:space="preserve"> № 3. – С. 22-25.</w:t>
      </w:r>
    </w:p>
    <w:p w:rsidR="003F6D4D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F6D4D">
        <w:rPr>
          <w:rFonts w:ascii="Times New Roman" w:hAnsi="Times New Roman" w:cs="Times New Roman"/>
          <w:sz w:val="28"/>
          <w:szCs w:val="28"/>
        </w:rPr>
        <w:t>Рылова, Э. В</w:t>
      </w:r>
      <w:r w:rsidR="00B87A7D">
        <w:rPr>
          <w:rFonts w:ascii="Times New Roman" w:hAnsi="Times New Roman" w:cs="Times New Roman"/>
          <w:sz w:val="28"/>
          <w:szCs w:val="28"/>
        </w:rPr>
        <w:t>.</w:t>
      </w:r>
      <w:r w:rsidR="003F6D4D">
        <w:rPr>
          <w:rFonts w:ascii="Times New Roman" w:hAnsi="Times New Roman" w:cs="Times New Roman"/>
          <w:sz w:val="28"/>
          <w:szCs w:val="28"/>
        </w:rPr>
        <w:t xml:space="preserve"> России может появиться понятие «Студенческая семья»</w:t>
      </w:r>
      <w:r w:rsidR="00B9145C">
        <w:rPr>
          <w:rFonts w:ascii="Times New Roman" w:hAnsi="Times New Roman" w:cs="Times New Roman"/>
          <w:sz w:val="28"/>
          <w:szCs w:val="28"/>
        </w:rPr>
        <w:t xml:space="preserve"> </w:t>
      </w:r>
      <w:r w:rsidR="003F6D4D">
        <w:rPr>
          <w:rFonts w:ascii="Times New Roman" w:hAnsi="Times New Roman" w:cs="Times New Roman"/>
          <w:sz w:val="28"/>
          <w:szCs w:val="28"/>
        </w:rPr>
        <w:t>/ Э. Рылова //</w:t>
      </w:r>
      <w:r w:rsidR="003F6D4D" w:rsidRPr="003F6D4D">
        <w:rPr>
          <w:rFonts w:ascii="Times New Roman" w:hAnsi="Times New Roman" w:cs="Times New Roman"/>
          <w:sz w:val="28"/>
          <w:szCs w:val="28"/>
        </w:rPr>
        <w:t xml:space="preserve"> </w:t>
      </w:r>
      <w:r w:rsidR="003F6D4D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3F6D4D">
        <w:rPr>
          <w:rFonts w:ascii="Times New Roman" w:hAnsi="Times New Roman" w:cs="Times New Roman"/>
          <w:sz w:val="28"/>
          <w:szCs w:val="28"/>
        </w:rPr>
        <w:t>4</w:t>
      </w:r>
      <w:r w:rsidR="003F6D4D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3F6D4D" w:rsidRPr="000E301E">
        <w:rPr>
          <w:rFonts w:ascii="Times New Roman" w:hAnsi="Times New Roman" w:cs="Times New Roman"/>
          <w:sz w:val="28"/>
          <w:szCs w:val="28"/>
        </w:rPr>
        <w:t xml:space="preserve"> № 1. – С.</w:t>
      </w:r>
      <w:r w:rsidR="003F6D4D">
        <w:rPr>
          <w:rFonts w:ascii="Times New Roman" w:hAnsi="Times New Roman" w:cs="Times New Roman"/>
          <w:sz w:val="28"/>
          <w:szCs w:val="28"/>
        </w:rPr>
        <w:t xml:space="preserve"> 46-49.</w:t>
      </w:r>
    </w:p>
    <w:p w:rsidR="00FF04C9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FF04C9">
        <w:rPr>
          <w:rFonts w:ascii="Times New Roman" w:hAnsi="Times New Roman" w:cs="Times New Roman"/>
          <w:sz w:val="28"/>
          <w:szCs w:val="28"/>
        </w:rPr>
        <w:t>Сапрыгина, Ю. Формула любви: как государство помогает семьям / Ю. Сапрыгина //</w:t>
      </w:r>
      <w:r w:rsidR="00FF04C9" w:rsidRPr="003F6D4D">
        <w:rPr>
          <w:rFonts w:ascii="Times New Roman" w:hAnsi="Times New Roman" w:cs="Times New Roman"/>
          <w:sz w:val="28"/>
          <w:szCs w:val="28"/>
        </w:rPr>
        <w:t xml:space="preserve"> </w:t>
      </w:r>
      <w:r w:rsidR="00FF04C9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FF04C9">
        <w:rPr>
          <w:rFonts w:ascii="Times New Roman" w:hAnsi="Times New Roman" w:cs="Times New Roman"/>
          <w:sz w:val="28"/>
          <w:szCs w:val="28"/>
        </w:rPr>
        <w:t>3</w:t>
      </w:r>
      <w:r w:rsidR="00FF04C9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FF04C9" w:rsidRPr="000E301E">
        <w:rPr>
          <w:rFonts w:ascii="Times New Roman" w:hAnsi="Times New Roman" w:cs="Times New Roman"/>
          <w:sz w:val="28"/>
          <w:szCs w:val="28"/>
        </w:rPr>
        <w:t xml:space="preserve"> № </w:t>
      </w:r>
      <w:r w:rsidR="00FF04C9">
        <w:rPr>
          <w:rFonts w:ascii="Times New Roman" w:hAnsi="Times New Roman" w:cs="Times New Roman"/>
          <w:sz w:val="28"/>
          <w:szCs w:val="28"/>
        </w:rPr>
        <w:t>7</w:t>
      </w:r>
      <w:r w:rsidR="00FF04C9" w:rsidRPr="000E301E">
        <w:rPr>
          <w:rFonts w:ascii="Times New Roman" w:hAnsi="Times New Roman" w:cs="Times New Roman"/>
          <w:sz w:val="28"/>
          <w:szCs w:val="28"/>
        </w:rPr>
        <w:t xml:space="preserve">. – С. </w:t>
      </w:r>
      <w:r w:rsidR="00FF04C9">
        <w:rPr>
          <w:rFonts w:ascii="Times New Roman" w:hAnsi="Times New Roman" w:cs="Times New Roman"/>
          <w:sz w:val="28"/>
          <w:szCs w:val="28"/>
        </w:rPr>
        <w:t>94-98.</w:t>
      </w:r>
    </w:p>
    <w:p w:rsidR="00CB449D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B449D" w:rsidRPr="000E301E">
        <w:rPr>
          <w:rFonts w:ascii="Times New Roman" w:hAnsi="Times New Roman" w:cs="Times New Roman"/>
          <w:sz w:val="28"/>
          <w:szCs w:val="28"/>
        </w:rPr>
        <w:t>Синельников,</w:t>
      </w:r>
      <w:r w:rsidR="003437FE">
        <w:rPr>
          <w:rFonts w:ascii="Times New Roman" w:hAnsi="Times New Roman" w:cs="Times New Roman"/>
          <w:sz w:val="28"/>
          <w:szCs w:val="28"/>
        </w:rPr>
        <w:t xml:space="preserve"> </w:t>
      </w:r>
      <w:r w:rsidR="00CB449D" w:rsidRPr="000E301E">
        <w:rPr>
          <w:rFonts w:ascii="Times New Roman" w:hAnsi="Times New Roman" w:cs="Times New Roman"/>
          <w:sz w:val="28"/>
          <w:szCs w:val="28"/>
        </w:rPr>
        <w:t>А.</w:t>
      </w:r>
      <w:r w:rsidR="003437FE">
        <w:rPr>
          <w:rFonts w:ascii="Times New Roman" w:hAnsi="Times New Roman" w:cs="Times New Roman"/>
          <w:sz w:val="28"/>
          <w:szCs w:val="28"/>
        </w:rPr>
        <w:t xml:space="preserve"> </w:t>
      </w:r>
      <w:r w:rsidR="00CB449D" w:rsidRPr="000E301E">
        <w:rPr>
          <w:rFonts w:ascii="Times New Roman" w:hAnsi="Times New Roman" w:cs="Times New Roman"/>
          <w:sz w:val="28"/>
          <w:szCs w:val="28"/>
        </w:rPr>
        <w:t>Б</w:t>
      </w:r>
      <w:r w:rsidR="003437FE">
        <w:rPr>
          <w:rFonts w:ascii="Times New Roman" w:hAnsi="Times New Roman" w:cs="Times New Roman"/>
          <w:sz w:val="28"/>
          <w:szCs w:val="28"/>
        </w:rPr>
        <w:t xml:space="preserve">. </w:t>
      </w:r>
      <w:r w:rsidR="00CB449D">
        <w:rPr>
          <w:rFonts w:ascii="Times New Roman" w:hAnsi="Times New Roman" w:cs="Times New Roman"/>
          <w:sz w:val="28"/>
          <w:szCs w:val="28"/>
        </w:rPr>
        <w:t>Социально-д</w:t>
      </w:r>
      <w:r w:rsidR="00CB449D" w:rsidRPr="000E301E">
        <w:rPr>
          <w:rFonts w:ascii="Times New Roman" w:hAnsi="Times New Roman" w:cs="Times New Roman"/>
          <w:sz w:val="28"/>
          <w:szCs w:val="28"/>
        </w:rPr>
        <w:t>емографическ</w:t>
      </w:r>
      <w:r w:rsidR="00CB449D">
        <w:rPr>
          <w:rFonts w:ascii="Times New Roman" w:hAnsi="Times New Roman" w:cs="Times New Roman"/>
          <w:sz w:val="28"/>
          <w:szCs w:val="28"/>
        </w:rPr>
        <w:t xml:space="preserve">ая дифференциация рождаемости в России </w:t>
      </w:r>
      <w:r w:rsidR="00CB449D" w:rsidRPr="000E301E">
        <w:rPr>
          <w:rFonts w:ascii="Times New Roman" w:hAnsi="Times New Roman" w:cs="Times New Roman"/>
          <w:sz w:val="28"/>
          <w:szCs w:val="28"/>
        </w:rPr>
        <w:t>/ А. Б. Синельников // Социологические исследования. – 202</w:t>
      </w:r>
      <w:r w:rsidR="00CB449D">
        <w:rPr>
          <w:rFonts w:ascii="Times New Roman" w:hAnsi="Times New Roman" w:cs="Times New Roman"/>
          <w:sz w:val="28"/>
          <w:szCs w:val="28"/>
        </w:rPr>
        <w:t>3</w:t>
      </w:r>
      <w:r w:rsidR="00CB449D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CB449D" w:rsidRPr="000E301E">
        <w:rPr>
          <w:rFonts w:ascii="Times New Roman" w:hAnsi="Times New Roman" w:cs="Times New Roman"/>
          <w:sz w:val="28"/>
          <w:szCs w:val="28"/>
        </w:rPr>
        <w:t xml:space="preserve"> № 1</w:t>
      </w:r>
      <w:r w:rsidR="00CB449D">
        <w:rPr>
          <w:rFonts w:ascii="Times New Roman" w:hAnsi="Times New Roman" w:cs="Times New Roman"/>
          <w:sz w:val="28"/>
          <w:szCs w:val="28"/>
        </w:rPr>
        <w:t>2</w:t>
      </w:r>
      <w:r w:rsidR="00CB449D" w:rsidRPr="000E301E">
        <w:rPr>
          <w:rFonts w:ascii="Times New Roman" w:hAnsi="Times New Roman" w:cs="Times New Roman"/>
          <w:sz w:val="28"/>
          <w:szCs w:val="28"/>
        </w:rPr>
        <w:t>. – С. 9</w:t>
      </w:r>
      <w:r w:rsidR="00CB449D">
        <w:rPr>
          <w:rFonts w:ascii="Times New Roman" w:hAnsi="Times New Roman" w:cs="Times New Roman"/>
          <w:sz w:val="28"/>
          <w:szCs w:val="28"/>
        </w:rPr>
        <w:t>5-106</w:t>
      </w:r>
      <w:r w:rsidR="00D85F18">
        <w:rPr>
          <w:rFonts w:ascii="Times New Roman" w:hAnsi="Times New Roman" w:cs="Times New Roman"/>
          <w:sz w:val="28"/>
          <w:szCs w:val="28"/>
        </w:rPr>
        <w:t>.</w:t>
      </w:r>
    </w:p>
    <w:p w:rsidR="00FF0A0D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F16FE" w:rsidRPr="000E301E">
        <w:rPr>
          <w:rFonts w:ascii="Times New Roman" w:hAnsi="Times New Roman" w:cs="Times New Roman"/>
          <w:sz w:val="28"/>
          <w:szCs w:val="28"/>
        </w:rPr>
        <w:t>Синельников, А. Б. Демографический переход и семейно-демографическая</w:t>
      </w:r>
      <w:r w:rsidR="00DA68F0" w:rsidRPr="000E301E">
        <w:rPr>
          <w:rFonts w:ascii="Times New Roman" w:hAnsi="Times New Roman" w:cs="Times New Roman"/>
          <w:sz w:val="28"/>
          <w:szCs w:val="28"/>
        </w:rPr>
        <w:t xml:space="preserve"> </w:t>
      </w:r>
      <w:r w:rsidR="00F73C89">
        <w:rPr>
          <w:rFonts w:ascii="Times New Roman" w:hAnsi="Times New Roman" w:cs="Times New Roman"/>
          <w:sz w:val="28"/>
          <w:szCs w:val="28"/>
        </w:rPr>
        <w:t xml:space="preserve">политика / А. Б. Синельников // </w:t>
      </w:r>
      <w:r w:rsidR="00DA68F0" w:rsidRPr="000E301E"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исследования. – 2021.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D85F18">
        <w:rPr>
          <w:rFonts w:ascii="Times New Roman" w:hAnsi="Times New Roman" w:cs="Times New Roman"/>
          <w:sz w:val="28"/>
          <w:szCs w:val="28"/>
        </w:rPr>
        <w:t xml:space="preserve"> </w:t>
      </w:r>
      <w:r w:rsidR="00DA68F0" w:rsidRPr="000E301E">
        <w:rPr>
          <w:rFonts w:ascii="Times New Roman" w:hAnsi="Times New Roman" w:cs="Times New Roman"/>
          <w:sz w:val="28"/>
          <w:szCs w:val="28"/>
        </w:rPr>
        <w:t>№ 10. – С. 83-93.</w:t>
      </w:r>
    </w:p>
    <w:p w:rsidR="00520D00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520D00" w:rsidRPr="000E301E">
        <w:rPr>
          <w:rFonts w:ascii="Times New Roman" w:hAnsi="Times New Roman" w:cs="Times New Roman"/>
          <w:sz w:val="28"/>
          <w:szCs w:val="28"/>
        </w:rPr>
        <w:t xml:space="preserve">Ситкова, О. Ю. Семья, семейные связи, семейные ценности: проблемы понимания в современных условиях / О. Ю. Ситкова // Правовая политика и правовая жизнь. – 2022.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520D00" w:rsidRPr="000E301E">
        <w:rPr>
          <w:rFonts w:ascii="Times New Roman" w:hAnsi="Times New Roman" w:cs="Times New Roman"/>
          <w:sz w:val="28"/>
          <w:szCs w:val="28"/>
        </w:rPr>
        <w:t xml:space="preserve"> № 4. – С. 142-150.</w:t>
      </w:r>
    </w:p>
    <w:p w:rsidR="006C1171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6C1171" w:rsidRPr="000E301E">
        <w:rPr>
          <w:rFonts w:ascii="Times New Roman" w:hAnsi="Times New Roman" w:cs="Times New Roman"/>
          <w:sz w:val="28"/>
          <w:szCs w:val="28"/>
        </w:rPr>
        <w:t xml:space="preserve">Смирнова, Т. Семейная политика и трансформация семейно-брачных отношений в послереволюционной России (1917-1920-е гг.): основные итоги и актуальные вопросы изучения / Т. Смирнова // Российская история. – 2023.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6C1171" w:rsidRPr="000E301E">
        <w:rPr>
          <w:rFonts w:ascii="Times New Roman" w:hAnsi="Times New Roman" w:cs="Times New Roman"/>
          <w:sz w:val="28"/>
          <w:szCs w:val="28"/>
        </w:rPr>
        <w:t xml:space="preserve"> № 1. – С. 146-157.</w:t>
      </w:r>
    </w:p>
    <w:p w:rsidR="00CD28D3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CD28D3">
        <w:rPr>
          <w:rFonts w:ascii="Times New Roman" w:hAnsi="Times New Roman" w:cs="Times New Roman"/>
          <w:sz w:val="28"/>
          <w:szCs w:val="28"/>
        </w:rPr>
        <w:t>Спицын, Н. П. Семья и традиции жить для детей / Н. П. Спицын // Воспитание школьников. – 2015.</w:t>
      </w:r>
      <w:r w:rsidR="00437FDB">
        <w:rPr>
          <w:rFonts w:ascii="Times New Roman" w:hAnsi="Times New Roman" w:cs="Times New Roman"/>
          <w:sz w:val="28"/>
          <w:szCs w:val="28"/>
        </w:rPr>
        <w:t xml:space="preserve">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CD28D3">
        <w:rPr>
          <w:rFonts w:ascii="Times New Roman" w:hAnsi="Times New Roman" w:cs="Times New Roman"/>
          <w:sz w:val="28"/>
          <w:szCs w:val="28"/>
        </w:rPr>
        <w:t xml:space="preserve"> № 4.</w:t>
      </w:r>
      <w:r w:rsidR="00437FDB">
        <w:rPr>
          <w:rFonts w:ascii="Times New Roman" w:hAnsi="Times New Roman" w:cs="Times New Roman"/>
          <w:sz w:val="28"/>
          <w:szCs w:val="28"/>
        </w:rPr>
        <w:t xml:space="preserve">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CD28D3">
        <w:rPr>
          <w:rFonts w:ascii="Times New Roman" w:hAnsi="Times New Roman" w:cs="Times New Roman"/>
          <w:sz w:val="28"/>
          <w:szCs w:val="28"/>
        </w:rPr>
        <w:t xml:space="preserve"> С. 66-</w:t>
      </w:r>
      <w:r w:rsidR="003014B2">
        <w:rPr>
          <w:rFonts w:ascii="Times New Roman" w:hAnsi="Times New Roman" w:cs="Times New Roman"/>
          <w:sz w:val="28"/>
          <w:szCs w:val="28"/>
        </w:rPr>
        <w:t>70.</w:t>
      </w:r>
    </w:p>
    <w:p w:rsidR="00F74701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r w:rsidR="00F74701" w:rsidRPr="000E301E">
        <w:rPr>
          <w:rFonts w:ascii="Times New Roman" w:hAnsi="Times New Roman" w:cs="Times New Roman"/>
          <w:sz w:val="28"/>
          <w:szCs w:val="28"/>
        </w:rPr>
        <w:t>Ступина, О. А. Семейный марафон «Лучшая пара» / О. А. Ступина</w:t>
      </w:r>
      <w:r w:rsidR="00D85F18">
        <w:rPr>
          <w:rFonts w:ascii="Times New Roman" w:hAnsi="Times New Roman" w:cs="Times New Roman"/>
          <w:sz w:val="28"/>
          <w:szCs w:val="28"/>
        </w:rPr>
        <w:t xml:space="preserve"> </w:t>
      </w:r>
      <w:r w:rsidR="00F74701" w:rsidRPr="000E301E">
        <w:rPr>
          <w:rFonts w:ascii="Times New Roman" w:hAnsi="Times New Roman" w:cs="Times New Roman"/>
          <w:sz w:val="28"/>
          <w:szCs w:val="28"/>
        </w:rPr>
        <w:t xml:space="preserve">// Классный руководитель. – 2023. </w:t>
      </w:r>
      <w:r w:rsidR="00437FDB" w:rsidRPr="000E301E">
        <w:rPr>
          <w:rFonts w:ascii="Times New Roman" w:hAnsi="Times New Roman" w:cs="Times New Roman"/>
          <w:sz w:val="28"/>
          <w:szCs w:val="28"/>
        </w:rPr>
        <w:t>–</w:t>
      </w:r>
      <w:r w:rsidR="00437FDB">
        <w:rPr>
          <w:rFonts w:ascii="Times New Roman" w:hAnsi="Times New Roman" w:cs="Times New Roman"/>
          <w:sz w:val="28"/>
          <w:szCs w:val="28"/>
        </w:rPr>
        <w:t xml:space="preserve"> </w:t>
      </w:r>
      <w:r w:rsidR="00F74701" w:rsidRPr="000E301E">
        <w:rPr>
          <w:rFonts w:ascii="Times New Roman" w:hAnsi="Times New Roman" w:cs="Times New Roman"/>
          <w:sz w:val="28"/>
          <w:szCs w:val="28"/>
        </w:rPr>
        <w:t>№ 4. – С. 87-91.</w:t>
      </w:r>
    </w:p>
    <w:p w:rsidR="008E5617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8E5617" w:rsidRPr="000E301E">
        <w:rPr>
          <w:rFonts w:ascii="Times New Roman" w:hAnsi="Times New Roman" w:cs="Times New Roman"/>
          <w:sz w:val="28"/>
          <w:szCs w:val="28"/>
        </w:rPr>
        <w:t>Тарусина, Н. Н. Многодетная семья как феномен социально-правового пространства / Н. Н. Тарусина // Семейное и жилищное право. – 202</w:t>
      </w:r>
      <w:r w:rsidR="0012175E" w:rsidRPr="000E301E">
        <w:rPr>
          <w:rFonts w:ascii="Times New Roman" w:hAnsi="Times New Roman" w:cs="Times New Roman"/>
          <w:sz w:val="28"/>
          <w:szCs w:val="28"/>
        </w:rPr>
        <w:t>2</w:t>
      </w:r>
      <w:r w:rsidR="008E5617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3E1B51" w:rsidRPr="000E301E">
        <w:rPr>
          <w:rFonts w:ascii="Times New Roman" w:hAnsi="Times New Roman" w:cs="Times New Roman"/>
          <w:sz w:val="28"/>
          <w:szCs w:val="28"/>
        </w:rPr>
        <w:t>–</w:t>
      </w:r>
      <w:r w:rsidR="008E5617" w:rsidRPr="000E301E">
        <w:rPr>
          <w:rFonts w:ascii="Times New Roman" w:hAnsi="Times New Roman" w:cs="Times New Roman"/>
          <w:sz w:val="28"/>
          <w:szCs w:val="28"/>
        </w:rPr>
        <w:t xml:space="preserve"> № </w:t>
      </w:r>
      <w:r w:rsidR="0012175E" w:rsidRPr="000E301E">
        <w:rPr>
          <w:rFonts w:ascii="Times New Roman" w:hAnsi="Times New Roman" w:cs="Times New Roman"/>
          <w:sz w:val="28"/>
          <w:szCs w:val="28"/>
        </w:rPr>
        <w:t>2</w:t>
      </w:r>
      <w:r w:rsidR="008E5617" w:rsidRPr="000E301E">
        <w:rPr>
          <w:rFonts w:ascii="Times New Roman" w:hAnsi="Times New Roman" w:cs="Times New Roman"/>
          <w:sz w:val="28"/>
          <w:szCs w:val="28"/>
        </w:rPr>
        <w:t>. – С. 24</w:t>
      </w:r>
      <w:r w:rsidR="0012175E" w:rsidRPr="000E301E">
        <w:rPr>
          <w:rFonts w:ascii="Times New Roman" w:hAnsi="Times New Roman" w:cs="Times New Roman"/>
          <w:sz w:val="28"/>
          <w:szCs w:val="28"/>
        </w:rPr>
        <w:t>-28</w:t>
      </w:r>
      <w:r w:rsidR="008E5617" w:rsidRPr="000E301E">
        <w:rPr>
          <w:rFonts w:ascii="Times New Roman" w:hAnsi="Times New Roman" w:cs="Times New Roman"/>
          <w:sz w:val="28"/>
          <w:szCs w:val="28"/>
        </w:rPr>
        <w:t>.</w:t>
      </w:r>
    </w:p>
    <w:p w:rsidR="00E04156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E04156">
        <w:rPr>
          <w:rFonts w:ascii="Times New Roman" w:hAnsi="Times New Roman" w:cs="Times New Roman"/>
          <w:sz w:val="28"/>
          <w:szCs w:val="28"/>
        </w:rPr>
        <w:t>Чеботарева, И. Г. Семь главных «Я»: интеллектуальный турнир</w:t>
      </w:r>
      <w:r w:rsidR="00F21B53">
        <w:rPr>
          <w:rFonts w:ascii="Times New Roman" w:hAnsi="Times New Roman" w:cs="Times New Roman"/>
          <w:sz w:val="28"/>
          <w:szCs w:val="28"/>
        </w:rPr>
        <w:t>.</w:t>
      </w:r>
      <w:r w:rsidR="00E04156">
        <w:rPr>
          <w:rFonts w:ascii="Times New Roman" w:hAnsi="Times New Roman" w:cs="Times New Roman"/>
          <w:sz w:val="28"/>
          <w:szCs w:val="28"/>
        </w:rPr>
        <w:t xml:space="preserve"> Году семьи в России посвящается / И. Г. Чеботарева // Читаем, учимся, играем. – 2024. </w:t>
      </w:r>
      <w:r w:rsidR="00F73C89">
        <w:rPr>
          <w:rFonts w:ascii="Times New Roman" w:hAnsi="Times New Roman" w:cs="Times New Roman"/>
          <w:sz w:val="28"/>
          <w:szCs w:val="28"/>
        </w:rPr>
        <w:t>–</w:t>
      </w:r>
      <w:r w:rsidR="00E04156">
        <w:rPr>
          <w:rFonts w:ascii="Times New Roman" w:hAnsi="Times New Roman" w:cs="Times New Roman"/>
          <w:sz w:val="28"/>
          <w:szCs w:val="28"/>
        </w:rPr>
        <w:t xml:space="preserve"> № 2. – С. 95-100.</w:t>
      </w:r>
    </w:p>
    <w:p w:rsidR="00D81060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9E02AE">
        <w:rPr>
          <w:rFonts w:ascii="Times New Roman" w:hAnsi="Times New Roman" w:cs="Times New Roman"/>
          <w:sz w:val="28"/>
          <w:szCs w:val="28"/>
        </w:rPr>
        <w:t>Шушкина, А. Какие права и льготы есть у многодетных родителей / А. Шушкина //</w:t>
      </w:r>
      <w:r w:rsidR="009E02AE" w:rsidRPr="003F6D4D">
        <w:rPr>
          <w:rFonts w:ascii="Times New Roman" w:hAnsi="Times New Roman" w:cs="Times New Roman"/>
          <w:sz w:val="28"/>
          <w:szCs w:val="28"/>
        </w:rPr>
        <w:t xml:space="preserve"> </w:t>
      </w:r>
      <w:r w:rsidR="009E02AE" w:rsidRPr="000E301E">
        <w:rPr>
          <w:rFonts w:ascii="Times New Roman" w:hAnsi="Times New Roman" w:cs="Times New Roman"/>
          <w:sz w:val="28"/>
          <w:szCs w:val="28"/>
        </w:rPr>
        <w:t>Российская Федерация сегодня. – 202</w:t>
      </w:r>
      <w:r w:rsidR="009E02AE">
        <w:rPr>
          <w:rFonts w:ascii="Times New Roman" w:hAnsi="Times New Roman" w:cs="Times New Roman"/>
          <w:sz w:val="28"/>
          <w:szCs w:val="28"/>
        </w:rPr>
        <w:t>2</w:t>
      </w:r>
      <w:r w:rsidR="009E02AE" w:rsidRPr="000E301E">
        <w:rPr>
          <w:rFonts w:ascii="Times New Roman" w:hAnsi="Times New Roman" w:cs="Times New Roman"/>
          <w:sz w:val="28"/>
          <w:szCs w:val="28"/>
        </w:rPr>
        <w:t xml:space="preserve">. </w:t>
      </w:r>
      <w:r w:rsidR="003E1B51" w:rsidRPr="000E301E">
        <w:rPr>
          <w:rFonts w:ascii="Times New Roman" w:hAnsi="Times New Roman" w:cs="Times New Roman"/>
          <w:sz w:val="28"/>
          <w:szCs w:val="28"/>
        </w:rPr>
        <w:t xml:space="preserve">– </w:t>
      </w:r>
      <w:r w:rsidR="009E02AE" w:rsidRPr="000E301E">
        <w:rPr>
          <w:rFonts w:ascii="Times New Roman" w:hAnsi="Times New Roman" w:cs="Times New Roman"/>
          <w:sz w:val="28"/>
          <w:szCs w:val="28"/>
        </w:rPr>
        <w:t xml:space="preserve">№ </w:t>
      </w:r>
      <w:r w:rsidR="009E02AE">
        <w:rPr>
          <w:rFonts w:ascii="Times New Roman" w:hAnsi="Times New Roman" w:cs="Times New Roman"/>
          <w:sz w:val="28"/>
          <w:szCs w:val="28"/>
        </w:rPr>
        <w:t>8</w:t>
      </w:r>
      <w:r w:rsidR="009E02AE" w:rsidRPr="000E301E">
        <w:rPr>
          <w:rFonts w:ascii="Times New Roman" w:hAnsi="Times New Roman" w:cs="Times New Roman"/>
          <w:sz w:val="28"/>
          <w:szCs w:val="28"/>
        </w:rPr>
        <w:t>. – С.</w:t>
      </w:r>
      <w:r w:rsidR="009E02AE">
        <w:rPr>
          <w:rFonts w:ascii="Times New Roman" w:hAnsi="Times New Roman" w:cs="Times New Roman"/>
          <w:sz w:val="28"/>
          <w:szCs w:val="28"/>
        </w:rPr>
        <w:t xml:space="preserve"> 96-98.</w:t>
      </w:r>
    </w:p>
    <w:p w:rsidR="003D14C5" w:rsidRPr="000E301E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8A2BB5" w:rsidRPr="000E301E">
        <w:rPr>
          <w:rFonts w:ascii="Times New Roman" w:hAnsi="Times New Roman" w:cs="Times New Roman"/>
          <w:sz w:val="28"/>
          <w:szCs w:val="28"/>
        </w:rPr>
        <w:t>«</w:t>
      </w:r>
      <w:r w:rsidR="003D14C5" w:rsidRPr="000E301E">
        <w:rPr>
          <w:rFonts w:ascii="Times New Roman" w:hAnsi="Times New Roman" w:cs="Times New Roman"/>
          <w:sz w:val="28"/>
          <w:szCs w:val="28"/>
        </w:rPr>
        <w:t>Это не ноша. Это крылья!</w:t>
      </w:r>
      <w:r w:rsidR="008A2BB5" w:rsidRPr="000E301E">
        <w:rPr>
          <w:rFonts w:ascii="Times New Roman" w:hAnsi="Times New Roman" w:cs="Times New Roman"/>
          <w:sz w:val="28"/>
          <w:szCs w:val="28"/>
        </w:rPr>
        <w:t>»:</w:t>
      </w:r>
      <w:r w:rsidR="003D14C5" w:rsidRPr="000E301E">
        <w:rPr>
          <w:rFonts w:ascii="Times New Roman" w:hAnsi="Times New Roman" w:cs="Times New Roman"/>
          <w:sz w:val="28"/>
          <w:szCs w:val="28"/>
        </w:rPr>
        <w:t xml:space="preserve"> О радости многодетности // Славянка. – 2020. </w:t>
      </w:r>
      <w:r w:rsidR="003E1B51" w:rsidRPr="000E301E">
        <w:rPr>
          <w:rFonts w:ascii="Times New Roman" w:hAnsi="Times New Roman" w:cs="Times New Roman"/>
          <w:sz w:val="28"/>
          <w:szCs w:val="28"/>
        </w:rPr>
        <w:t>–</w:t>
      </w:r>
      <w:r w:rsidR="003D14C5" w:rsidRPr="000E301E">
        <w:rPr>
          <w:rFonts w:ascii="Times New Roman" w:hAnsi="Times New Roman" w:cs="Times New Roman"/>
          <w:sz w:val="28"/>
          <w:szCs w:val="28"/>
        </w:rPr>
        <w:t xml:space="preserve"> № 1 (85). – С. 66-</w:t>
      </w:r>
      <w:r w:rsidR="00687CE6" w:rsidRPr="000E301E">
        <w:rPr>
          <w:rFonts w:ascii="Times New Roman" w:hAnsi="Times New Roman" w:cs="Times New Roman"/>
          <w:sz w:val="28"/>
          <w:szCs w:val="28"/>
        </w:rPr>
        <w:t>75.</w:t>
      </w:r>
    </w:p>
    <w:p w:rsidR="003E6386" w:rsidRDefault="009D2A12" w:rsidP="001D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3E6386" w:rsidRPr="000E301E">
        <w:rPr>
          <w:rFonts w:ascii="Times New Roman" w:hAnsi="Times New Roman" w:cs="Times New Roman"/>
          <w:sz w:val="28"/>
          <w:szCs w:val="28"/>
        </w:rPr>
        <w:t>Юмашева, И. Семейные</w:t>
      </w:r>
      <w:r w:rsidR="001D53E1" w:rsidRPr="000E301E">
        <w:rPr>
          <w:rFonts w:ascii="Times New Roman" w:hAnsi="Times New Roman" w:cs="Times New Roman"/>
          <w:sz w:val="28"/>
          <w:szCs w:val="28"/>
        </w:rPr>
        <w:t xml:space="preserve"> ценности как ключевой механизм «мягкой силы» России / И. Юмашева // Российская Федерация сегодня. – 2021. </w:t>
      </w:r>
      <w:r w:rsidR="003E1B51" w:rsidRPr="000E301E">
        <w:rPr>
          <w:rFonts w:ascii="Times New Roman" w:hAnsi="Times New Roman" w:cs="Times New Roman"/>
          <w:sz w:val="28"/>
          <w:szCs w:val="28"/>
        </w:rPr>
        <w:t>–</w:t>
      </w:r>
      <w:r w:rsidR="001D53E1" w:rsidRPr="000E301E">
        <w:rPr>
          <w:rFonts w:ascii="Times New Roman" w:hAnsi="Times New Roman" w:cs="Times New Roman"/>
          <w:sz w:val="28"/>
          <w:szCs w:val="28"/>
        </w:rPr>
        <w:t xml:space="preserve"> № 7. –</w:t>
      </w:r>
      <w:r w:rsidR="00B87A7D">
        <w:rPr>
          <w:rFonts w:ascii="Times New Roman" w:hAnsi="Times New Roman" w:cs="Times New Roman"/>
          <w:sz w:val="28"/>
          <w:szCs w:val="28"/>
        </w:rPr>
        <w:t xml:space="preserve"> </w:t>
      </w:r>
      <w:r w:rsidR="001D53E1" w:rsidRPr="000E301E">
        <w:rPr>
          <w:rFonts w:ascii="Times New Roman" w:hAnsi="Times New Roman" w:cs="Times New Roman"/>
          <w:sz w:val="28"/>
          <w:szCs w:val="28"/>
        </w:rPr>
        <w:t>С. 22-27.</w:t>
      </w:r>
    </w:p>
    <w:p w:rsidR="003D14C5" w:rsidRPr="000E301E" w:rsidRDefault="00373A81" w:rsidP="00BE2F39">
      <w:pPr>
        <w:spacing w:after="160" w:line="240" w:lineRule="auto"/>
        <w:ind w:left="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58B0">
        <w:rPr>
          <w:rFonts w:ascii="Times New Roman" w:hAnsi="Times New Roman" w:cs="Times New Roman"/>
          <w:sz w:val="28"/>
          <w:szCs w:val="28"/>
        </w:rPr>
        <w:t>Логинова И. П., главный библиотекарь отдела читального зала и основного книгохранения БОНУБ им. Ф. И. Тютчева</w:t>
      </w:r>
    </w:p>
    <w:sectPr w:rsidR="003D14C5" w:rsidRPr="000E301E" w:rsidSect="00B3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6A8"/>
    <w:multiLevelType w:val="multilevel"/>
    <w:tmpl w:val="BBF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8A"/>
    <w:rsid w:val="00001148"/>
    <w:rsid w:val="00016263"/>
    <w:rsid w:val="000170D4"/>
    <w:rsid w:val="0002525D"/>
    <w:rsid w:val="0002538E"/>
    <w:rsid w:val="00030DEB"/>
    <w:rsid w:val="00034A26"/>
    <w:rsid w:val="000372BE"/>
    <w:rsid w:val="00046FDC"/>
    <w:rsid w:val="00062C81"/>
    <w:rsid w:val="000669E0"/>
    <w:rsid w:val="00070798"/>
    <w:rsid w:val="000721E3"/>
    <w:rsid w:val="0007422C"/>
    <w:rsid w:val="00086705"/>
    <w:rsid w:val="00093F82"/>
    <w:rsid w:val="00097481"/>
    <w:rsid w:val="000A45CA"/>
    <w:rsid w:val="000A5A3D"/>
    <w:rsid w:val="000B1094"/>
    <w:rsid w:val="000B2F40"/>
    <w:rsid w:val="000B358D"/>
    <w:rsid w:val="000B3FEA"/>
    <w:rsid w:val="000C0157"/>
    <w:rsid w:val="000C3CBF"/>
    <w:rsid w:val="000C5C55"/>
    <w:rsid w:val="000C7AFB"/>
    <w:rsid w:val="000C7D58"/>
    <w:rsid w:val="000D11FB"/>
    <w:rsid w:val="000D2355"/>
    <w:rsid w:val="000D42ED"/>
    <w:rsid w:val="000D47AB"/>
    <w:rsid w:val="000D549E"/>
    <w:rsid w:val="000E301E"/>
    <w:rsid w:val="000E42FA"/>
    <w:rsid w:val="000F13F8"/>
    <w:rsid w:val="000F305B"/>
    <w:rsid w:val="00105151"/>
    <w:rsid w:val="00105F3B"/>
    <w:rsid w:val="001069D7"/>
    <w:rsid w:val="00116A42"/>
    <w:rsid w:val="001216AC"/>
    <w:rsid w:val="0012175E"/>
    <w:rsid w:val="0012408E"/>
    <w:rsid w:val="00124CCD"/>
    <w:rsid w:val="001279D8"/>
    <w:rsid w:val="0014522B"/>
    <w:rsid w:val="0015014F"/>
    <w:rsid w:val="00150208"/>
    <w:rsid w:val="00165DB2"/>
    <w:rsid w:val="00166052"/>
    <w:rsid w:val="001738B7"/>
    <w:rsid w:val="00195F22"/>
    <w:rsid w:val="00196F5D"/>
    <w:rsid w:val="00197BC0"/>
    <w:rsid w:val="001C4519"/>
    <w:rsid w:val="001C4C64"/>
    <w:rsid w:val="001C5E36"/>
    <w:rsid w:val="001C6AAD"/>
    <w:rsid w:val="001D53E1"/>
    <w:rsid w:val="001D7A39"/>
    <w:rsid w:val="001E0717"/>
    <w:rsid w:val="001E6110"/>
    <w:rsid w:val="001F677C"/>
    <w:rsid w:val="00206A0C"/>
    <w:rsid w:val="00223A25"/>
    <w:rsid w:val="00234896"/>
    <w:rsid w:val="002404AE"/>
    <w:rsid w:val="00247EA3"/>
    <w:rsid w:val="00250522"/>
    <w:rsid w:val="00256BE5"/>
    <w:rsid w:val="00260445"/>
    <w:rsid w:val="00270F12"/>
    <w:rsid w:val="00277279"/>
    <w:rsid w:val="002872E8"/>
    <w:rsid w:val="002A0091"/>
    <w:rsid w:val="002A111D"/>
    <w:rsid w:val="002A12F6"/>
    <w:rsid w:val="002A73A7"/>
    <w:rsid w:val="002B441A"/>
    <w:rsid w:val="002C1FF8"/>
    <w:rsid w:val="002C5FD0"/>
    <w:rsid w:val="002C6C8F"/>
    <w:rsid w:val="002C7775"/>
    <w:rsid w:val="002D5AEC"/>
    <w:rsid w:val="002F258D"/>
    <w:rsid w:val="002F77C1"/>
    <w:rsid w:val="0030070E"/>
    <w:rsid w:val="003014B2"/>
    <w:rsid w:val="0030150A"/>
    <w:rsid w:val="0030254C"/>
    <w:rsid w:val="00310DBE"/>
    <w:rsid w:val="00311302"/>
    <w:rsid w:val="003124DE"/>
    <w:rsid w:val="00312CD5"/>
    <w:rsid w:val="003231EE"/>
    <w:rsid w:val="00335996"/>
    <w:rsid w:val="003424E1"/>
    <w:rsid w:val="003437FE"/>
    <w:rsid w:val="0034501E"/>
    <w:rsid w:val="00347D96"/>
    <w:rsid w:val="00350AAF"/>
    <w:rsid w:val="00356A94"/>
    <w:rsid w:val="00366476"/>
    <w:rsid w:val="003705B5"/>
    <w:rsid w:val="003708CF"/>
    <w:rsid w:val="003731DF"/>
    <w:rsid w:val="00373A81"/>
    <w:rsid w:val="00375588"/>
    <w:rsid w:val="00381A8B"/>
    <w:rsid w:val="00385FED"/>
    <w:rsid w:val="00387571"/>
    <w:rsid w:val="00387A5A"/>
    <w:rsid w:val="00397930"/>
    <w:rsid w:val="003A0224"/>
    <w:rsid w:val="003A52B1"/>
    <w:rsid w:val="003B1C83"/>
    <w:rsid w:val="003C748D"/>
    <w:rsid w:val="003D14C5"/>
    <w:rsid w:val="003D2D59"/>
    <w:rsid w:val="003D4B47"/>
    <w:rsid w:val="003D5F9C"/>
    <w:rsid w:val="003E1B51"/>
    <w:rsid w:val="003E44C3"/>
    <w:rsid w:val="003E6386"/>
    <w:rsid w:val="003F04C1"/>
    <w:rsid w:val="003F078B"/>
    <w:rsid w:val="003F6BD0"/>
    <w:rsid w:val="003F6D4D"/>
    <w:rsid w:val="00401409"/>
    <w:rsid w:val="00404862"/>
    <w:rsid w:val="00404D2C"/>
    <w:rsid w:val="004062D5"/>
    <w:rsid w:val="004069FC"/>
    <w:rsid w:val="0043094C"/>
    <w:rsid w:val="00434115"/>
    <w:rsid w:val="00436D37"/>
    <w:rsid w:val="00437FDB"/>
    <w:rsid w:val="00440ED5"/>
    <w:rsid w:val="00463F9F"/>
    <w:rsid w:val="00465C8F"/>
    <w:rsid w:val="004724B7"/>
    <w:rsid w:val="00475C8E"/>
    <w:rsid w:val="00476111"/>
    <w:rsid w:val="0048668F"/>
    <w:rsid w:val="00491D3E"/>
    <w:rsid w:val="004972BA"/>
    <w:rsid w:val="004A131F"/>
    <w:rsid w:val="004A2695"/>
    <w:rsid w:val="004A3CB0"/>
    <w:rsid w:val="004B17EC"/>
    <w:rsid w:val="004B4968"/>
    <w:rsid w:val="004C09EE"/>
    <w:rsid w:val="004D4604"/>
    <w:rsid w:val="004D66A1"/>
    <w:rsid w:val="004F6DE4"/>
    <w:rsid w:val="0050115B"/>
    <w:rsid w:val="00502A7A"/>
    <w:rsid w:val="00510091"/>
    <w:rsid w:val="00516113"/>
    <w:rsid w:val="00520D00"/>
    <w:rsid w:val="005307F4"/>
    <w:rsid w:val="005309A6"/>
    <w:rsid w:val="00532FE8"/>
    <w:rsid w:val="00533081"/>
    <w:rsid w:val="00536A0A"/>
    <w:rsid w:val="0054415E"/>
    <w:rsid w:val="00547D28"/>
    <w:rsid w:val="005534C9"/>
    <w:rsid w:val="0055587B"/>
    <w:rsid w:val="00556725"/>
    <w:rsid w:val="00561E40"/>
    <w:rsid w:val="005664A5"/>
    <w:rsid w:val="0057077A"/>
    <w:rsid w:val="00584182"/>
    <w:rsid w:val="005A61F7"/>
    <w:rsid w:val="005C316A"/>
    <w:rsid w:val="005C3C06"/>
    <w:rsid w:val="005D0513"/>
    <w:rsid w:val="005D16CF"/>
    <w:rsid w:val="005D6E5C"/>
    <w:rsid w:val="005D79BC"/>
    <w:rsid w:val="005E2994"/>
    <w:rsid w:val="005E6EFA"/>
    <w:rsid w:val="005F1DDA"/>
    <w:rsid w:val="005F407E"/>
    <w:rsid w:val="006052FE"/>
    <w:rsid w:val="006119CC"/>
    <w:rsid w:val="00613E6C"/>
    <w:rsid w:val="00616590"/>
    <w:rsid w:val="00617718"/>
    <w:rsid w:val="00617C7B"/>
    <w:rsid w:val="0062091B"/>
    <w:rsid w:val="006221A9"/>
    <w:rsid w:val="00622B77"/>
    <w:rsid w:val="0062496E"/>
    <w:rsid w:val="00625E95"/>
    <w:rsid w:val="006329F5"/>
    <w:rsid w:val="00633397"/>
    <w:rsid w:val="00633737"/>
    <w:rsid w:val="00661B6F"/>
    <w:rsid w:val="006702F7"/>
    <w:rsid w:val="00670AA5"/>
    <w:rsid w:val="00682D09"/>
    <w:rsid w:val="00687CE6"/>
    <w:rsid w:val="006A14B6"/>
    <w:rsid w:val="006A3624"/>
    <w:rsid w:val="006B0B02"/>
    <w:rsid w:val="006B1C76"/>
    <w:rsid w:val="006C050F"/>
    <w:rsid w:val="006C0BBE"/>
    <w:rsid w:val="006C1171"/>
    <w:rsid w:val="006C2DC6"/>
    <w:rsid w:val="006C4C4E"/>
    <w:rsid w:val="006C7E70"/>
    <w:rsid w:val="006D309B"/>
    <w:rsid w:val="006E09CD"/>
    <w:rsid w:val="006E0E38"/>
    <w:rsid w:val="006E5400"/>
    <w:rsid w:val="006E6560"/>
    <w:rsid w:val="0071374E"/>
    <w:rsid w:val="00722446"/>
    <w:rsid w:val="00726B36"/>
    <w:rsid w:val="0073195F"/>
    <w:rsid w:val="00733979"/>
    <w:rsid w:val="00734894"/>
    <w:rsid w:val="007535DE"/>
    <w:rsid w:val="00757D4F"/>
    <w:rsid w:val="0076152C"/>
    <w:rsid w:val="0076280E"/>
    <w:rsid w:val="007647B2"/>
    <w:rsid w:val="00781F1A"/>
    <w:rsid w:val="00783737"/>
    <w:rsid w:val="0078565A"/>
    <w:rsid w:val="00787DAE"/>
    <w:rsid w:val="0079160C"/>
    <w:rsid w:val="007A02D6"/>
    <w:rsid w:val="007A3B38"/>
    <w:rsid w:val="007A753B"/>
    <w:rsid w:val="007B0634"/>
    <w:rsid w:val="007B359E"/>
    <w:rsid w:val="007C5FE1"/>
    <w:rsid w:val="007D528E"/>
    <w:rsid w:val="007D6057"/>
    <w:rsid w:val="007D7019"/>
    <w:rsid w:val="007E0523"/>
    <w:rsid w:val="007E1222"/>
    <w:rsid w:val="007E1AB0"/>
    <w:rsid w:val="00803388"/>
    <w:rsid w:val="00803C98"/>
    <w:rsid w:val="00804361"/>
    <w:rsid w:val="008157F4"/>
    <w:rsid w:val="00822E4B"/>
    <w:rsid w:val="00824C47"/>
    <w:rsid w:val="00825AE4"/>
    <w:rsid w:val="00842897"/>
    <w:rsid w:val="0084717E"/>
    <w:rsid w:val="00853AA3"/>
    <w:rsid w:val="00857E6A"/>
    <w:rsid w:val="008623C1"/>
    <w:rsid w:val="00865DE3"/>
    <w:rsid w:val="00875A95"/>
    <w:rsid w:val="00884D95"/>
    <w:rsid w:val="00886786"/>
    <w:rsid w:val="00887FC5"/>
    <w:rsid w:val="00895062"/>
    <w:rsid w:val="0089638A"/>
    <w:rsid w:val="008976CA"/>
    <w:rsid w:val="008A1CBC"/>
    <w:rsid w:val="008A2BB5"/>
    <w:rsid w:val="008B5283"/>
    <w:rsid w:val="008C08E6"/>
    <w:rsid w:val="008C0F39"/>
    <w:rsid w:val="008C24A9"/>
    <w:rsid w:val="008D0DDB"/>
    <w:rsid w:val="008D6D9A"/>
    <w:rsid w:val="008E5617"/>
    <w:rsid w:val="008F074B"/>
    <w:rsid w:val="008F20E3"/>
    <w:rsid w:val="00905324"/>
    <w:rsid w:val="009061A2"/>
    <w:rsid w:val="00907443"/>
    <w:rsid w:val="00925CDB"/>
    <w:rsid w:val="009454C1"/>
    <w:rsid w:val="00950E9E"/>
    <w:rsid w:val="009556ED"/>
    <w:rsid w:val="00955C34"/>
    <w:rsid w:val="00961ADD"/>
    <w:rsid w:val="009675F3"/>
    <w:rsid w:val="00972360"/>
    <w:rsid w:val="009744D0"/>
    <w:rsid w:val="00975BCB"/>
    <w:rsid w:val="00982909"/>
    <w:rsid w:val="00982FA1"/>
    <w:rsid w:val="00984816"/>
    <w:rsid w:val="00985E1B"/>
    <w:rsid w:val="00986E6E"/>
    <w:rsid w:val="00990AD3"/>
    <w:rsid w:val="00996AA6"/>
    <w:rsid w:val="009A3A98"/>
    <w:rsid w:val="009B454F"/>
    <w:rsid w:val="009B785D"/>
    <w:rsid w:val="009C08F6"/>
    <w:rsid w:val="009C2237"/>
    <w:rsid w:val="009D2A12"/>
    <w:rsid w:val="009D4532"/>
    <w:rsid w:val="009E0117"/>
    <w:rsid w:val="009E02AE"/>
    <w:rsid w:val="009E115E"/>
    <w:rsid w:val="009F16FE"/>
    <w:rsid w:val="009F7961"/>
    <w:rsid w:val="00A10F74"/>
    <w:rsid w:val="00A1137F"/>
    <w:rsid w:val="00A26B61"/>
    <w:rsid w:val="00A26C3F"/>
    <w:rsid w:val="00A26FEB"/>
    <w:rsid w:val="00A31E60"/>
    <w:rsid w:val="00A35433"/>
    <w:rsid w:val="00A4752D"/>
    <w:rsid w:val="00A522F8"/>
    <w:rsid w:val="00A56C34"/>
    <w:rsid w:val="00A6145B"/>
    <w:rsid w:val="00A65038"/>
    <w:rsid w:val="00A72371"/>
    <w:rsid w:val="00A73F00"/>
    <w:rsid w:val="00A761E7"/>
    <w:rsid w:val="00A96AB8"/>
    <w:rsid w:val="00A96B0B"/>
    <w:rsid w:val="00AA1E3A"/>
    <w:rsid w:val="00AA2F04"/>
    <w:rsid w:val="00AB177B"/>
    <w:rsid w:val="00AC5252"/>
    <w:rsid w:val="00AC5E6B"/>
    <w:rsid w:val="00AD1498"/>
    <w:rsid w:val="00AD3DF7"/>
    <w:rsid w:val="00AD51E3"/>
    <w:rsid w:val="00AE7E11"/>
    <w:rsid w:val="00B00D64"/>
    <w:rsid w:val="00B04B03"/>
    <w:rsid w:val="00B10C3B"/>
    <w:rsid w:val="00B2019E"/>
    <w:rsid w:val="00B27A5B"/>
    <w:rsid w:val="00B32CEA"/>
    <w:rsid w:val="00B33DFC"/>
    <w:rsid w:val="00B3574E"/>
    <w:rsid w:val="00B40C76"/>
    <w:rsid w:val="00B415F9"/>
    <w:rsid w:val="00B41AF3"/>
    <w:rsid w:val="00B427D1"/>
    <w:rsid w:val="00B614BD"/>
    <w:rsid w:val="00B61786"/>
    <w:rsid w:val="00B653E4"/>
    <w:rsid w:val="00B7268D"/>
    <w:rsid w:val="00B742E1"/>
    <w:rsid w:val="00B744DE"/>
    <w:rsid w:val="00B815A2"/>
    <w:rsid w:val="00B82FC4"/>
    <w:rsid w:val="00B87A7D"/>
    <w:rsid w:val="00B9145C"/>
    <w:rsid w:val="00B93332"/>
    <w:rsid w:val="00B973B0"/>
    <w:rsid w:val="00BA2027"/>
    <w:rsid w:val="00BA43C4"/>
    <w:rsid w:val="00BA4C3E"/>
    <w:rsid w:val="00BA578A"/>
    <w:rsid w:val="00BB04EF"/>
    <w:rsid w:val="00BB7F8F"/>
    <w:rsid w:val="00BC367C"/>
    <w:rsid w:val="00BC7E3B"/>
    <w:rsid w:val="00BD1660"/>
    <w:rsid w:val="00BD46AA"/>
    <w:rsid w:val="00BD62CC"/>
    <w:rsid w:val="00BD795D"/>
    <w:rsid w:val="00BE0666"/>
    <w:rsid w:val="00BE0DDA"/>
    <w:rsid w:val="00BE2F39"/>
    <w:rsid w:val="00BE4E14"/>
    <w:rsid w:val="00BE6366"/>
    <w:rsid w:val="00C06B4D"/>
    <w:rsid w:val="00C06EB8"/>
    <w:rsid w:val="00C13851"/>
    <w:rsid w:val="00C16B11"/>
    <w:rsid w:val="00C174B0"/>
    <w:rsid w:val="00C32078"/>
    <w:rsid w:val="00C32748"/>
    <w:rsid w:val="00C34706"/>
    <w:rsid w:val="00C36626"/>
    <w:rsid w:val="00C50503"/>
    <w:rsid w:val="00C57760"/>
    <w:rsid w:val="00C57BBE"/>
    <w:rsid w:val="00C72BF3"/>
    <w:rsid w:val="00C7591E"/>
    <w:rsid w:val="00C84F57"/>
    <w:rsid w:val="00C856D7"/>
    <w:rsid w:val="00C8643D"/>
    <w:rsid w:val="00C877E3"/>
    <w:rsid w:val="00C8784E"/>
    <w:rsid w:val="00C93487"/>
    <w:rsid w:val="00C93794"/>
    <w:rsid w:val="00C9517B"/>
    <w:rsid w:val="00C96682"/>
    <w:rsid w:val="00CA15D0"/>
    <w:rsid w:val="00CA184E"/>
    <w:rsid w:val="00CA2326"/>
    <w:rsid w:val="00CA38FA"/>
    <w:rsid w:val="00CA7A9D"/>
    <w:rsid w:val="00CB449D"/>
    <w:rsid w:val="00CC2D36"/>
    <w:rsid w:val="00CC3DCB"/>
    <w:rsid w:val="00CD0F35"/>
    <w:rsid w:val="00CD28D3"/>
    <w:rsid w:val="00CF7264"/>
    <w:rsid w:val="00D036A0"/>
    <w:rsid w:val="00D064C1"/>
    <w:rsid w:val="00D06B86"/>
    <w:rsid w:val="00D171AF"/>
    <w:rsid w:val="00D212AD"/>
    <w:rsid w:val="00D21629"/>
    <w:rsid w:val="00D26865"/>
    <w:rsid w:val="00D33201"/>
    <w:rsid w:val="00D37AA9"/>
    <w:rsid w:val="00D436E0"/>
    <w:rsid w:val="00D43FBF"/>
    <w:rsid w:val="00D45261"/>
    <w:rsid w:val="00D504B1"/>
    <w:rsid w:val="00D559F4"/>
    <w:rsid w:val="00D62439"/>
    <w:rsid w:val="00D636DB"/>
    <w:rsid w:val="00D7702F"/>
    <w:rsid w:val="00D81060"/>
    <w:rsid w:val="00D8489A"/>
    <w:rsid w:val="00D85F18"/>
    <w:rsid w:val="00D91BC9"/>
    <w:rsid w:val="00D94D08"/>
    <w:rsid w:val="00D96655"/>
    <w:rsid w:val="00DA1D0E"/>
    <w:rsid w:val="00DA68F0"/>
    <w:rsid w:val="00DB76BD"/>
    <w:rsid w:val="00DC6578"/>
    <w:rsid w:val="00DD1848"/>
    <w:rsid w:val="00DD3110"/>
    <w:rsid w:val="00DD34CC"/>
    <w:rsid w:val="00DD390B"/>
    <w:rsid w:val="00DD45A7"/>
    <w:rsid w:val="00DE001D"/>
    <w:rsid w:val="00DE12FB"/>
    <w:rsid w:val="00DE19FF"/>
    <w:rsid w:val="00DE5347"/>
    <w:rsid w:val="00DF0E22"/>
    <w:rsid w:val="00DF492C"/>
    <w:rsid w:val="00E04156"/>
    <w:rsid w:val="00E06D66"/>
    <w:rsid w:val="00E134E1"/>
    <w:rsid w:val="00E213EB"/>
    <w:rsid w:val="00E21584"/>
    <w:rsid w:val="00E2306B"/>
    <w:rsid w:val="00E27A39"/>
    <w:rsid w:val="00E32CB8"/>
    <w:rsid w:val="00E339F3"/>
    <w:rsid w:val="00E345C3"/>
    <w:rsid w:val="00E37669"/>
    <w:rsid w:val="00E65A07"/>
    <w:rsid w:val="00E71FB8"/>
    <w:rsid w:val="00E72CE4"/>
    <w:rsid w:val="00E74492"/>
    <w:rsid w:val="00E85EC5"/>
    <w:rsid w:val="00E903BA"/>
    <w:rsid w:val="00E93ABA"/>
    <w:rsid w:val="00E95E7B"/>
    <w:rsid w:val="00EA0AC7"/>
    <w:rsid w:val="00EB6BA7"/>
    <w:rsid w:val="00EC0DB7"/>
    <w:rsid w:val="00EE2CF9"/>
    <w:rsid w:val="00EF5002"/>
    <w:rsid w:val="00EF701D"/>
    <w:rsid w:val="00F0533C"/>
    <w:rsid w:val="00F163C3"/>
    <w:rsid w:val="00F1708E"/>
    <w:rsid w:val="00F21B53"/>
    <w:rsid w:val="00F221CB"/>
    <w:rsid w:val="00F30BE0"/>
    <w:rsid w:val="00F33DC3"/>
    <w:rsid w:val="00F44914"/>
    <w:rsid w:val="00F5118C"/>
    <w:rsid w:val="00F519B3"/>
    <w:rsid w:val="00F521CE"/>
    <w:rsid w:val="00F647CD"/>
    <w:rsid w:val="00F64FAD"/>
    <w:rsid w:val="00F73436"/>
    <w:rsid w:val="00F73C89"/>
    <w:rsid w:val="00F74701"/>
    <w:rsid w:val="00F85DC8"/>
    <w:rsid w:val="00F91AA1"/>
    <w:rsid w:val="00F92120"/>
    <w:rsid w:val="00F963FC"/>
    <w:rsid w:val="00FA0F48"/>
    <w:rsid w:val="00FA3CED"/>
    <w:rsid w:val="00FB0362"/>
    <w:rsid w:val="00FB0EA9"/>
    <w:rsid w:val="00FC0D68"/>
    <w:rsid w:val="00FC518E"/>
    <w:rsid w:val="00FC775B"/>
    <w:rsid w:val="00FD7380"/>
    <w:rsid w:val="00FE2955"/>
    <w:rsid w:val="00FE459A"/>
    <w:rsid w:val="00FF04C9"/>
    <w:rsid w:val="00FF0A0D"/>
    <w:rsid w:val="00FF3097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3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53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536A0A"/>
  </w:style>
  <w:style w:type="paragraph" w:customStyle="1" w:styleId="blockblock-3c">
    <w:name w:val="block__block-3c"/>
    <w:basedOn w:val="a"/>
    <w:rsid w:val="006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D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F0E22"/>
    <w:rPr>
      <w:i/>
      <w:iCs/>
    </w:rPr>
  </w:style>
  <w:style w:type="character" w:styleId="a6">
    <w:name w:val="Strong"/>
    <w:basedOn w:val="a0"/>
    <w:uiPriority w:val="22"/>
    <w:qFormat/>
    <w:rsid w:val="003731DF"/>
    <w:rPr>
      <w:b/>
      <w:bCs/>
    </w:rPr>
  </w:style>
  <w:style w:type="table" w:styleId="a7">
    <w:name w:val="Table Grid"/>
    <w:basedOn w:val="a1"/>
    <w:uiPriority w:val="59"/>
    <w:rsid w:val="0063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62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3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53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536A0A"/>
  </w:style>
  <w:style w:type="paragraph" w:customStyle="1" w:styleId="blockblock-3c">
    <w:name w:val="block__block-3c"/>
    <w:basedOn w:val="a"/>
    <w:rsid w:val="006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D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F0E22"/>
    <w:rPr>
      <w:i/>
      <w:iCs/>
    </w:rPr>
  </w:style>
  <w:style w:type="character" w:styleId="a6">
    <w:name w:val="Strong"/>
    <w:basedOn w:val="a0"/>
    <w:uiPriority w:val="22"/>
    <w:qFormat/>
    <w:rsid w:val="003731DF"/>
    <w:rPr>
      <w:b/>
      <w:bCs/>
    </w:rPr>
  </w:style>
  <w:style w:type="table" w:styleId="a7">
    <w:name w:val="Table Grid"/>
    <w:basedOn w:val="a1"/>
    <w:uiPriority w:val="59"/>
    <w:rsid w:val="0063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6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67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07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yuridicheskie_konsulmzt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0372-E10C-4362-B7D2-854910A5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2024-02-17T14:32:00Z</dcterms:created>
  <dcterms:modified xsi:type="dcterms:W3CDTF">2024-02-21T06:20:00Z</dcterms:modified>
</cp:coreProperties>
</file>