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FD" w:rsidRPr="00976F62" w:rsidRDefault="00E803FD" w:rsidP="00976F62">
      <w:pPr>
        <w:pStyle w:val="2"/>
        <w:spacing w:before="0" w:beforeAutospacing="0" w:after="0" w:afterAutospacing="0"/>
        <w:ind w:left="6379"/>
        <w:rPr>
          <w:color w:val="000000"/>
          <w:sz w:val="24"/>
          <w:szCs w:val="24"/>
        </w:rPr>
      </w:pPr>
      <w:proofErr w:type="spellStart"/>
      <w:r w:rsidRPr="00976F62">
        <w:rPr>
          <w:color w:val="000000"/>
          <w:sz w:val="24"/>
          <w:szCs w:val="24"/>
        </w:rPr>
        <w:t>Рухлядко</w:t>
      </w:r>
      <w:proofErr w:type="spellEnd"/>
      <w:r w:rsidRPr="00976F62">
        <w:rPr>
          <w:color w:val="000000"/>
          <w:sz w:val="24"/>
          <w:szCs w:val="24"/>
        </w:rPr>
        <w:t xml:space="preserve"> Ирина Николаевна</w:t>
      </w:r>
      <w:r w:rsidR="00656747" w:rsidRPr="00976F62">
        <w:rPr>
          <w:color w:val="000000"/>
          <w:sz w:val="24"/>
          <w:szCs w:val="24"/>
        </w:rPr>
        <w:t xml:space="preserve">, </w:t>
      </w:r>
      <w:r w:rsidR="00976F62" w:rsidRPr="00976F62">
        <w:rPr>
          <w:color w:val="000000"/>
          <w:sz w:val="24"/>
          <w:szCs w:val="24"/>
        </w:rPr>
        <w:t xml:space="preserve">начальник отдела культуры </w:t>
      </w:r>
      <w:proofErr w:type="spellStart"/>
      <w:r w:rsidR="00976F62" w:rsidRPr="00976F62">
        <w:rPr>
          <w:color w:val="000000"/>
          <w:sz w:val="24"/>
          <w:szCs w:val="24"/>
        </w:rPr>
        <w:t>Унечского</w:t>
      </w:r>
      <w:proofErr w:type="spellEnd"/>
      <w:r w:rsidR="00976F62" w:rsidRPr="00976F62">
        <w:rPr>
          <w:color w:val="000000"/>
          <w:sz w:val="24"/>
          <w:szCs w:val="24"/>
        </w:rPr>
        <w:t xml:space="preserve"> района</w:t>
      </w:r>
    </w:p>
    <w:p w:rsidR="00976F62" w:rsidRDefault="00976F62" w:rsidP="00E803FD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6F62" w:rsidRPr="00134955" w:rsidRDefault="00976F62" w:rsidP="00E803FD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Туристическая привлекательность </w:t>
      </w:r>
      <w:proofErr w:type="spellStart"/>
      <w:r>
        <w:rPr>
          <w:color w:val="000000"/>
          <w:sz w:val="28"/>
          <w:szCs w:val="28"/>
        </w:rPr>
        <w:t>Унечского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E803FD" w:rsidRPr="00E803FD" w:rsidRDefault="00E803FD" w:rsidP="00E803F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803FD" w:rsidRDefault="00E803FD" w:rsidP="00E803FD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803FD">
        <w:rPr>
          <w:b w:val="0"/>
          <w:sz w:val="28"/>
          <w:szCs w:val="28"/>
        </w:rPr>
        <w:tab/>
        <w:t xml:space="preserve">Добрый день, уважаемые коллеги, участники </w:t>
      </w:r>
      <w:r>
        <w:rPr>
          <w:b w:val="0"/>
          <w:color w:val="000000"/>
          <w:sz w:val="28"/>
          <w:szCs w:val="28"/>
        </w:rPr>
        <w:t>круглого стола</w:t>
      </w:r>
      <w:r w:rsidRPr="00134955">
        <w:rPr>
          <w:b w:val="0"/>
          <w:color w:val="000000"/>
          <w:sz w:val="28"/>
          <w:szCs w:val="28"/>
        </w:rPr>
        <w:t>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  <w:t xml:space="preserve">Прежде всего, я хочу поприветствовать </w:t>
      </w:r>
      <w:r w:rsidR="00976F62"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 xml:space="preserve">ас на нашей </w:t>
      </w:r>
      <w:proofErr w:type="spellStart"/>
      <w:r>
        <w:rPr>
          <w:b w:val="0"/>
          <w:color w:val="000000"/>
          <w:sz w:val="28"/>
          <w:szCs w:val="28"/>
        </w:rPr>
        <w:t>Унечской</w:t>
      </w:r>
      <w:proofErr w:type="spellEnd"/>
      <w:r>
        <w:rPr>
          <w:b w:val="0"/>
          <w:color w:val="000000"/>
          <w:sz w:val="28"/>
          <w:szCs w:val="28"/>
        </w:rPr>
        <w:t xml:space="preserve"> земле и поблагодарить </w:t>
      </w:r>
      <w:r w:rsidR="00976F62"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>ас за желание поучаствовать в круглом столе по интересной и увлекательной теме «О совместной деятельности  библиотек и общеобразовательных учреждений по развитию местного туризма».</w:t>
      </w:r>
    </w:p>
    <w:p w:rsidR="00E803FD" w:rsidRPr="00892464" w:rsidRDefault="00E803FD" w:rsidP="00E803FD">
      <w:pPr>
        <w:pStyle w:val="2"/>
        <w:spacing w:before="0" w:beforeAutospacing="0" w:after="0" w:afterAutospacing="0"/>
        <w:jc w:val="both"/>
        <w:rPr>
          <w:b w:val="0"/>
          <w:color w:val="FF0000"/>
          <w:sz w:val="28"/>
          <w:szCs w:val="28"/>
        </w:rPr>
      </w:pPr>
      <w:r w:rsidRPr="00134955">
        <w:rPr>
          <w:b w:val="0"/>
          <w:color w:val="000000"/>
          <w:sz w:val="28"/>
          <w:szCs w:val="28"/>
        </w:rPr>
        <w:tab/>
      </w:r>
      <w:r w:rsidRPr="00892464">
        <w:rPr>
          <w:b w:val="0"/>
          <w:sz w:val="28"/>
          <w:szCs w:val="28"/>
        </w:rPr>
        <w:t>Развитие туризма имеет большое значение для государства в целом, субъектов Российской Федерации, муниципальных образований и общества, т.к. данная отрасль оказывает стимулирующее воздействие не только на торговлю, строительство, транспорт, промышленность, связь, ремесленничество, сельское хозяйство, но и является катализатором социально-экономического развития регионов Российской Федерации</w:t>
      </w:r>
      <w:r w:rsidRPr="00892464">
        <w:rPr>
          <w:b w:val="0"/>
          <w:color w:val="FF0000"/>
          <w:sz w:val="28"/>
          <w:szCs w:val="28"/>
        </w:rPr>
        <w:t>.</w:t>
      </w:r>
      <w:r w:rsidRPr="00892464">
        <w:rPr>
          <w:b w:val="0"/>
          <w:color w:val="FF0000"/>
          <w:sz w:val="28"/>
          <w:szCs w:val="28"/>
        </w:rPr>
        <w:tab/>
      </w:r>
    </w:p>
    <w:p w:rsidR="00E803FD" w:rsidRPr="00134955" w:rsidRDefault="00E803FD" w:rsidP="00E803FD">
      <w:pPr>
        <w:jc w:val="both"/>
        <w:rPr>
          <w:b/>
          <w:iCs/>
          <w:color w:val="000000"/>
          <w:sz w:val="28"/>
          <w:szCs w:val="28"/>
        </w:rPr>
      </w:pPr>
      <w:r w:rsidRPr="00134955">
        <w:rPr>
          <w:color w:val="FF0000"/>
          <w:sz w:val="28"/>
          <w:szCs w:val="28"/>
        </w:rPr>
        <w:tab/>
      </w:r>
      <w:r w:rsidRPr="00134955">
        <w:rPr>
          <w:color w:val="000000"/>
          <w:sz w:val="28"/>
          <w:szCs w:val="28"/>
        </w:rPr>
        <w:t>В прошлом году состоялся областной семинар</w:t>
      </w:r>
      <w:r w:rsidR="00976F62">
        <w:rPr>
          <w:color w:val="000000"/>
          <w:sz w:val="28"/>
          <w:szCs w:val="28"/>
        </w:rPr>
        <w:t>-п</w:t>
      </w:r>
      <w:r w:rsidRPr="00134955">
        <w:rPr>
          <w:color w:val="000000"/>
          <w:sz w:val="28"/>
          <w:szCs w:val="28"/>
        </w:rPr>
        <w:t>рактикум «Технология развития регионального и муниципального туризма»</w:t>
      </w:r>
      <w:proofErr w:type="gramStart"/>
      <w:r w:rsidR="00976F62">
        <w:rPr>
          <w:color w:val="000000"/>
          <w:sz w:val="28"/>
          <w:szCs w:val="28"/>
        </w:rPr>
        <w:t>.</w:t>
      </w:r>
      <w:proofErr w:type="gramEnd"/>
      <w:r w:rsidRPr="00134955">
        <w:rPr>
          <w:color w:val="000000"/>
          <w:sz w:val="28"/>
          <w:szCs w:val="28"/>
        </w:rPr>
        <w:t xml:space="preserve"> </w:t>
      </w:r>
      <w:r w:rsidR="00976F62">
        <w:rPr>
          <w:color w:val="000000"/>
          <w:sz w:val="28"/>
          <w:szCs w:val="28"/>
        </w:rPr>
        <w:t>П</w:t>
      </w:r>
      <w:r w:rsidRPr="00134955">
        <w:rPr>
          <w:color w:val="000000"/>
          <w:sz w:val="28"/>
          <w:szCs w:val="28"/>
        </w:rPr>
        <w:t xml:space="preserve">роводил </w:t>
      </w:r>
      <w:r w:rsidR="00976F62">
        <w:rPr>
          <w:color w:val="000000"/>
          <w:sz w:val="28"/>
          <w:szCs w:val="28"/>
        </w:rPr>
        <w:t xml:space="preserve">его </w:t>
      </w:r>
      <w:r w:rsidRPr="00134955">
        <w:rPr>
          <w:iCs/>
          <w:color w:val="000000"/>
          <w:sz w:val="28"/>
          <w:szCs w:val="28"/>
        </w:rPr>
        <w:t>вице-президент Национальной Академии туризма, заведующий кафедрой рекреационной географии и туризма МГУ имени М.В. Ломоносова</w:t>
      </w:r>
      <w:r w:rsidR="00976F62">
        <w:rPr>
          <w:iCs/>
          <w:color w:val="000000"/>
          <w:sz w:val="28"/>
          <w:szCs w:val="28"/>
        </w:rPr>
        <w:t>,</w:t>
      </w:r>
      <w:r w:rsidRPr="00134955">
        <w:rPr>
          <w:iCs/>
          <w:color w:val="000000"/>
          <w:sz w:val="28"/>
          <w:szCs w:val="28"/>
        </w:rPr>
        <w:t xml:space="preserve"> Виктор Иванович </w:t>
      </w:r>
      <w:proofErr w:type="spellStart"/>
      <w:r w:rsidRPr="00134955">
        <w:rPr>
          <w:iCs/>
          <w:color w:val="000000"/>
          <w:sz w:val="28"/>
          <w:szCs w:val="28"/>
        </w:rPr>
        <w:t>Кружалин</w:t>
      </w:r>
      <w:proofErr w:type="spellEnd"/>
      <w:r w:rsidR="00976F62">
        <w:rPr>
          <w:iCs/>
          <w:color w:val="000000"/>
          <w:sz w:val="28"/>
          <w:szCs w:val="28"/>
        </w:rPr>
        <w:t>.</w:t>
      </w:r>
      <w:r w:rsidRPr="00134955">
        <w:rPr>
          <w:iCs/>
          <w:color w:val="000000"/>
          <w:sz w:val="28"/>
          <w:szCs w:val="28"/>
        </w:rPr>
        <w:t xml:space="preserve"> </w:t>
      </w:r>
      <w:r w:rsidR="00976F62">
        <w:rPr>
          <w:iCs/>
          <w:color w:val="000000"/>
          <w:sz w:val="28"/>
          <w:szCs w:val="28"/>
        </w:rPr>
        <w:t>Он</w:t>
      </w:r>
      <w:r w:rsidRPr="00134955">
        <w:rPr>
          <w:iCs/>
          <w:color w:val="000000"/>
          <w:sz w:val="28"/>
          <w:szCs w:val="28"/>
        </w:rPr>
        <w:t xml:space="preserve"> охарактеризовал современное состояние и перспективы развития туризма в регионах России, в том числе </w:t>
      </w:r>
      <w:r w:rsidR="00976F62">
        <w:rPr>
          <w:iCs/>
          <w:color w:val="000000"/>
          <w:sz w:val="28"/>
          <w:szCs w:val="28"/>
        </w:rPr>
        <w:t xml:space="preserve">в </w:t>
      </w:r>
      <w:r w:rsidRPr="00134955">
        <w:rPr>
          <w:iCs/>
          <w:color w:val="000000"/>
          <w:sz w:val="28"/>
          <w:szCs w:val="28"/>
        </w:rPr>
        <w:t>Брянской области, а также привел очень интересные статистические данные по развитию туризма в мире</w:t>
      </w:r>
      <w:r w:rsidR="00976F62">
        <w:rPr>
          <w:iCs/>
          <w:color w:val="000000"/>
          <w:sz w:val="28"/>
          <w:szCs w:val="28"/>
        </w:rPr>
        <w:t xml:space="preserve"> и рассказал,</w:t>
      </w:r>
      <w:r w:rsidRPr="00134955">
        <w:rPr>
          <w:iCs/>
          <w:color w:val="000000"/>
          <w:sz w:val="28"/>
          <w:szCs w:val="28"/>
        </w:rPr>
        <w:t xml:space="preserve"> как это направление развивается в России</w:t>
      </w:r>
      <w:r w:rsidRPr="00134955">
        <w:rPr>
          <w:b/>
          <w:iCs/>
          <w:color w:val="000000"/>
          <w:sz w:val="28"/>
          <w:szCs w:val="28"/>
        </w:rPr>
        <w:t>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iCs/>
          <w:sz w:val="28"/>
          <w:szCs w:val="28"/>
        </w:rPr>
      </w:pPr>
      <w:r w:rsidRPr="00134955">
        <w:rPr>
          <w:b w:val="0"/>
          <w:iCs/>
          <w:color w:val="000000"/>
          <w:sz w:val="28"/>
          <w:szCs w:val="28"/>
        </w:rPr>
        <w:tab/>
        <w:t xml:space="preserve">С некоторыми интересными цифрами мне хотелось бы </w:t>
      </w:r>
      <w:r w:rsidR="00976F62">
        <w:rPr>
          <w:b w:val="0"/>
          <w:iCs/>
          <w:color w:val="000000"/>
          <w:sz w:val="28"/>
          <w:szCs w:val="28"/>
        </w:rPr>
        <w:t>в</w:t>
      </w:r>
      <w:r w:rsidRPr="00134955">
        <w:rPr>
          <w:b w:val="0"/>
          <w:iCs/>
          <w:color w:val="000000"/>
          <w:sz w:val="28"/>
          <w:szCs w:val="28"/>
        </w:rPr>
        <w:t>ас ознакомить, прежде чем перейти к вопросу как это направление реализуется у нас.</w:t>
      </w:r>
    </w:p>
    <w:p w:rsidR="00E803FD" w:rsidRPr="00134955" w:rsidRDefault="00E803FD" w:rsidP="00E803F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134955">
        <w:rPr>
          <w:sz w:val="28"/>
          <w:szCs w:val="28"/>
        </w:rPr>
        <w:tab/>
        <w:t xml:space="preserve">По словам Виктора Ивановича </w:t>
      </w:r>
      <w:proofErr w:type="spellStart"/>
      <w:r w:rsidRPr="00134955">
        <w:rPr>
          <w:sz w:val="28"/>
          <w:szCs w:val="28"/>
        </w:rPr>
        <w:t>Кружалина</w:t>
      </w:r>
      <w:proofErr w:type="spellEnd"/>
      <w:r w:rsidRPr="00134955">
        <w:rPr>
          <w:sz w:val="28"/>
          <w:szCs w:val="28"/>
        </w:rPr>
        <w:t>,</w:t>
      </w:r>
      <w:r w:rsidRPr="00134955">
        <w:rPr>
          <w:bCs/>
          <w:color w:val="000000"/>
          <w:sz w:val="28"/>
          <w:szCs w:val="28"/>
        </w:rPr>
        <w:t xml:space="preserve"> туризм</w:t>
      </w:r>
      <w:r w:rsidRPr="00134955">
        <w:rPr>
          <w:color w:val="000000"/>
          <w:sz w:val="28"/>
          <w:szCs w:val="28"/>
        </w:rPr>
        <w:t xml:space="preserve"> является одной из наиболее динамично развивающихся и высокодоходных отраслей мировой экономики,</w:t>
      </w:r>
      <w:r w:rsidRPr="00134955">
        <w:rPr>
          <w:sz w:val="28"/>
          <w:szCs w:val="28"/>
        </w:rPr>
        <w:t xml:space="preserve"> в 2003 году, по данным ООН, туризм вышел на первое место в мире по вкладу в мировой валовой внутренний продукт (составил 10 %), и с тех пор он сохраняет свое лидерство.</w:t>
      </w:r>
    </w:p>
    <w:p w:rsidR="00E803FD" w:rsidRPr="00134955" w:rsidRDefault="00E803FD" w:rsidP="00E803FD">
      <w:pPr>
        <w:shd w:val="clear" w:color="auto" w:fill="FFFFFF"/>
        <w:spacing w:line="270" w:lineRule="atLeast"/>
        <w:jc w:val="both"/>
        <w:rPr>
          <w:b/>
          <w:color w:val="000000"/>
          <w:sz w:val="28"/>
          <w:szCs w:val="28"/>
        </w:rPr>
      </w:pPr>
      <w:r w:rsidRPr="00134955">
        <w:rPr>
          <w:sz w:val="28"/>
          <w:szCs w:val="28"/>
        </w:rPr>
        <w:tab/>
        <w:t xml:space="preserve"> Параллельно с развитием туризма, согласно информации Всемирной туристской организации, активизируется более 30 отраслей экономики. </w:t>
      </w:r>
      <w:r w:rsidRPr="00134955">
        <w:rPr>
          <w:bCs/>
          <w:color w:val="000000"/>
          <w:sz w:val="28"/>
          <w:szCs w:val="28"/>
        </w:rPr>
        <w:tab/>
      </w:r>
      <w:r w:rsidRPr="00134955">
        <w:rPr>
          <w:color w:val="000000"/>
          <w:sz w:val="28"/>
          <w:szCs w:val="28"/>
        </w:rPr>
        <w:t>Феномен туризма заключается в том, что более 5 млрд. человек в год путешествует. И это</w:t>
      </w:r>
      <w:r w:rsidR="00F97A58">
        <w:rPr>
          <w:color w:val="000000"/>
          <w:sz w:val="28"/>
          <w:szCs w:val="28"/>
        </w:rPr>
        <w:t>,</w:t>
      </w:r>
      <w:r w:rsidRPr="00134955">
        <w:rPr>
          <w:color w:val="000000"/>
          <w:sz w:val="28"/>
          <w:szCs w:val="28"/>
        </w:rPr>
        <w:t xml:space="preserve"> наверное</w:t>
      </w:r>
      <w:r w:rsidR="00F97A58">
        <w:rPr>
          <w:color w:val="000000"/>
          <w:sz w:val="28"/>
          <w:szCs w:val="28"/>
        </w:rPr>
        <w:t>,</w:t>
      </w:r>
      <w:r w:rsidRPr="00134955">
        <w:rPr>
          <w:color w:val="000000"/>
          <w:sz w:val="28"/>
          <w:szCs w:val="28"/>
        </w:rPr>
        <w:t xml:space="preserve"> не случайно</w:t>
      </w:r>
      <w:r w:rsidRPr="00134955">
        <w:rPr>
          <w:b/>
          <w:color w:val="000000"/>
          <w:sz w:val="28"/>
          <w:szCs w:val="28"/>
        </w:rPr>
        <w:t>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34955">
        <w:rPr>
          <w:b w:val="0"/>
          <w:bCs w:val="0"/>
          <w:sz w:val="28"/>
          <w:szCs w:val="28"/>
        </w:rPr>
        <w:tab/>
        <w:t xml:space="preserve">Ведь что такое туризм? </w:t>
      </w:r>
      <w:proofErr w:type="spellStart"/>
      <w:proofErr w:type="gramStart"/>
      <w:r w:rsidRPr="00134955">
        <w:rPr>
          <w:b w:val="0"/>
          <w:bCs w:val="0"/>
          <w:sz w:val="28"/>
          <w:szCs w:val="28"/>
        </w:rPr>
        <w:t>Тури́зм</w:t>
      </w:r>
      <w:proofErr w:type="spellEnd"/>
      <w:proofErr w:type="gramEnd"/>
      <w:r w:rsidR="00F97A58">
        <w:rPr>
          <w:b w:val="0"/>
          <w:bCs w:val="0"/>
          <w:sz w:val="28"/>
          <w:szCs w:val="28"/>
        </w:rPr>
        <w:t> </w:t>
      </w:r>
      <w:r w:rsidR="00F97A58">
        <w:rPr>
          <w:b w:val="0"/>
          <w:sz w:val="28"/>
          <w:szCs w:val="28"/>
        </w:rPr>
        <w:t>–</w:t>
      </w:r>
      <w:r w:rsidRPr="00134955">
        <w:rPr>
          <w:b w:val="0"/>
          <w:sz w:val="28"/>
          <w:szCs w:val="28"/>
        </w:rPr>
        <w:t xml:space="preserve"> временные выезды (путешествия) людей в другую страну или местность, отличную от места постоянного жительства на срок от 24 часов до 6 месяцев в течение одного календарного года или с совершением не менее одной ночевки в развлекательных, оздоровительных, спортивных, гостевых, познавательных, религиозных и иных целях без занятия деятельностью, оплачиваемой из местного источника.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34955">
        <w:rPr>
          <w:b w:val="0"/>
          <w:sz w:val="28"/>
          <w:szCs w:val="28"/>
        </w:rPr>
        <w:tab/>
        <w:t xml:space="preserve">Исходя из этого определения, </w:t>
      </w:r>
      <w:r w:rsidR="00F97A58">
        <w:rPr>
          <w:b w:val="0"/>
          <w:sz w:val="28"/>
          <w:szCs w:val="28"/>
        </w:rPr>
        <w:t>можно</w:t>
      </w:r>
      <w:r w:rsidRPr="00134955">
        <w:rPr>
          <w:b w:val="0"/>
          <w:sz w:val="28"/>
          <w:szCs w:val="28"/>
        </w:rPr>
        <w:t xml:space="preserve"> сказать, что туризмом мы </w:t>
      </w:r>
      <w:r w:rsidR="00F97A58">
        <w:rPr>
          <w:b w:val="0"/>
          <w:sz w:val="28"/>
          <w:szCs w:val="28"/>
        </w:rPr>
        <w:t>все</w:t>
      </w:r>
      <w:r w:rsidRPr="00134955">
        <w:rPr>
          <w:b w:val="0"/>
          <w:sz w:val="28"/>
          <w:szCs w:val="28"/>
        </w:rPr>
        <w:t xml:space="preserve"> занимаемся в большей или меньшей степени – как у кого получается.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34955">
        <w:rPr>
          <w:b w:val="0"/>
          <w:sz w:val="28"/>
          <w:szCs w:val="28"/>
        </w:rPr>
        <w:lastRenderedPageBreak/>
        <w:tab/>
        <w:t>Как показывает жизненная практика</w:t>
      </w:r>
      <w:r w:rsidR="00F97A58">
        <w:rPr>
          <w:b w:val="0"/>
          <w:sz w:val="28"/>
          <w:szCs w:val="28"/>
        </w:rPr>
        <w:t>,</w:t>
      </w:r>
      <w:r w:rsidRPr="00134955">
        <w:rPr>
          <w:b w:val="0"/>
          <w:sz w:val="28"/>
          <w:szCs w:val="28"/>
        </w:rPr>
        <w:t xml:space="preserve"> человек часто уезжает в период отпуска за пределы своей малой родины</w:t>
      </w:r>
      <w:r w:rsidR="00F97A58">
        <w:rPr>
          <w:b w:val="0"/>
          <w:sz w:val="28"/>
          <w:szCs w:val="28"/>
        </w:rPr>
        <w:t>:</w:t>
      </w:r>
      <w:r w:rsidRPr="00134955">
        <w:rPr>
          <w:b w:val="0"/>
          <w:sz w:val="28"/>
          <w:szCs w:val="28"/>
        </w:rPr>
        <w:t xml:space="preserve"> или в гости, или отдохнуть, или сменить обстановку, чтобы восстановить свое здоровье и свой внутренний мир. </w:t>
      </w:r>
    </w:p>
    <w:p w:rsidR="00E803FD" w:rsidRPr="00134955" w:rsidRDefault="00087CA8" w:rsidP="00E803FD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Таким образом, </w:t>
      </w:r>
      <w:r w:rsidR="00E803FD" w:rsidRPr="00134955">
        <w:rPr>
          <w:b w:val="0"/>
          <w:sz w:val="28"/>
          <w:szCs w:val="28"/>
        </w:rPr>
        <w:t>становится понятным, почему сегодня т</w:t>
      </w:r>
      <w:r w:rsidR="00E803FD" w:rsidRPr="00134955">
        <w:rPr>
          <w:b w:val="0"/>
          <w:color w:val="000000"/>
          <w:sz w:val="28"/>
          <w:szCs w:val="28"/>
        </w:rPr>
        <w:t>уризм и отдых – важнейшая государственная задача по восстановлению физических, духовных и интеллектуальных сил всех граждан страны.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34955">
        <w:rPr>
          <w:b w:val="0"/>
          <w:color w:val="000000"/>
          <w:sz w:val="28"/>
          <w:szCs w:val="28"/>
        </w:rPr>
        <w:tab/>
        <w:t>Сегодня Россия по природным и культурно-историческим ресурсам входит в десятку стран – лидеров мира.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iCs/>
          <w:color w:val="000000"/>
          <w:sz w:val="28"/>
          <w:szCs w:val="28"/>
        </w:rPr>
      </w:pPr>
      <w:r w:rsidRPr="00134955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>С</w:t>
      </w:r>
      <w:r w:rsidRPr="00134955">
        <w:rPr>
          <w:b w:val="0"/>
          <w:color w:val="000000"/>
          <w:sz w:val="28"/>
          <w:szCs w:val="28"/>
        </w:rPr>
        <w:t>реди с</w:t>
      </w:r>
      <w:r w:rsidRPr="00134955">
        <w:rPr>
          <w:b w:val="0"/>
          <w:iCs/>
          <w:color w:val="000000"/>
          <w:sz w:val="28"/>
          <w:szCs w:val="28"/>
        </w:rPr>
        <w:t>тран с наибольшими поступлениями от ме</w:t>
      </w:r>
      <w:r w:rsidR="001F6AC3">
        <w:rPr>
          <w:b w:val="0"/>
          <w:iCs/>
          <w:color w:val="000000"/>
          <w:sz w:val="28"/>
          <w:szCs w:val="28"/>
        </w:rPr>
        <w:t>ждународного туризма</w:t>
      </w:r>
      <w:r w:rsidRPr="00134955">
        <w:rPr>
          <w:b w:val="0"/>
          <w:iCs/>
          <w:color w:val="000000"/>
          <w:sz w:val="28"/>
          <w:szCs w:val="28"/>
        </w:rPr>
        <w:t xml:space="preserve"> в 1990-2012 гг., (млрд. долл. США) России нет.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bCs w:val="0"/>
          <w:iCs/>
          <w:kern w:val="24"/>
          <w:sz w:val="28"/>
          <w:szCs w:val="28"/>
        </w:rPr>
      </w:pPr>
      <w:r w:rsidRPr="00134955">
        <w:rPr>
          <w:iCs/>
          <w:color w:val="000000"/>
          <w:sz w:val="28"/>
          <w:szCs w:val="28"/>
        </w:rPr>
        <w:tab/>
      </w:r>
      <w:r>
        <w:rPr>
          <w:b w:val="0"/>
          <w:iCs/>
          <w:color w:val="000000"/>
          <w:sz w:val="28"/>
          <w:szCs w:val="28"/>
        </w:rPr>
        <w:t>По</w:t>
      </w:r>
      <w:r w:rsidRPr="00134955">
        <w:rPr>
          <w:b w:val="0"/>
          <w:iCs/>
          <w:color w:val="000000"/>
          <w:sz w:val="28"/>
          <w:szCs w:val="28"/>
        </w:rPr>
        <w:t xml:space="preserve"> туристскому балансу стран – лидеров по развитию международного туризма в 2013 г. в Россию от ме</w:t>
      </w:r>
      <w:r w:rsidR="001F6AC3">
        <w:rPr>
          <w:b w:val="0"/>
          <w:iCs/>
          <w:color w:val="000000"/>
          <w:sz w:val="28"/>
          <w:szCs w:val="28"/>
        </w:rPr>
        <w:t xml:space="preserve">ждународного туризма поступает </w:t>
      </w:r>
      <w:r w:rsidRPr="00134955">
        <w:rPr>
          <w:b w:val="0"/>
          <w:iCs/>
          <w:color w:val="000000"/>
          <w:sz w:val="28"/>
          <w:szCs w:val="28"/>
        </w:rPr>
        <w:t xml:space="preserve">8,4 </w:t>
      </w:r>
      <w:r w:rsidRPr="00134955">
        <w:rPr>
          <w:b w:val="0"/>
          <w:bCs w:val="0"/>
          <w:iCs/>
          <w:kern w:val="24"/>
          <w:sz w:val="28"/>
          <w:szCs w:val="28"/>
        </w:rPr>
        <w:t>млрд. долл. США, а вывозится за пределы РФ нашими туристами 42,8 млрд. долл. США. Таким образом, из нашей страны нашими же туристами было вывезено 34,4 млрд. долл. США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bCs w:val="0"/>
          <w:iCs/>
          <w:kern w:val="24"/>
          <w:sz w:val="28"/>
          <w:szCs w:val="28"/>
        </w:rPr>
      </w:pP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iCs/>
          <w:sz w:val="28"/>
          <w:szCs w:val="28"/>
        </w:rPr>
      </w:pPr>
    </w:p>
    <w:tbl>
      <w:tblPr>
        <w:tblW w:w="10660" w:type="dxa"/>
        <w:tblInd w:w="-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864"/>
        <w:gridCol w:w="2835"/>
        <w:gridCol w:w="2296"/>
      </w:tblGrid>
      <w:tr w:rsidR="00E803FD" w:rsidRPr="00134955" w:rsidTr="00513766">
        <w:trPr>
          <w:trHeight w:val="20"/>
        </w:trPr>
        <w:tc>
          <w:tcPr>
            <w:tcW w:w="266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Страны лидеры по числу туристских прибытий</w:t>
            </w:r>
          </w:p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Поступлений  от международного туризма</w:t>
            </w:r>
          </w:p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млрд. долл. США</w:t>
            </w:r>
          </w:p>
        </w:tc>
        <w:tc>
          <w:tcPr>
            <w:tcW w:w="283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Расходы на международный туризм</w:t>
            </w:r>
          </w:p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млрд. долл. США</w:t>
            </w:r>
          </w:p>
        </w:tc>
        <w:tc>
          <w:tcPr>
            <w:tcW w:w="2296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Туристский баланс</w:t>
            </w:r>
          </w:p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 xml:space="preserve"> млрд. долл. США</w:t>
            </w:r>
          </w:p>
        </w:tc>
      </w:tr>
      <w:tr w:rsidR="00E803FD" w:rsidRPr="00134955" w:rsidTr="00513766">
        <w:trPr>
          <w:trHeight w:val="20"/>
        </w:trPr>
        <w:tc>
          <w:tcPr>
            <w:tcW w:w="266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1. Франция</w:t>
            </w:r>
          </w:p>
        </w:tc>
        <w:tc>
          <w:tcPr>
            <w:tcW w:w="2864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53,6</w:t>
            </w:r>
          </w:p>
        </w:tc>
        <w:tc>
          <w:tcPr>
            <w:tcW w:w="283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39,1</w:t>
            </w:r>
          </w:p>
        </w:tc>
        <w:tc>
          <w:tcPr>
            <w:tcW w:w="2296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14,5</w:t>
            </w:r>
          </w:p>
        </w:tc>
      </w:tr>
      <w:tr w:rsidR="00E803FD" w:rsidRPr="00134955" w:rsidTr="00513766">
        <w:trPr>
          <w:trHeight w:val="20"/>
        </w:trPr>
        <w:tc>
          <w:tcPr>
            <w:tcW w:w="266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2. США</w:t>
            </w:r>
          </w:p>
        </w:tc>
        <w:tc>
          <w:tcPr>
            <w:tcW w:w="2864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126,2</w:t>
            </w:r>
          </w:p>
        </w:tc>
        <w:tc>
          <w:tcPr>
            <w:tcW w:w="283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83,5</w:t>
            </w:r>
          </w:p>
        </w:tc>
        <w:tc>
          <w:tcPr>
            <w:tcW w:w="2296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42,7</w:t>
            </w:r>
          </w:p>
        </w:tc>
      </w:tr>
      <w:tr w:rsidR="00E803FD" w:rsidRPr="00134955" w:rsidTr="00513766">
        <w:trPr>
          <w:trHeight w:val="20"/>
        </w:trPr>
        <w:tc>
          <w:tcPr>
            <w:tcW w:w="266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3. Китай</w:t>
            </w:r>
          </w:p>
        </w:tc>
        <w:tc>
          <w:tcPr>
            <w:tcW w:w="2864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50,0</w:t>
            </w:r>
          </w:p>
        </w:tc>
        <w:tc>
          <w:tcPr>
            <w:tcW w:w="283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102,0</w:t>
            </w:r>
          </w:p>
        </w:tc>
        <w:tc>
          <w:tcPr>
            <w:tcW w:w="2296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00B0F0"/>
                <w:kern w:val="24"/>
                <w:sz w:val="28"/>
                <w:szCs w:val="28"/>
              </w:rPr>
              <w:t>-52,0</w:t>
            </w:r>
          </w:p>
        </w:tc>
      </w:tr>
      <w:tr w:rsidR="00E803FD" w:rsidRPr="00134955" w:rsidTr="00513766">
        <w:trPr>
          <w:trHeight w:val="20"/>
        </w:trPr>
        <w:tc>
          <w:tcPr>
            <w:tcW w:w="266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4. Испания</w:t>
            </w:r>
          </w:p>
        </w:tc>
        <w:tc>
          <w:tcPr>
            <w:tcW w:w="2864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55,9</w:t>
            </w:r>
          </w:p>
        </w:tc>
        <w:tc>
          <w:tcPr>
            <w:tcW w:w="283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15,3</w:t>
            </w:r>
          </w:p>
        </w:tc>
        <w:tc>
          <w:tcPr>
            <w:tcW w:w="2296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40,6</w:t>
            </w:r>
          </w:p>
        </w:tc>
      </w:tr>
      <w:tr w:rsidR="00E803FD" w:rsidRPr="00134955" w:rsidTr="00513766">
        <w:trPr>
          <w:trHeight w:val="20"/>
        </w:trPr>
        <w:tc>
          <w:tcPr>
            <w:tcW w:w="266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5. Италия</w:t>
            </w:r>
          </w:p>
        </w:tc>
        <w:tc>
          <w:tcPr>
            <w:tcW w:w="2864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41,2</w:t>
            </w:r>
          </w:p>
        </w:tc>
        <w:tc>
          <w:tcPr>
            <w:tcW w:w="283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26,4</w:t>
            </w:r>
          </w:p>
        </w:tc>
        <w:tc>
          <w:tcPr>
            <w:tcW w:w="2296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14,8</w:t>
            </w:r>
          </w:p>
        </w:tc>
      </w:tr>
      <w:tr w:rsidR="00E803FD" w:rsidRPr="00134955" w:rsidTr="00513766">
        <w:trPr>
          <w:trHeight w:val="20"/>
        </w:trPr>
        <w:tc>
          <w:tcPr>
            <w:tcW w:w="266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6. Турция</w:t>
            </w:r>
          </w:p>
        </w:tc>
        <w:tc>
          <w:tcPr>
            <w:tcW w:w="2864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20,0</w:t>
            </w:r>
          </w:p>
        </w:tc>
        <w:tc>
          <w:tcPr>
            <w:tcW w:w="283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4,1</w:t>
            </w:r>
          </w:p>
        </w:tc>
        <w:tc>
          <w:tcPr>
            <w:tcW w:w="2296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15,9</w:t>
            </w:r>
          </w:p>
        </w:tc>
      </w:tr>
      <w:tr w:rsidR="00E803FD" w:rsidRPr="00134955" w:rsidTr="00513766">
        <w:trPr>
          <w:trHeight w:val="20"/>
        </w:trPr>
        <w:tc>
          <w:tcPr>
            <w:tcW w:w="266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7. Германия</w:t>
            </w:r>
          </w:p>
        </w:tc>
        <w:tc>
          <w:tcPr>
            <w:tcW w:w="2864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38,1</w:t>
            </w:r>
          </w:p>
        </w:tc>
        <w:tc>
          <w:tcPr>
            <w:tcW w:w="283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83,4</w:t>
            </w:r>
          </w:p>
        </w:tc>
        <w:tc>
          <w:tcPr>
            <w:tcW w:w="2296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00B0F0"/>
                <w:kern w:val="24"/>
                <w:sz w:val="28"/>
                <w:szCs w:val="28"/>
              </w:rPr>
              <w:t>-45,3</w:t>
            </w:r>
          </w:p>
        </w:tc>
      </w:tr>
      <w:tr w:rsidR="00E803FD" w:rsidRPr="00134955" w:rsidTr="00513766">
        <w:trPr>
          <w:trHeight w:val="20"/>
        </w:trPr>
        <w:tc>
          <w:tcPr>
            <w:tcW w:w="266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8. Великобритания</w:t>
            </w:r>
          </w:p>
        </w:tc>
        <w:tc>
          <w:tcPr>
            <w:tcW w:w="2864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36,6</w:t>
            </w:r>
          </w:p>
        </w:tc>
        <w:tc>
          <w:tcPr>
            <w:tcW w:w="283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51,5</w:t>
            </w:r>
          </w:p>
        </w:tc>
        <w:tc>
          <w:tcPr>
            <w:tcW w:w="2296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00B0F0"/>
                <w:kern w:val="24"/>
                <w:sz w:val="28"/>
                <w:szCs w:val="28"/>
              </w:rPr>
              <w:t>-14,9</w:t>
            </w:r>
          </w:p>
        </w:tc>
      </w:tr>
      <w:tr w:rsidR="00E803FD" w:rsidRPr="00134955" w:rsidTr="00513766">
        <w:trPr>
          <w:trHeight w:val="20"/>
        </w:trPr>
        <w:tc>
          <w:tcPr>
            <w:tcW w:w="266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9. Малайзия</w:t>
            </w:r>
          </w:p>
        </w:tc>
        <w:tc>
          <w:tcPr>
            <w:tcW w:w="2864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15,8</w:t>
            </w:r>
          </w:p>
        </w:tc>
        <w:tc>
          <w:tcPr>
            <w:tcW w:w="283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11,5</w:t>
            </w:r>
          </w:p>
        </w:tc>
        <w:tc>
          <w:tcPr>
            <w:tcW w:w="2296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5,3</w:t>
            </w:r>
          </w:p>
        </w:tc>
      </w:tr>
      <w:tr w:rsidR="00E803FD" w:rsidRPr="00134955" w:rsidTr="00513766">
        <w:trPr>
          <w:trHeight w:val="20"/>
        </w:trPr>
        <w:tc>
          <w:tcPr>
            <w:tcW w:w="266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333300"/>
                <w:kern w:val="24"/>
                <w:sz w:val="28"/>
                <w:szCs w:val="28"/>
              </w:rPr>
              <w:t>10. Российская Федерация</w:t>
            </w:r>
          </w:p>
        </w:tc>
        <w:tc>
          <w:tcPr>
            <w:tcW w:w="2864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8,4</w:t>
            </w:r>
          </w:p>
        </w:tc>
        <w:tc>
          <w:tcPr>
            <w:tcW w:w="2835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C00000"/>
                <w:kern w:val="24"/>
                <w:sz w:val="28"/>
                <w:szCs w:val="28"/>
              </w:rPr>
              <w:t>42,8</w:t>
            </w:r>
          </w:p>
        </w:tc>
        <w:tc>
          <w:tcPr>
            <w:tcW w:w="2296" w:type="dxa"/>
            <w:tcBorders>
              <w:top w:val="single" w:sz="12" w:space="0" w:color="333300"/>
              <w:left w:val="single" w:sz="12" w:space="0" w:color="333300"/>
              <w:bottom w:val="single" w:sz="12" w:space="0" w:color="333300"/>
              <w:right w:val="single" w:sz="12" w:space="0" w:color="333300"/>
            </w:tcBorders>
            <w:shd w:val="clear" w:color="auto" w:fill="auto"/>
            <w:tcMar>
              <w:top w:w="13" w:type="dxa"/>
              <w:left w:w="107" w:type="dxa"/>
              <w:bottom w:w="0" w:type="dxa"/>
              <w:right w:w="107" w:type="dxa"/>
            </w:tcMar>
            <w:hideMark/>
          </w:tcPr>
          <w:p w:rsidR="00E803FD" w:rsidRPr="00134955" w:rsidRDefault="00E803FD" w:rsidP="005137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134955">
              <w:rPr>
                <w:b/>
                <w:bCs/>
                <w:iCs/>
                <w:color w:val="00B0F0"/>
                <w:kern w:val="24"/>
                <w:sz w:val="28"/>
                <w:szCs w:val="28"/>
              </w:rPr>
              <w:t xml:space="preserve">-34,4 </w:t>
            </w:r>
          </w:p>
        </w:tc>
      </w:tr>
    </w:tbl>
    <w:p w:rsidR="00E803FD" w:rsidRPr="00134955" w:rsidRDefault="00E803FD" w:rsidP="00E803FD">
      <w:pPr>
        <w:pStyle w:val="2"/>
        <w:jc w:val="both"/>
        <w:rPr>
          <w:b w:val="0"/>
          <w:color w:val="000000"/>
          <w:sz w:val="28"/>
          <w:szCs w:val="28"/>
        </w:rPr>
      </w:pPr>
      <w:r w:rsidRPr="00134955">
        <w:rPr>
          <w:b w:val="0"/>
          <w:iCs/>
          <w:color w:val="000000"/>
          <w:sz w:val="28"/>
          <w:szCs w:val="28"/>
        </w:rPr>
        <w:tab/>
        <w:t xml:space="preserve">Если посмотреть на структуру бюджета стран Европы на </w:t>
      </w:r>
      <w:r w:rsidRPr="00134955">
        <w:rPr>
          <w:b w:val="0"/>
          <w:iCs/>
          <w:sz w:val="28"/>
          <w:szCs w:val="28"/>
        </w:rPr>
        <w:t>продвижение национального туристского продукта в 2013 г. в млн. евро, то</w:t>
      </w:r>
      <w:r w:rsidRPr="00134955">
        <w:rPr>
          <w:b w:val="0"/>
          <w:iCs/>
          <w:color w:val="000000"/>
          <w:sz w:val="28"/>
          <w:szCs w:val="28"/>
        </w:rPr>
        <w:t xml:space="preserve"> больше всего сре</w:t>
      </w:r>
      <w:proofErr w:type="gramStart"/>
      <w:r w:rsidRPr="00134955">
        <w:rPr>
          <w:b w:val="0"/>
          <w:iCs/>
          <w:color w:val="000000"/>
          <w:sz w:val="28"/>
          <w:szCs w:val="28"/>
        </w:rPr>
        <w:t>дств в р</w:t>
      </w:r>
      <w:proofErr w:type="gramEnd"/>
      <w:r w:rsidRPr="00134955">
        <w:rPr>
          <w:b w:val="0"/>
          <w:iCs/>
          <w:color w:val="000000"/>
          <w:sz w:val="28"/>
          <w:szCs w:val="28"/>
        </w:rPr>
        <w:t>азвитие туриндустрии вкладыва</w:t>
      </w:r>
      <w:r w:rsidR="001F6AC3">
        <w:rPr>
          <w:b w:val="0"/>
          <w:iCs/>
          <w:color w:val="000000"/>
          <w:sz w:val="28"/>
          <w:szCs w:val="28"/>
        </w:rPr>
        <w:t>ю</w:t>
      </w:r>
      <w:r w:rsidRPr="00134955">
        <w:rPr>
          <w:b w:val="0"/>
          <w:iCs/>
          <w:color w:val="000000"/>
          <w:sz w:val="28"/>
          <w:szCs w:val="28"/>
        </w:rPr>
        <w:t>т Турция, Испания, Франция, Великобритания, Австрия, а Россия находится на последнем месте.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2642B32" wp14:editId="27D9E47F">
            <wp:extent cx="6149975" cy="4058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4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03FD" w:rsidRPr="00134955" w:rsidRDefault="00E803FD" w:rsidP="00E803FD">
      <w:pPr>
        <w:pStyle w:val="2"/>
        <w:jc w:val="both"/>
        <w:rPr>
          <w:b w:val="0"/>
          <w:sz w:val="28"/>
          <w:szCs w:val="28"/>
        </w:rPr>
      </w:pPr>
      <w:r w:rsidRPr="00134955">
        <w:rPr>
          <w:b w:val="0"/>
          <w:iCs/>
          <w:color w:val="000000"/>
          <w:sz w:val="28"/>
          <w:szCs w:val="28"/>
        </w:rPr>
        <w:tab/>
        <w:t>Чтобы изменить эту ситуацию,</w:t>
      </w:r>
      <w:r w:rsidR="001F6AC3">
        <w:rPr>
          <w:b w:val="0"/>
          <w:iCs/>
          <w:color w:val="000000"/>
          <w:sz w:val="28"/>
          <w:szCs w:val="28"/>
        </w:rPr>
        <w:t xml:space="preserve"> на федеральном уровне </w:t>
      </w:r>
      <w:r w:rsidRPr="00134955">
        <w:rPr>
          <w:b w:val="0"/>
          <w:iCs/>
          <w:color w:val="000000"/>
          <w:sz w:val="28"/>
          <w:szCs w:val="28"/>
        </w:rPr>
        <w:t xml:space="preserve">было принято </w:t>
      </w:r>
      <w:r w:rsidRPr="00134955">
        <w:rPr>
          <w:b w:val="0"/>
          <w:sz w:val="28"/>
          <w:szCs w:val="28"/>
        </w:rPr>
        <w:t>Постановление Правительства РФ от 2 августа 2011 г. № 644 “О федеральной целевой программе "Развитие внутреннего и въездного туризма в Российской Федерации (2011 - 2018 годы)"</w:t>
      </w:r>
      <w:r w:rsidR="001F6AC3">
        <w:rPr>
          <w:b w:val="0"/>
          <w:sz w:val="28"/>
          <w:szCs w:val="28"/>
        </w:rPr>
        <w:t>, главная цель которой –</w:t>
      </w:r>
      <w:r w:rsidRPr="00134955">
        <w:rPr>
          <w:b w:val="0"/>
          <w:sz w:val="28"/>
          <w:szCs w:val="28"/>
        </w:rPr>
        <w:t xml:space="preserve"> формирование условий для здорового образа жизни. В связи с этим развитие внутреннего туризма становится актуальной задачей и одним из инструментов оздоровления населения.</w:t>
      </w:r>
    </w:p>
    <w:p w:rsidR="00E803FD" w:rsidRPr="00134955" w:rsidRDefault="001F6AC3" w:rsidP="00E803FD">
      <w:pPr>
        <w:pStyle w:val="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proofErr w:type="gramStart"/>
      <w:r>
        <w:rPr>
          <w:b w:val="0"/>
          <w:color w:val="000000"/>
          <w:sz w:val="28"/>
          <w:szCs w:val="28"/>
        </w:rPr>
        <w:t>С принятием программы</w:t>
      </w:r>
      <w:r w:rsidR="00E803FD" w:rsidRPr="00134955">
        <w:rPr>
          <w:b w:val="0"/>
          <w:color w:val="000000"/>
          <w:sz w:val="28"/>
          <w:szCs w:val="28"/>
        </w:rPr>
        <w:t xml:space="preserve"> в</w:t>
      </w:r>
      <w:r w:rsidR="00E803FD" w:rsidRPr="00134955">
        <w:rPr>
          <w:b w:val="0"/>
          <w:iCs/>
          <w:color w:val="000000"/>
          <w:sz w:val="28"/>
          <w:szCs w:val="28"/>
        </w:rPr>
        <w:t>нутренний турпоток в</w:t>
      </w:r>
      <w:r>
        <w:rPr>
          <w:b w:val="0"/>
          <w:iCs/>
          <w:color w:val="000000"/>
          <w:sz w:val="28"/>
          <w:szCs w:val="28"/>
        </w:rPr>
        <w:t xml:space="preserve"> РФ в 2013 г. увеличился на 10%</w:t>
      </w:r>
      <w:r w:rsidR="00E803FD" w:rsidRPr="00134955">
        <w:rPr>
          <w:b w:val="0"/>
          <w:iCs/>
          <w:color w:val="000000"/>
          <w:sz w:val="28"/>
          <w:szCs w:val="28"/>
        </w:rPr>
        <w:t>. Какова же структура видов туризма</w:t>
      </w:r>
      <w:r>
        <w:rPr>
          <w:b w:val="0"/>
          <w:iCs/>
          <w:color w:val="000000"/>
          <w:sz w:val="28"/>
          <w:szCs w:val="28"/>
        </w:rPr>
        <w:t>,</w:t>
      </w:r>
      <w:r w:rsidR="00E803FD" w:rsidRPr="00134955">
        <w:rPr>
          <w:b w:val="0"/>
          <w:iCs/>
          <w:color w:val="000000"/>
          <w:sz w:val="28"/>
          <w:szCs w:val="28"/>
        </w:rPr>
        <w:t xml:space="preserve"> </w:t>
      </w:r>
      <w:r>
        <w:rPr>
          <w:b w:val="0"/>
          <w:iCs/>
          <w:color w:val="000000"/>
          <w:sz w:val="28"/>
          <w:szCs w:val="28"/>
        </w:rPr>
        <w:t xml:space="preserve">наиболее популярных на </w:t>
      </w:r>
      <w:r w:rsidR="00E803FD" w:rsidRPr="00134955">
        <w:rPr>
          <w:b w:val="0"/>
          <w:iCs/>
          <w:color w:val="000000"/>
          <w:sz w:val="28"/>
          <w:szCs w:val="28"/>
        </w:rPr>
        <w:t>российском рынке в 2013 г.</w:t>
      </w:r>
      <w:r>
        <w:rPr>
          <w:b w:val="0"/>
          <w:iCs/>
          <w:color w:val="000000"/>
          <w:sz w:val="28"/>
          <w:szCs w:val="28"/>
        </w:rPr>
        <w:t>?</w:t>
      </w:r>
      <w:r w:rsidR="00E803FD" w:rsidRPr="00134955">
        <w:rPr>
          <w:b w:val="0"/>
          <w:iCs/>
          <w:color w:val="000000"/>
          <w:sz w:val="28"/>
          <w:szCs w:val="28"/>
        </w:rPr>
        <w:t xml:space="preserve"> </w:t>
      </w:r>
      <w:r w:rsidR="00E803FD">
        <w:rPr>
          <w:b w:val="0"/>
          <w:iCs/>
          <w:color w:val="000000"/>
          <w:sz w:val="28"/>
          <w:szCs w:val="28"/>
        </w:rPr>
        <w:t>На</w:t>
      </w:r>
      <w:r w:rsidR="00E803FD" w:rsidRPr="00134955">
        <w:rPr>
          <w:b w:val="0"/>
          <w:iCs/>
          <w:color w:val="000000"/>
          <w:sz w:val="28"/>
          <w:szCs w:val="28"/>
        </w:rPr>
        <w:t xml:space="preserve"> первом </w:t>
      </w:r>
      <w:r>
        <w:rPr>
          <w:b w:val="0"/>
          <w:iCs/>
          <w:color w:val="000000"/>
          <w:sz w:val="28"/>
          <w:szCs w:val="28"/>
        </w:rPr>
        <w:t xml:space="preserve">месте находится </w:t>
      </w:r>
      <w:r w:rsidR="00E803FD" w:rsidRPr="00134955">
        <w:rPr>
          <w:b w:val="0"/>
          <w:iCs/>
          <w:color w:val="000000"/>
          <w:sz w:val="28"/>
          <w:szCs w:val="28"/>
        </w:rPr>
        <w:t>пляжный</w:t>
      </w:r>
      <w:r>
        <w:rPr>
          <w:b w:val="0"/>
          <w:iCs/>
          <w:color w:val="000000"/>
          <w:sz w:val="28"/>
          <w:szCs w:val="28"/>
        </w:rPr>
        <w:t xml:space="preserve"> туризм</w:t>
      </w:r>
      <w:r w:rsidR="00E803FD" w:rsidRPr="00134955">
        <w:rPr>
          <w:b w:val="0"/>
          <w:iCs/>
          <w:color w:val="000000"/>
          <w:sz w:val="28"/>
          <w:szCs w:val="28"/>
        </w:rPr>
        <w:t xml:space="preserve"> – 38 %, на втором месте </w:t>
      </w:r>
      <w:r>
        <w:rPr>
          <w:b w:val="0"/>
          <w:iCs/>
          <w:color w:val="000000"/>
          <w:sz w:val="28"/>
          <w:szCs w:val="28"/>
        </w:rPr>
        <w:t xml:space="preserve">– </w:t>
      </w:r>
      <w:r w:rsidR="00E803FD" w:rsidRPr="00134955">
        <w:rPr>
          <w:b w:val="0"/>
          <w:iCs/>
          <w:color w:val="000000"/>
          <w:sz w:val="28"/>
          <w:szCs w:val="28"/>
        </w:rPr>
        <w:t>культурно-</w:t>
      </w:r>
      <w:r>
        <w:rPr>
          <w:b w:val="0"/>
          <w:iCs/>
          <w:color w:val="000000"/>
          <w:sz w:val="28"/>
          <w:szCs w:val="28"/>
        </w:rPr>
        <w:t>п</w:t>
      </w:r>
      <w:r w:rsidR="00E803FD" w:rsidRPr="00134955">
        <w:rPr>
          <w:b w:val="0"/>
          <w:iCs/>
          <w:color w:val="000000"/>
          <w:sz w:val="28"/>
          <w:szCs w:val="28"/>
        </w:rPr>
        <w:t xml:space="preserve">ознавательный – 20 %, на третьем </w:t>
      </w:r>
      <w:r>
        <w:rPr>
          <w:b w:val="0"/>
          <w:iCs/>
          <w:color w:val="000000"/>
          <w:sz w:val="28"/>
          <w:szCs w:val="28"/>
        </w:rPr>
        <w:t xml:space="preserve">– </w:t>
      </w:r>
      <w:r w:rsidR="00E803FD" w:rsidRPr="00134955">
        <w:rPr>
          <w:b w:val="0"/>
          <w:iCs/>
          <w:color w:val="000000"/>
          <w:sz w:val="28"/>
          <w:szCs w:val="28"/>
        </w:rPr>
        <w:t>деловой – 18 %, активный (спортивный) – 8 %, оздоровительный – 7 %, круизный – 3 %, сельский – 2%, экологичес</w:t>
      </w:r>
      <w:r>
        <w:rPr>
          <w:b w:val="0"/>
          <w:iCs/>
          <w:color w:val="000000"/>
          <w:sz w:val="28"/>
          <w:szCs w:val="28"/>
        </w:rPr>
        <w:t xml:space="preserve">кий, паломнический, событийный </w:t>
      </w:r>
      <w:r w:rsidR="00E803FD" w:rsidRPr="00134955">
        <w:rPr>
          <w:b w:val="0"/>
          <w:iCs/>
          <w:color w:val="000000"/>
          <w:sz w:val="28"/>
          <w:szCs w:val="28"/>
        </w:rPr>
        <w:t xml:space="preserve">и другие виды туризма – по 1 %. </w:t>
      </w:r>
      <w:proofErr w:type="gramEnd"/>
    </w:p>
    <w:p w:rsidR="00E803FD" w:rsidRPr="00134955" w:rsidRDefault="00E803FD" w:rsidP="00E803FD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134955">
        <w:rPr>
          <w:b w:val="0"/>
          <w:color w:val="000000"/>
          <w:sz w:val="28"/>
          <w:szCs w:val="28"/>
        </w:rPr>
        <w:tab/>
        <w:t>Те</w:t>
      </w:r>
      <w:r w:rsidR="001F6AC3">
        <w:rPr>
          <w:b w:val="0"/>
          <w:color w:val="000000"/>
          <w:sz w:val="28"/>
          <w:szCs w:val="28"/>
        </w:rPr>
        <w:t xml:space="preserve">перь несколько слов о ситуации </w:t>
      </w:r>
      <w:r w:rsidRPr="00134955">
        <w:rPr>
          <w:b w:val="0"/>
          <w:color w:val="000000"/>
          <w:sz w:val="28"/>
          <w:szCs w:val="28"/>
        </w:rPr>
        <w:t>развития внутреннего и въездного туризма в Брянской области.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34955">
        <w:rPr>
          <w:b w:val="0"/>
          <w:color w:val="000000"/>
          <w:sz w:val="28"/>
          <w:szCs w:val="28"/>
        </w:rPr>
        <w:tab/>
        <w:t>Развитием внутреннего и въездного туризма в Брянской области начали заниматься с 2009 года. Это было новое незнакомое направлени</w:t>
      </w:r>
      <w:r>
        <w:rPr>
          <w:b w:val="0"/>
          <w:color w:val="000000"/>
          <w:sz w:val="28"/>
          <w:szCs w:val="28"/>
        </w:rPr>
        <w:t>е</w:t>
      </w:r>
      <w:r w:rsidRPr="00134955">
        <w:rPr>
          <w:b w:val="0"/>
          <w:color w:val="000000"/>
          <w:sz w:val="28"/>
          <w:szCs w:val="28"/>
        </w:rPr>
        <w:t xml:space="preserve">, к нему относились с большой настороженностью. </w:t>
      </w:r>
      <w:r w:rsidR="001F6AC3">
        <w:rPr>
          <w:b w:val="0"/>
          <w:color w:val="000000"/>
          <w:sz w:val="28"/>
          <w:szCs w:val="28"/>
        </w:rPr>
        <w:t>До 2014 года это был вяло</w:t>
      </w:r>
      <w:r w:rsidRPr="00134955">
        <w:rPr>
          <w:b w:val="0"/>
          <w:color w:val="000000"/>
          <w:sz w:val="28"/>
          <w:szCs w:val="28"/>
        </w:rPr>
        <w:t>текущий процесс. Наша Бр</w:t>
      </w:r>
      <w:r w:rsidR="001F6AC3">
        <w:rPr>
          <w:b w:val="0"/>
          <w:color w:val="000000"/>
          <w:sz w:val="28"/>
          <w:szCs w:val="28"/>
        </w:rPr>
        <w:t>янская область среди субъектов РФ находилась на</w:t>
      </w:r>
      <w:r w:rsidRPr="00134955">
        <w:rPr>
          <w:b w:val="0"/>
          <w:color w:val="000000"/>
          <w:sz w:val="28"/>
          <w:szCs w:val="28"/>
        </w:rPr>
        <w:t xml:space="preserve"> 70 месте. </w:t>
      </w:r>
      <w:r>
        <w:rPr>
          <w:b w:val="0"/>
          <w:color w:val="000000"/>
          <w:sz w:val="28"/>
          <w:szCs w:val="28"/>
        </w:rPr>
        <w:tab/>
      </w:r>
      <w:r w:rsidRPr="00134955">
        <w:rPr>
          <w:b w:val="0"/>
          <w:color w:val="000000"/>
          <w:sz w:val="28"/>
          <w:szCs w:val="28"/>
        </w:rPr>
        <w:t>На 1 янв</w:t>
      </w:r>
      <w:r w:rsidR="001F6AC3">
        <w:rPr>
          <w:b w:val="0"/>
          <w:color w:val="000000"/>
          <w:sz w:val="28"/>
          <w:szCs w:val="28"/>
        </w:rPr>
        <w:t xml:space="preserve">аря 2015 года Брянская область </w:t>
      </w:r>
      <w:r w:rsidRPr="00134955">
        <w:rPr>
          <w:b w:val="0"/>
          <w:color w:val="000000"/>
          <w:sz w:val="28"/>
          <w:szCs w:val="28"/>
        </w:rPr>
        <w:t>переместились уже на 40 место.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34955">
        <w:rPr>
          <w:b w:val="0"/>
          <w:color w:val="000000"/>
          <w:sz w:val="28"/>
          <w:szCs w:val="28"/>
        </w:rPr>
        <w:tab/>
        <w:t xml:space="preserve">В настоящее время Правительством Брянской области активизировано данное направление деятельности. </w:t>
      </w:r>
      <w:r w:rsidR="001F6AC3">
        <w:rPr>
          <w:b w:val="0"/>
          <w:color w:val="000000"/>
          <w:sz w:val="28"/>
          <w:szCs w:val="28"/>
        </w:rPr>
        <w:tab/>
      </w:r>
      <w:r w:rsidRPr="00134955">
        <w:rPr>
          <w:b w:val="0"/>
          <w:color w:val="000000"/>
          <w:sz w:val="28"/>
          <w:szCs w:val="28"/>
        </w:rPr>
        <w:t xml:space="preserve">Поставлена задача перед муниципальными </w:t>
      </w:r>
      <w:r w:rsidRPr="00134955">
        <w:rPr>
          <w:b w:val="0"/>
          <w:color w:val="000000"/>
          <w:sz w:val="28"/>
          <w:szCs w:val="28"/>
        </w:rPr>
        <w:lastRenderedPageBreak/>
        <w:t>образованиями, что</w:t>
      </w:r>
      <w:r w:rsidR="001F6AC3">
        <w:rPr>
          <w:b w:val="0"/>
          <w:color w:val="000000"/>
          <w:sz w:val="28"/>
          <w:szCs w:val="28"/>
        </w:rPr>
        <w:t>бы развитие внутреннего туризма</w:t>
      </w:r>
      <w:r w:rsidRPr="00134955">
        <w:rPr>
          <w:b w:val="0"/>
          <w:color w:val="000000"/>
          <w:sz w:val="28"/>
          <w:szCs w:val="28"/>
        </w:rPr>
        <w:t xml:space="preserve"> осуществлялось в каждом муниципальном образовании. 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34955">
        <w:rPr>
          <w:b w:val="0"/>
          <w:color w:val="000000"/>
          <w:sz w:val="28"/>
          <w:szCs w:val="28"/>
        </w:rPr>
        <w:tab/>
        <w:t>Мы сегодня поговорим о туристической привлекательности нашего района, о том, что мы можем сделать совместными усилиями, чтобы</w:t>
      </w:r>
      <w:r w:rsidR="001F6AC3">
        <w:rPr>
          <w:b w:val="0"/>
          <w:color w:val="000000"/>
          <w:sz w:val="28"/>
          <w:szCs w:val="28"/>
        </w:rPr>
        <w:t>,</w:t>
      </w:r>
      <w:r w:rsidRPr="00134955">
        <w:rPr>
          <w:b w:val="0"/>
          <w:color w:val="000000"/>
          <w:sz w:val="28"/>
          <w:szCs w:val="28"/>
        </w:rPr>
        <w:t xml:space="preserve"> прежде всего, наши жители, наши дети гордились нашим</w:t>
      </w:r>
      <w:r w:rsidR="001F6AC3">
        <w:rPr>
          <w:b w:val="0"/>
          <w:color w:val="000000"/>
          <w:sz w:val="28"/>
          <w:szCs w:val="28"/>
        </w:rPr>
        <w:t xml:space="preserve"> краем, любили его, стремились </w:t>
      </w:r>
      <w:r w:rsidRPr="00134955">
        <w:rPr>
          <w:b w:val="0"/>
          <w:color w:val="000000"/>
          <w:sz w:val="28"/>
          <w:szCs w:val="28"/>
        </w:rPr>
        <w:t>как можно больше узнать о нем, чтобы могли рассказать о его достоинствах всем, кто к нам приезжает.</w:t>
      </w:r>
    </w:p>
    <w:p w:rsidR="00E803FD" w:rsidRPr="00134955" w:rsidRDefault="00E803FD" w:rsidP="00E803FD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134955">
        <w:rPr>
          <w:b w:val="0"/>
          <w:color w:val="000000"/>
          <w:sz w:val="28"/>
          <w:szCs w:val="28"/>
        </w:rPr>
        <w:tab/>
      </w:r>
      <w:r w:rsidRPr="00134955">
        <w:rPr>
          <w:b w:val="0"/>
          <w:bCs w:val="0"/>
          <w:sz w:val="28"/>
          <w:szCs w:val="28"/>
        </w:rPr>
        <w:t>Итак, какова же оценка существующего состояния т</w:t>
      </w:r>
      <w:r w:rsidR="001F6AC3">
        <w:rPr>
          <w:b w:val="0"/>
          <w:bCs w:val="0"/>
          <w:sz w:val="28"/>
          <w:szCs w:val="28"/>
        </w:rPr>
        <w:t xml:space="preserve">уристической привлекательности </w:t>
      </w:r>
      <w:proofErr w:type="spellStart"/>
      <w:r w:rsidRPr="00134955">
        <w:rPr>
          <w:b w:val="0"/>
          <w:bCs w:val="0"/>
          <w:sz w:val="28"/>
          <w:szCs w:val="28"/>
        </w:rPr>
        <w:t>Унечского</w:t>
      </w:r>
      <w:proofErr w:type="spellEnd"/>
      <w:r w:rsidRPr="00134955">
        <w:rPr>
          <w:b w:val="0"/>
          <w:bCs w:val="0"/>
          <w:sz w:val="28"/>
          <w:szCs w:val="28"/>
        </w:rPr>
        <w:t xml:space="preserve"> муниципального района? </w:t>
      </w:r>
    </w:p>
    <w:p w:rsidR="00E803FD" w:rsidRPr="00134955" w:rsidRDefault="00E803FD" w:rsidP="00E803FD">
      <w:pPr>
        <w:jc w:val="both"/>
        <w:rPr>
          <w:sz w:val="28"/>
          <w:szCs w:val="28"/>
        </w:rPr>
      </w:pPr>
      <w:r w:rsidRPr="00134955">
        <w:rPr>
          <w:sz w:val="28"/>
          <w:szCs w:val="28"/>
        </w:rPr>
        <w:tab/>
        <w:t>На сегодняшний день в</w:t>
      </w:r>
      <w:r w:rsidR="001F6AC3">
        <w:rPr>
          <w:sz w:val="28"/>
          <w:szCs w:val="28"/>
        </w:rPr>
        <w:t xml:space="preserve"> </w:t>
      </w:r>
      <w:proofErr w:type="spellStart"/>
      <w:r w:rsidR="001F6AC3">
        <w:rPr>
          <w:sz w:val="28"/>
          <w:szCs w:val="28"/>
        </w:rPr>
        <w:t>Унечском</w:t>
      </w:r>
      <w:proofErr w:type="spellEnd"/>
      <w:r w:rsidR="001F6AC3">
        <w:rPr>
          <w:sz w:val="28"/>
          <w:szCs w:val="28"/>
        </w:rPr>
        <w:t xml:space="preserve"> районе функционирует </w:t>
      </w:r>
      <w:r w:rsidRPr="00134955">
        <w:rPr>
          <w:sz w:val="28"/>
          <w:szCs w:val="28"/>
        </w:rPr>
        <w:t>60 учреждений культуры.</w:t>
      </w:r>
    </w:p>
    <w:p w:rsidR="00E803FD" w:rsidRPr="00134955" w:rsidRDefault="00E803FD" w:rsidP="00E803FD">
      <w:pPr>
        <w:jc w:val="both"/>
        <w:rPr>
          <w:sz w:val="28"/>
          <w:szCs w:val="28"/>
        </w:rPr>
      </w:pPr>
      <w:r w:rsidRPr="00134955">
        <w:rPr>
          <w:sz w:val="28"/>
          <w:szCs w:val="28"/>
        </w:rPr>
        <w:tab/>
      </w:r>
      <w:proofErr w:type="spellStart"/>
      <w:r w:rsidRPr="00134955">
        <w:rPr>
          <w:sz w:val="28"/>
          <w:szCs w:val="28"/>
        </w:rPr>
        <w:t>Унечский</w:t>
      </w:r>
      <w:proofErr w:type="spellEnd"/>
      <w:r w:rsidRPr="00134955">
        <w:rPr>
          <w:sz w:val="28"/>
          <w:szCs w:val="28"/>
        </w:rPr>
        <w:t xml:space="preserve"> район активно реализует  меж</w:t>
      </w:r>
      <w:r w:rsidR="001F6AC3">
        <w:rPr>
          <w:sz w:val="28"/>
          <w:szCs w:val="28"/>
        </w:rPr>
        <w:t xml:space="preserve">дународные культурные проекты: </w:t>
      </w:r>
      <w:r w:rsidRPr="00134955">
        <w:rPr>
          <w:sz w:val="28"/>
          <w:szCs w:val="28"/>
        </w:rPr>
        <w:t xml:space="preserve">международные славянские пленэры художников, международные фестивали народного творчества «Славянские встречи», Дни культуры республики Беларусь в </w:t>
      </w:r>
      <w:proofErr w:type="spellStart"/>
      <w:r w:rsidRPr="00134955">
        <w:rPr>
          <w:sz w:val="28"/>
          <w:szCs w:val="28"/>
        </w:rPr>
        <w:t>Унечском</w:t>
      </w:r>
      <w:proofErr w:type="spellEnd"/>
      <w:r w:rsidRPr="00134955">
        <w:rPr>
          <w:sz w:val="28"/>
          <w:szCs w:val="28"/>
        </w:rPr>
        <w:t xml:space="preserve"> районе, фестивали народного творчества, посвященные православному народному календарю</w:t>
      </w:r>
      <w:r w:rsidR="00946104">
        <w:rPr>
          <w:sz w:val="28"/>
          <w:szCs w:val="28"/>
        </w:rPr>
        <w:t>,</w:t>
      </w:r>
      <w:r w:rsidRPr="00134955">
        <w:rPr>
          <w:sz w:val="28"/>
          <w:szCs w:val="28"/>
        </w:rPr>
        <w:t xml:space="preserve"> и многие другие.</w:t>
      </w:r>
    </w:p>
    <w:p w:rsidR="00E803FD" w:rsidRPr="00134955" w:rsidRDefault="00E803FD" w:rsidP="00E803FD">
      <w:pPr>
        <w:jc w:val="both"/>
        <w:rPr>
          <w:sz w:val="28"/>
          <w:szCs w:val="28"/>
        </w:rPr>
      </w:pPr>
      <w:r w:rsidRPr="00134955">
        <w:rPr>
          <w:sz w:val="28"/>
          <w:szCs w:val="28"/>
        </w:rPr>
        <w:tab/>
        <w:t>На территории района расположено немало интересных мест, памятников истории, культуры и уникальных природных объектов, которые могут быть привлекательны для туризма.</w:t>
      </w:r>
    </w:p>
    <w:p w:rsidR="00E803FD" w:rsidRPr="00134955" w:rsidRDefault="00E803FD" w:rsidP="00E803FD">
      <w:pPr>
        <w:jc w:val="both"/>
        <w:rPr>
          <w:sz w:val="28"/>
          <w:szCs w:val="28"/>
        </w:rPr>
      </w:pPr>
      <w:r w:rsidRPr="00134955">
        <w:rPr>
          <w:sz w:val="28"/>
          <w:szCs w:val="28"/>
        </w:rPr>
        <w:tab/>
        <w:t>В районе расположен краеведческий музей – главное х</w:t>
      </w:r>
      <w:r w:rsidR="00946104">
        <w:rPr>
          <w:sz w:val="28"/>
          <w:szCs w:val="28"/>
        </w:rPr>
        <w:t xml:space="preserve">ранилище памяти города, района, </w:t>
      </w:r>
      <w:r w:rsidRPr="00134955">
        <w:rPr>
          <w:sz w:val="28"/>
          <w:szCs w:val="28"/>
        </w:rPr>
        <w:t xml:space="preserve">экспозиция которого отражает все этапы их развития. В фондах музея сохраняются материалы о знаменитых уроженцах </w:t>
      </w:r>
      <w:proofErr w:type="spellStart"/>
      <w:r w:rsidRPr="00134955">
        <w:rPr>
          <w:sz w:val="28"/>
          <w:szCs w:val="28"/>
        </w:rPr>
        <w:t>Унечского</w:t>
      </w:r>
      <w:proofErr w:type="spellEnd"/>
      <w:r w:rsidRPr="00134955">
        <w:rPr>
          <w:sz w:val="28"/>
          <w:szCs w:val="28"/>
        </w:rPr>
        <w:t xml:space="preserve"> края, среди которых: </w:t>
      </w:r>
    </w:p>
    <w:p w:rsidR="00E803FD" w:rsidRPr="00134955" w:rsidRDefault="00E803FD" w:rsidP="00E803FD">
      <w:pPr>
        <w:pStyle w:val="a3"/>
        <w:numPr>
          <w:ilvl w:val="0"/>
          <w:numId w:val="1"/>
        </w:numPr>
        <w:spacing w:after="0"/>
        <w:ind w:left="1020"/>
        <w:jc w:val="both"/>
        <w:rPr>
          <w:sz w:val="28"/>
          <w:szCs w:val="28"/>
        </w:rPr>
      </w:pPr>
      <w:r w:rsidRPr="00134955">
        <w:rPr>
          <w:sz w:val="28"/>
          <w:szCs w:val="28"/>
        </w:rPr>
        <w:t xml:space="preserve">первый министр просвещения России граф Петр Васильевич </w:t>
      </w:r>
      <w:proofErr w:type="spellStart"/>
      <w:r w:rsidRPr="00134955">
        <w:rPr>
          <w:sz w:val="28"/>
          <w:szCs w:val="28"/>
        </w:rPr>
        <w:t>Завадовский</w:t>
      </w:r>
      <w:proofErr w:type="spellEnd"/>
      <w:r w:rsidRPr="00134955">
        <w:rPr>
          <w:sz w:val="28"/>
          <w:szCs w:val="28"/>
        </w:rPr>
        <w:t xml:space="preserve">, появившийся на свет в селе </w:t>
      </w:r>
      <w:proofErr w:type="spellStart"/>
      <w:r w:rsidRPr="00134955">
        <w:rPr>
          <w:sz w:val="28"/>
          <w:szCs w:val="28"/>
        </w:rPr>
        <w:t>Красновичи</w:t>
      </w:r>
      <w:proofErr w:type="spellEnd"/>
      <w:r w:rsidRPr="00134955">
        <w:rPr>
          <w:sz w:val="28"/>
          <w:szCs w:val="28"/>
        </w:rPr>
        <w:t xml:space="preserve">; </w:t>
      </w:r>
    </w:p>
    <w:p w:rsidR="00E803FD" w:rsidRPr="00134955" w:rsidRDefault="00E803FD" w:rsidP="00E803FD">
      <w:pPr>
        <w:pStyle w:val="a3"/>
        <w:numPr>
          <w:ilvl w:val="0"/>
          <w:numId w:val="1"/>
        </w:numPr>
        <w:spacing w:after="0"/>
        <w:ind w:left="1020"/>
        <w:jc w:val="both"/>
        <w:rPr>
          <w:sz w:val="28"/>
          <w:szCs w:val="28"/>
        </w:rPr>
      </w:pPr>
      <w:r w:rsidRPr="00134955">
        <w:rPr>
          <w:sz w:val="28"/>
          <w:szCs w:val="28"/>
        </w:rPr>
        <w:t xml:space="preserve">генерал-фельдмаршал граф Иван Васильевич </w:t>
      </w:r>
      <w:proofErr w:type="spellStart"/>
      <w:r w:rsidRPr="00134955">
        <w:rPr>
          <w:sz w:val="28"/>
          <w:szCs w:val="28"/>
        </w:rPr>
        <w:t>Гудович</w:t>
      </w:r>
      <w:proofErr w:type="spellEnd"/>
      <w:r w:rsidRPr="00134955">
        <w:rPr>
          <w:sz w:val="28"/>
          <w:szCs w:val="28"/>
        </w:rPr>
        <w:t>, родившийся в селе Ивайтенки, где впоследствии проживали его потомки;</w:t>
      </w:r>
    </w:p>
    <w:p w:rsidR="00E803FD" w:rsidRPr="00134955" w:rsidRDefault="00E803FD" w:rsidP="00E803FD">
      <w:pPr>
        <w:pStyle w:val="a3"/>
        <w:numPr>
          <w:ilvl w:val="0"/>
          <w:numId w:val="1"/>
        </w:numPr>
        <w:spacing w:after="0"/>
        <w:ind w:left="1020"/>
        <w:jc w:val="both"/>
        <w:rPr>
          <w:sz w:val="28"/>
          <w:szCs w:val="28"/>
        </w:rPr>
      </w:pPr>
      <w:r w:rsidRPr="00134955">
        <w:rPr>
          <w:sz w:val="28"/>
          <w:szCs w:val="28"/>
        </w:rPr>
        <w:t xml:space="preserve">ученый-пчеловод Александр Иванович </w:t>
      </w:r>
      <w:proofErr w:type="spellStart"/>
      <w:r w:rsidRPr="00134955">
        <w:rPr>
          <w:sz w:val="28"/>
          <w:szCs w:val="28"/>
        </w:rPr>
        <w:t>Покорский-Жоравко</w:t>
      </w:r>
      <w:proofErr w:type="spellEnd"/>
      <w:r w:rsidRPr="00134955">
        <w:rPr>
          <w:sz w:val="28"/>
          <w:szCs w:val="28"/>
        </w:rPr>
        <w:t xml:space="preserve">, житель хутора </w:t>
      </w:r>
      <w:proofErr w:type="spellStart"/>
      <w:r w:rsidRPr="00134955">
        <w:rPr>
          <w:sz w:val="28"/>
          <w:szCs w:val="28"/>
        </w:rPr>
        <w:t>Аннинск</w:t>
      </w:r>
      <w:proofErr w:type="spellEnd"/>
      <w:r w:rsidRPr="00134955">
        <w:rPr>
          <w:sz w:val="28"/>
          <w:szCs w:val="28"/>
        </w:rPr>
        <w:t xml:space="preserve"> близ села </w:t>
      </w:r>
      <w:proofErr w:type="spellStart"/>
      <w:r w:rsidRPr="00134955">
        <w:rPr>
          <w:sz w:val="28"/>
          <w:szCs w:val="28"/>
        </w:rPr>
        <w:t>Белогорщ</w:t>
      </w:r>
      <w:proofErr w:type="spellEnd"/>
      <w:r w:rsidRPr="00134955">
        <w:rPr>
          <w:sz w:val="28"/>
          <w:szCs w:val="28"/>
        </w:rPr>
        <w:t>;</w:t>
      </w:r>
    </w:p>
    <w:p w:rsidR="00E803FD" w:rsidRPr="00134955" w:rsidRDefault="00E803FD" w:rsidP="00E803FD">
      <w:pPr>
        <w:pStyle w:val="a3"/>
        <w:numPr>
          <w:ilvl w:val="0"/>
          <w:numId w:val="1"/>
        </w:numPr>
        <w:spacing w:after="0"/>
        <w:ind w:left="1020"/>
        <w:jc w:val="both"/>
        <w:rPr>
          <w:sz w:val="28"/>
          <w:szCs w:val="28"/>
        </w:rPr>
      </w:pPr>
      <w:r w:rsidRPr="00134955">
        <w:rPr>
          <w:sz w:val="28"/>
          <w:szCs w:val="28"/>
        </w:rPr>
        <w:t xml:space="preserve">писатель, этнограф, собиратель народного фольклора Мария Николаевна </w:t>
      </w:r>
      <w:proofErr w:type="spellStart"/>
      <w:r w:rsidRPr="00134955">
        <w:rPr>
          <w:sz w:val="28"/>
          <w:szCs w:val="28"/>
        </w:rPr>
        <w:t>Косич</w:t>
      </w:r>
      <w:proofErr w:type="spellEnd"/>
      <w:r w:rsidRPr="00134955">
        <w:rPr>
          <w:sz w:val="28"/>
          <w:szCs w:val="28"/>
        </w:rPr>
        <w:t xml:space="preserve"> из села </w:t>
      </w:r>
      <w:proofErr w:type="spellStart"/>
      <w:r w:rsidRPr="00134955">
        <w:rPr>
          <w:sz w:val="28"/>
          <w:szCs w:val="28"/>
        </w:rPr>
        <w:t>Рассуха</w:t>
      </w:r>
      <w:proofErr w:type="spellEnd"/>
      <w:r w:rsidRPr="00134955">
        <w:rPr>
          <w:sz w:val="28"/>
          <w:szCs w:val="28"/>
        </w:rPr>
        <w:t xml:space="preserve"> и многие другие.</w:t>
      </w:r>
    </w:p>
    <w:p w:rsidR="00E803FD" w:rsidRPr="00134955" w:rsidRDefault="00E803FD" w:rsidP="00E803FD">
      <w:pPr>
        <w:pStyle w:val="a3"/>
        <w:spacing w:after="0"/>
        <w:ind w:firstLine="360"/>
        <w:jc w:val="both"/>
        <w:rPr>
          <w:sz w:val="28"/>
          <w:szCs w:val="28"/>
        </w:rPr>
      </w:pPr>
      <w:r w:rsidRPr="00134955">
        <w:rPr>
          <w:color w:val="FF0000"/>
          <w:sz w:val="28"/>
          <w:szCs w:val="28"/>
        </w:rPr>
        <w:tab/>
      </w:r>
      <w:r w:rsidRPr="00134955">
        <w:rPr>
          <w:sz w:val="28"/>
          <w:szCs w:val="28"/>
        </w:rPr>
        <w:t>В районе действует картинная галерея, в которой собраны работы не только местных художников, но и гостей традиционных международных пленэров, ежегодно проходящих в Унече уже более 15 лет.</w:t>
      </w:r>
    </w:p>
    <w:p w:rsidR="00E803FD" w:rsidRPr="00134955" w:rsidRDefault="00E803FD" w:rsidP="00E803FD">
      <w:pPr>
        <w:pStyle w:val="a3"/>
        <w:spacing w:after="0"/>
        <w:ind w:firstLine="360"/>
        <w:jc w:val="both"/>
        <w:rPr>
          <w:sz w:val="28"/>
          <w:szCs w:val="28"/>
        </w:rPr>
      </w:pPr>
      <w:r w:rsidRPr="00134955">
        <w:rPr>
          <w:sz w:val="28"/>
          <w:szCs w:val="28"/>
        </w:rPr>
        <w:tab/>
        <w:t xml:space="preserve">В </w:t>
      </w:r>
      <w:proofErr w:type="spellStart"/>
      <w:r w:rsidRPr="00134955">
        <w:rPr>
          <w:sz w:val="28"/>
          <w:szCs w:val="28"/>
        </w:rPr>
        <w:t>Унечском</w:t>
      </w:r>
      <w:proofErr w:type="spellEnd"/>
      <w:r w:rsidRPr="00134955">
        <w:rPr>
          <w:sz w:val="28"/>
          <w:szCs w:val="28"/>
        </w:rPr>
        <w:t xml:space="preserve"> районе расположено немало памятников церковной архитектуры. Уникальными образцами деревянного провинциального зодчества являются храм Архангел</w:t>
      </w:r>
      <w:r w:rsidR="00CA64DD">
        <w:rPr>
          <w:sz w:val="28"/>
          <w:szCs w:val="28"/>
        </w:rPr>
        <w:t>а</w:t>
      </w:r>
      <w:r w:rsidRPr="00134955">
        <w:rPr>
          <w:sz w:val="28"/>
          <w:szCs w:val="28"/>
        </w:rPr>
        <w:t xml:space="preserve"> Михаила в селе </w:t>
      </w:r>
      <w:proofErr w:type="spellStart"/>
      <w:r w:rsidRPr="00134955">
        <w:rPr>
          <w:sz w:val="28"/>
          <w:szCs w:val="28"/>
        </w:rPr>
        <w:t>Горяны</w:t>
      </w:r>
      <w:proofErr w:type="spellEnd"/>
      <w:r w:rsidRPr="00134955">
        <w:rPr>
          <w:sz w:val="28"/>
          <w:szCs w:val="28"/>
        </w:rPr>
        <w:t xml:space="preserve">, </w:t>
      </w:r>
      <w:proofErr w:type="spellStart"/>
      <w:r w:rsidRPr="00134955">
        <w:rPr>
          <w:sz w:val="28"/>
          <w:szCs w:val="28"/>
        </w:rPr>
        <w:t>Всехсвятская</w:t>
      </w:r>
      <w:proofErr w:type="spellEnd"/>
      <w:r w:rsidRPr="00134955">
        <w:rPr>
          <w:sz w:val="28"/>
          <w:szCs w:val="28"/>
        </w:rPr>
        <w:t xml:space="preserve"> церковь в селе </w:t>
      </w:r>
      <w:proofErr w:type="spellStart"/>
      <w:r w:rsidRPr="00134955">
        <w:rPr>
          <w:sz w:val="28"/>
          <w:szCs w:val="28"/>
        </w:rPr>
        <w:t>Рассуха</w:t>
      </w:r>
      <w:proofErr w:type="spellEnd"/>
      <w:r w:rsidRPr="00134955">
        <w:rPr>
          <w:sz w:val="28"/>
          <w:szCs w:val="28"/>
        </w:rPr>
        <w:t xml:space="preserve">, церковь Святого Николая Чудотворца в селе </w:t>
      </w:r>
      <w:proofErr w:type="spellStart"/>
      <w:r w:rsidRPr="00134955">
        <w:rPr>
          <w:sz w:val="28"/>
          <w:szCs w:val="28"/>
        </w:rPr>
        <w:t>Семешково</w:t>
      </w:r>
      <w:proofErr w:type="spellEnd"/>
      <w:r w:rsidRPr="00134955">
        <w:rPr>
          <w:sz w:val="28"/>
          <w:szCs w:val="28"/>
        </w:rPr>
        <w:t xml:space="preserve"> с освященным родником преподобного Феодосия Черниговского, вода из которого считается целебной.</w:t>
      </w:r>
    </w:p>
    <w:p w:rsidR="00E803FD" w:rsidRPr="00134955" w:rsidRDefault="00E803FD" w:rsidP="00E803FD">
      <w:pPr>
        <w:pStyle w:val="a3"/>
        <w:spacing w:after="0"/>
        <w:ind w:firstLine="360"/>
        <w:jc w:val="both"/>
        <w:rPr>
          <w:sz w:val="28"/>
          <w:szCs w:val="28"/>
        </w:rPr>
      </w:pPr>
      <w:r w:rsidRPr="00134955">
        <w:rPr>
          <w:sz w:val="28"/>
          <w:szCs w:val="28"/>
        </w:rPr>
        <w:tab/>
        <w:t xml:space="preserve">Шедевром каменного зодчества </w:t>
      </w:r>
      <w:r w:rsidR="00CA64DD">
        <w:rPr>
          <w:sz w:val="28"/>
          <w:szCs w:val="28"/>
        </w:rPr>
        <w:t>является</w:t>
      </w:r>
      <w:r w:rsidRPr="00134955">
        <w:rPr>
          <w:sz w:val="28"/>
          <w:szCs w:val="28"/>
        </w:rPr>
        <w:t xml:space="preserve"> церковь Дмитрия </w:t>
      </w:r>
      <w:proofErr w:type="spellStart"/>
      <w:r w:rsidRPr="00134955">
        <w:rPr>
          <w:sz w:val="28"/>
          <w:szCs w:val="28"/>
        </w:rPr>
        <w:t>Солунского</w:t>
      </w:r>
      <w:proofErr w:type="spellEnd"/>
      <w:r w:rsidRPr="00134955">
        <w:rPr>
          <w:sz w:val="28"/>
          <w:szCs w:val="28"/>
        </w:rPr>
        <w:t xml:space="preserve"> в селе </w:t>
      </w:r>
      <w:proofErr w:type="spellStart"/>
      <w:r w:rsidRPr="00134955">
        <w:rPr>
          <w:sz w:val="28"/>
          <w:szCs w:val="28"/>
        </w:rPr>
        <w:t>Задубенье</w:t>
      </w:r>
      <w:proofErr w:type="spellEnd"/>
      <w:r w:rsidRPr="00134955">
        <w:rPr>
          <w:sz w:val="28"/>
          <w:szCs w:val="28"/>
        </w:rPr>
        <w:t xml:space="preserve"> – старейшая сохранившаяся постройка </w:t>
      </w:r>
      <w:proofErr w:type="spellStart"/>
      <w:r w:rsidRPr="00134955">
        <w:rPr>
          <w:sz w:val="28"/>
          <w:szCs w:val="28"/>
        </w:rPr>
        <w:t>Унечской</w:t>
      </w:r>
      <w:proofErr w:type="spellEnd"/>
      <w:r w:rsidRPr="00134955">
        <w:rPr>
          <w:sz w:val="28"/>
          <w:szCs w:val="28"/>
        </w:rPr>
        <w:t xml:space="preserve"> земли, сооруженная в 1780 году и внесенная в список памятников Федерального значения. Нельзя оставить без внимания и храм Успения Пресвятой Богородицы в </w:t>
      </w:r>
      <w:r w:rsidRPr="00134955">
        <w:rPr>
          <w:sz w:val="28"/>
          <w:szCs w:val="28"/>
        </w:rPr>
        <w:lastRenderedPageBreak/>
        <w:t xml:space="preserve">селе </w:t>
      </w:r>
      <w:proofErr w:type="spellStart"/>
      <w:r w:rsidRPr="00134955">
        <w:rPr>
          <w:sz w:val="28"/>
          <w:szCs w:val="28"/>
        </w:rPr>
        <w:t>Найтоповичи</w:t>
      </w:r>
      <w:proofErr w:type="spellEnd"/>
      <w:r w:rsidRPr="00134955">
        <w:rPr>
          <w:sz w:val="28"/>
          <w:szCs w:val="28"/>
        </w:rPr>
        <w:t xml:space="preserve"> – прекрасный образец стиля ампир, возведенный помещиком Яковом </w:t>
      </w:r>
      <w:proofErr w:type="spellStart"/>
      <w:r w:rsidRPr="00134955">
        <w:rPr>
          <w:sz w:val="28"/>
          <w:szCs w:val="28"/>
        </w:rPr>
        <w:t>Чернолусским</w:t>
      </w:r>
      <w:proofErr w:type="spellEnd"/>
      <w:r w:rsidRPr="00134955">
        <w:rPr>
          <w:sz w:val="28"/>
          <w:szCs w:val="28"/>
        </w:rPr>
        <w:t xml:space="preserve"> в память Отечественной войны 1812 года. </w:t>
      </w:r>
    </w:p>
    <w:p w:rsidR="00E803FD" w:rsidRPr="00134955" w:rsidRDefault="00E803FD" w:rsidP="00E803FD">
      <w:pPr>
        <w:ind w:firstLine="360"/>
        <w:jc w:val="both"/>
        <w:rPr>
          <w:sz w:val="28"/>
          <w:szCs w:val="28"/>
        </w:rPr>
      </w:pPr>
      <w:r w:rsidRPr="00134955">
        <w:rPr>
          <w:sz w:val="28"/>
          <w:szCs w:val="28"/>
        </w:rPr>
        <w:tab/>
        <w:t xml:space="preserve">Гордостью </w:t>
      </w:r>
      <w:proofErr w:type="spellStart"/>
      <w:r w:rsidRPr="00134955">
        <w:rPr>
          <w:sz w:val="28"/>
          <w:szCs w:val="28"/>
        </w:rPr>
        <w:t>Унечской</w:t>
      </w:r>
      <w:proofErr w:type="spellEnd"/>
      <w:r w:rsidRPr="00134955">
        <w:rPr>
          <w:sz w:val="28"/>
          <w:szCs w:val="28"/>
        </w:rPr>
        <w:t xml:space="preserve"> земли считается озеро </w:t>
      </w:r>
      <w:proofErr w:type="spellStart"/>
      <w:r w:rsidRPr="00134955">
        <w:rPr>
          <w:sz w:val="28"/>
          <w:szCs w:val="28"/>
        </w:rPr>
        <w:t>Вяльки</w:t>
      </w:r>
      <w:proofErr w:type="spellEnd"/>
      <w:r w:rsidRPr="00134955">
        <w:rPr>
          <w:sz w:val="28"/>
          <w:szCs w:val="28"/>
        </w:rPr>
        <w:t xml:space="preserve"> – удивительный по своей первозданной красоте и притягательности природный объект, который не оставит равнодушным даже самого искушенного путешественника. Уникальные, захватывающие </w:t>
      </w:r>
      <w:proofErr w:type="gramStart"/>
      <w:r w:rsidRPr="00134955">
        <w:rPr>
          <w:sz w:val="28"/>
          <w:szCs w:val="28"/>
        </w:rPr>
        <w:t>дух</w:t>
      </w:r>
      <w:proofErr w:type="gramEnd"/>
      <w:r w:rsidRPr="00134955">
        <w:rPr>
          <w:sz w:val="28"/>
          <w:szCs w:val="28"/>
        </w:rPr>
        <w:t xml:space="preserve"> виды природы в окрестностях озера уже </w:t>
      </w:r>
      <w:proofErr w:type="gramStart"/>
      <w:r w:rsidRPr="00134955">
        <w:rPr>
          <w:sz w:val="28"/>
          <w:szCs w:val="28"/>
        </w:rPr>
        <w:t>который</w:t>
      </w:r>
      <w:proofErr w:type="gramEnd"/>
      <w:r w:rsidRPr="00134955">
        <w:rPr>
          <w:sz w:val="28"/>
          <w:szCs w:val="28"/>
        </w:rPr>
        <w:t xml:space="preserve"> год служат источником вдохновения для художников со всего мира, приезжающих на традиционный </w:t>
      </w:r>
      <w:proofErr w:type="spellStart"/>
      <w:r w:rsidRPr="00134955">
        <w:rPr>
          <w:sz w:val="28"/>
          <w:szCs w:val="28"/>
        </w:rPr>
        <w:t>Унечский</w:t>
      </w:r>
      <w:proofErr w:type="spellEnd"/>
      <w:r w:rsidRPr="00134955">
        <w:rPr>
          <w:sz w:val="28"/>
          <w:szCs w:val="28"/>
        </w:rPr>
        <w:t xml:space="preserve"> пленэр.</w:t>
      </w:r>
    </w:p>
    <w:p w:rsidR="00E803FD" w:rsidRPr="00134955" w:rsidRDefault="00E803FD" w:rsidP="00E803FD">
      <w:pPr>
        <w:ind w:firstLine="360"/>
        <w:jc w:val="both"/>
        <w:rPr>
          <w:sz w:val="28"/>
          <w:szCs w:val="28"/>
        </w:rPr>
      </w:pPr>
      <w:r w:rsidRPr="00134955">
        <w:rPr>
          <w:sz w:val="28"/>
          <w:szCs w:val="28"/>
        </w:rPr>
        <w:tab/>
      </w:r>
      <w:proofErr w:type="spellStart"/>
      <w:r w:rsidRPr="00134955">
        <w:rPr>
          <w:sz w:val="28"/>
          <w:szCs w:val="28"/>
        </w:rPr>
        <w:t>Унечский</w:t>
      </w:r>
      <w:proofErr w:type="spellEnd"/>
      <w:r w:rsidRPr="00134955">
        <w:rPr>
          <w:sz w:val="28"/>
          <w:szCs w:val="28"/>
        </w:rPr>
        <w:t xml:space="preserve"> район гордится сельхозпредприятием «Женьшень» – так называемое «Поле здоровья» в деревне Пески, где выращивают и перерабатывают этот уникальный природный целебный продукт и более 150 видов различных лекарственных растений. </w:t>
      </w:r>
    </w:p>
    <w:p w:rsidR="00E803FD" w:rsidRPr="00134955" w:rsidRDefault="00E803FD" w:rsidP="00E803FD">
      <w:pPr>
        <w:ind w:firstLine="360"/>
        <w:jc w:val="both"/>
        <w:rPr>
          <w:sz w:val="28"/>
          <w:szCs w:val="28"/>
        </w:rPr>
      </w:pPr>
      <w:r w:rsidRPr="00134955">
        <w:rPr>
          <w:sz w:val="28"/>
          <w:szCs w:val="28"/>
        </w:rPr>
        <w:tab/>
        <w:t xml:space="preserve">Экзотической изюминкой </w:t>
      </w:r>
      <w:proofErr w:type="spellStart"/>
      <w:r w:rsidRPr="00134955">
        <w:rPr>
          <w:sz w:val="28"/>
          <w:szCs w:val="28"/>
        </w:rPr>
        <w:t>Унечского</w:t>
      </w:r>
      <w:proofErr w:type="spellEnd"/>
      <w:r w:rsidRPr="00134955">
        <w:rPr>
          <w:sz w:val="28"/>
          <w:szCs w:val="28"/>
        </w:rPr>
        <w:t xml:space="preserve"> района является единственная в Брянской области </w:t>
      </w:r>
      <w:proofErr w:type="spellStart"/>
      <w:r w:rsidRPr="00134955">
        <w:rPr>
          <w:sz w:val="28"/>
          <w:szCs w:val="28"/>
        </w:rPr>
        <w:t>агроферма</w:t>
      </w:r>
      <w:proofErr w:type="spellEnd"/>
      <w:r w:rsidRPr="00134955">
        <w:rPr>
          <w:sz w:val="28"/>
          <w:szCs w:val="28"/>
        </w:rPr>
        <w:t xml:space="preserve"> «Брянский страус», которая располагается в деревне </w:t>
      </w:r>
      <w:proofErr w:type="spellStart"/>
      <w:r w:rsidRPr="00134955">
        <w:rPr>
          <w:sz w:val="28"/>
          <w:szCs w:val="28"/>
        </w:rPr>
        <w:t>Коржовка</w:t>
      </w:r>
      <w:proofErr w:type="spellEnd"/>
      <w:r w:rsidRPr="00134955">
        <w:rPr>
          <w:sz w:val="28"/>
          <w:szCs w:val="28"/>
        </w:rPr>
        <w:t xml:space="preserve"> и специализируется на разведении  африканских страусов.</w:t>
      </w:r>
    </w:p>
    <w:p w:rsidR="00E803FD" w:rsidRPr="00134955" w:rsidRDefault="00E803FD" w:rsidP="00E803FD">
      <w:pPr>
        <w:ind w:firstLine="360"/>
        <w:jc w:val="both"/>
        <w:rPr>
          <w:sz w:val="28"/>
          <w:szCs w:val="28"/>
        </w:rPr>
      </w:pPr>
      <w:r w:rsidRPr="00134955">
        <w:rPr>
          <w:sz w:val="28"/>
          <w:szCs w:val="28"/>
        </w:rPr>
        <w:tab/>
        <w:t xml:space="preserve">Сегодня мы можем предложить интересные туристические маршруты </w:t>
      </w:r>
      <w:r w:rsidR="00CA64DD">
        <w:rPr>
          <w:sz w:val="28"/>
          <w:szCs w:val="28"/>
        </w:rPr>
        <w:t xml:space="preserve">самой разной направленности </w:t>
      </w:r>
      <w:r w:rsidRPr="00134955">
        <w:rPr>
          <w:sz w:val="28"/>
          <w:szCs w:val="28"/>
        </w:rPr>
        <w:t xml:space="preserve">для всех желающих познакомиться с нашим </w:t>
      </w:r>
      <w:proofErr w:type="spellStart"/>
      <w:r w:rsidRPr="00134955">
        <w:rPr>
          <w:sz w:val="28"/>
          <w:szCs w:val="28"/>
        </w:rPr>
        <w:t>Унечским</w:t>
      </w:r>
      <w:proofErr w:type="spellEnd"/>
      <w:r w:rsidRPr="00134955">
        <w:rPr>
          <w:sz w:val="28"/>
          <w:szCs w:val="28"/>
        </w:rPr>
        <w:t xml:space="preserve"> краем: экологические, архитектурные, православные, патриотические, сельские, по памятным местам и многие другие.</w:t>
      </w:r>
    </w:p>
    <w:p w:rsidR="00E803FD" w:rsidRPr="00DE63B2" w:rsidRDefault="00E803FD" w:rsidP="00E803FD">
      <w:pPr>
        <w:ind w:firstLine="360"/>
        <w:jc w:val="both"/>
        <w:rPr>
          <w:color w:val="000000"/>
          <w:sz w:val="28"/>
          <w:szCs w:val="28"/>
        </w:rPr>
      </w:pPr>
      <w:r w:rsidRPr="00134955">
        <w:rPr>
          <w:sz w:val="28"/>
          <w:szCs w:val="28"/>
        </w:rPr>
        <w:tab/>
      </w:r>
      <w:r w:rsidRPr="00DE63B2">
        <w:rPr>
          <w:color w:val="000000"/>
          <w:sz w:val="28"/>
          <w:szCs w:val="28"/>
        </w:rPr>
        <w:t xml:space="preserve">Мы подготовили пятиминутный видеоролик о туристической привлекательности </w:t>
      </w:r>
      <w:proofErr w:type="spellStart"/>
      <w:r w:rsidRPr="00DE63B2">
        <w:rPr>
          <w:color w:val="000000"/>
          <w:sz w:val="28"/>
          <w:szCs w:val="28"/>
        </w:rPr>
        <w:t>Унечского</w:t>
      </w:r>
      <w:proofErr w:type="spellEnd"/>
      <w:r w:rsidRPr="00DE63B2">
        <w:rPr>
          <w:color w:val="000000"/>
          <w:sz w:val="28"/>
          <w:szCs w:val="28"/>
        </w:rPr>
        <w:t xml:space="preserve"> района, разработаны туристические маршруты, для того, чтобы наши жители, гости еще больше узнали и полюбили </w:t>
      </w:r>
      <w:proofErr w:type="spellStart"/>
      <w:r>
        <w:rPr>
          <w:color w:val="000000"/>
          <w:sz w:val="28"/>
          <w:szCs w:val="28"/>
        </w:rPr>
        <w:t>Унечский</w:t>
      </w:r>
      <w:proofErr w:type="spellEnd"/>
      <w:r w:rsidRPr="00DE63B2">
        <w:rPr>
          <w:color w:val="000000"/>
          <w:sz w:val="28"/>
          <w:szCs w:val="28"/>
        </w:rPr>
        <w:t xml:space="preserve"> край.</w:t>
      </w:r>
    </w:p>
    <w:p w:rsidR="00E871D0" w:rsidRDefault="00E871D0">
      <w:bookmarkStart w:id="0" w:name="_GoBack"/>
      <w:bookmarkEnd w:id="0"/>
    </w:p>
    <w:sectPr w:rsidR="00E871D0" w:rsidSect="002816B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4D5"/>
    <w:multiLevelType w:val="hybridMultilevel"/>
    <w:tmpl w:val="3BFE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FD"/>
    <w:rsid w:val="00087CA8"/>
    <w:rsid w:val="001F6AC3"/>
    <w:rsid w:val="00656747"/>
    <w:rsid w:val="00946104"/>
    <w:rsid w:val="00976F62"/>
    <w:rsid w:val="00CA64DD"/>
    <w:rsid w:val="00E803FD"/>
    <w:rsid w:val="00E871D0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0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03FD"/>
    <w:pPr>
      <w:spacing w:after="390"/>
    </w:pPr>
  </w:style>
  <w:style w:type="paragraph" w:styleId="a4">
    <w:name w:val="Balloon Text"/>
    <w:basedOn w:val="a"/>
    <w:link w:val="a5"/>
    <w:uiPriority w:val="99"/>
    <w:semiHidden/>
    <w:unhideWhenUsed/>
    <w:rsid w:val="00E8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0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03FD"/>
    <w:pPr>
      <w:spacing w:after="390"/>
    </w:pPr>
  </w:style>
  <w:style w:type="paragraph" w:styleId="a4">
    <w:name w:val="Balloon Text"/>
    <w:basedOn w:val="a"/>
    <w:link w:val="a5"/>
    <w:uiPriority w:val="99"/>
    <w:semiHidden/>
    <w:unhideWhenUsed/>
    <w:rsid w:val="00E8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4</cp:revision>
  <dcterms:created xsi:type="dcterms:W3CDTF">2016-06-23T07:48:00Z</dcterms:created>
  <dcterms:modified xsi:type="dcterms:W3CDTF">2016-06-23T10:30:00Z</dcterms:modified>
</cp:coreProperties>
</file>