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36" w:rsidRPr="00550936" w:rsidRDefault="00550936" w:rsidP="00550936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550936">
        <w:rPr>
          <w:b/>
          <w:color w:val="000000"/>
          <w:sz w:val="24"/>
          <w:szCs w:val="24"/>
          <w:shd w:val="clear" w:color="auto" w:fill="FFFFFF"/>
        </w:rPr>
        <w:t>Трубаченко</w:t>
      </w:r>
      <w:proofErr w:type="spellEnd"/>
      <w:r w:rsidRPr="00550936">
        <w:rPr>
          <w:b/>
          <w:color w:val="000000"/>
          <w:sz w:val="24"/>
          <w:szCs w:val="24"/>
          <w:shd w:val="clear" w:color="auto" w:fill="FFFFFF"/>
        </w:rPr>
        <w:t xml:space="preserve"> Людмила Федоровна,</w:t>
      </w:r>
    </w:p>
    <w:p w:rsidR="00550936" w:rsidRPr="00550936" w:rsidRDefault="00550936" w:rsidP="00550936">
      <w:pPr>
        <w:jc w:val="right"/>
        <w:rPr>
          <w:rFonts w:cs="Times New Roman"/>
          <w:b/>
          <w:sz w:val="24"/>
          <w:szCs w:val="24"/>
        </w:rPr>
      </w:pPr>
      <w:r w:rsidRPr="00550936">
        <w:rPr>
          <w:rFonts w:cs="Times New Roman"/>
          <w:b/>
          <w:sz w:val="24"/>
          <w:szCs w:val="24"/>
        </w:rPr>
        <w:t xml:space="preserve">методист сектора комплектования и обработки литературы, </w:t>
      </w:r>
    </w:p>
    <w:p w:rsidR="00550936" w:rsidRPr="00550936" w:rsidRDefault="00550936" w:rsidP="00550936">
      <w:pPr>
        <w:jc w:val="right"/>
        <w:rPr>
          <w:rFonts w:cs="Times New Roman"/>
          <w:b/>
          <w:sz w:val="24"/>
          <w:szCs w:val="24"/>
        </w:rPr>
      </w:pPr>
      <w:r w:rsidRPr="00550936">
        <w:rPr>
          <w:rFonts w:cs="Times New Roman"/>
          <w:b/>
          <w:sz w:val="24"/>
          <w:szCs w:val="24"/>
        </w:rPr>
        <w:t xml:space="preserve">маркетинга и рекламы </w:t>
      </w:r>
    </w:p>
    <w:p w:rsidR="00550936" w:rsidRPr="00550936" w:rsidRDefault="00550936" w:rsidP="00550936">
      <w:pPr>
        <w:jc w:val="right"/>
        <w:rPr>
          <w:rFonts w:cs="Times New Roman"/>
          <w:b/>
          <w:sz w:val="24"/>
          <w:szCs w:val="24"/>
        </w:rPr>
      </w:pPr>
      <w:r w:rsidRPr="00550936">
        <w:rPr>
          <w:rFonts w:cs="Times New Roman"/>
          <w:b/>
          <w:sz w:val="24"/>
          <w:szCs w:val="24"/>
        </w:rPr>
        <w:t>ГУК «</w:t>
      </w:r>
      <w:proofErr w:type="spellStart"/>
      <w:r w:rsidRPr="00550936">
        <w:rPr>
          <w:rFonts w:cs="Times New Roman"/>
          <w:b/>
          <w:sz w:val="24"/>
          <w:szCs w:val="24"/>
        </w:rPr>
        <w:t>Чечерская</w:t>
      </w:r>
      <w:proofErr w:type="spellEnd"/>
      <w:r w:rsidRPr="00550936">
        <w:rPr>
          <w:rFonts w:cs="Times New Roman"/>
          <w:b/>
          <w:sz w:val="24"/>
          <w:szCs w:val="24"/>
        </w:rPr>
        <w:t xml:space="preserve"> центральная районная библиотека»</w:t>
      </w:r>
    </w:p>
    <w:p w:rsidR="00550936" w:rsidRPr="00550936" w:rsidRDefault="00550936" w:rsidP="00550936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550936">
        <w:rPr>
          <w:rFonts w:cs="Times New Roman"/>
          <w:b/>
          <w:sz w:val="24"/>
          <w:szCs w:val="24"/>
        </w:rPr>
        <w:t>(Беларусь)</w:t>
      </w:r>
    </w:p>
    <w:p w:rsidR="00550936" w:rsidRDefault="00550936" w:rsidP="00550936">
      <w:pPr>
        <w:jc w:val="center"/>
        <w:rPr>
          <w:b/>
          <w:color w:val="000000"/>
          <w:szCs w:val="28"/>
          <w:shd w:val="clear" w:color="auto" w:fill="FFFFFF"/>
        </w:rPr>
      </w:pPr>
    </w:p>
    <w:p w:rsidR="00A42970" w:rsidRPr="00550936" w:rsidRDefault="00AE1E40" w:rsidP="00550936">
      <w:pPr>
        <w:jc w:val="center"/>
        <w:rPr>
          <w:b/>
          <w:color w:val="000000"/>
          <w:szCs w:val="28"/>
          <w:shd w:val="clear" w:color="auto" w:fill="FFFFFF"/>
        </w:rPr>
      </w:pPr>
      <w:r w:rsidRPr="00550936">
        <w:rPr>
          <w:b/>
          <w:color w:val="000000"/>
          <w:szCs w:val="28"/>
          <w:shd w:val="clear" w:color="auto" w:fill="FFFFFF"/>
        </w:rPr>
        <w:t>«</w:t>
      </w:r>
      <w:r w:rsidR="00DD2DD3" w:rsidRPr="00550936">
        <w:rPr>
          <w:b/>
          <w:color w:val="000000"/>
          <w:szCs w:val="28"/>
          <w:shd w:val="clear" w:color="auto" w:fill="FFFFFF"/>
        </w:rPr>
        <w:t>Д</w:t>
      </w:r>
      <w:r w:rsidRPr="00550936">
        <w:rPr>
          <w:b/>
          <w:color w:val="000000"/>
          <w:szCs w:val="28"/>
          <w:shd w:val="clear" w:color="auto" w:fill="FFFFFF"/>
        </w:rPr>
        <w:t>еятельность библиотек</w:t>
      </w:r>
      <w:r w:rsidR="00DD2DD3" w:rsidRPr="00550936">
        <w:rPr>
          <w:b/>
          <w:color w:val="000000"/>
          <w:szCs w:val="28"/>
          <w:shd w:val="clear" w:color="auto" w:fill="FFFFFF"/>
        </w:rPr>
        <w:t xml:space="preserve"> ГУК «</w:t>
      </w:r>
      <w:proofErr w:type="spellStart"/>
      <w:r w:rsidR="00DD2DD3" w:rsidRPr="00550936">
        <w:rPr>
          <w:b/>
          <w:color w:val="000000"/>
          <w:szCs w:val="28"/>
          <w:shd w:val="clear" w:color="auto" w:fill="FFFFFF"/>
        </w:rPr>
        <w:t>Чечерская</w:t>
      </w:r>
      <w:proofErr w:type="spellEnd"/>
      <w:r w:rsidR="00DD2DD3" w:rsidRPr="00550936">
        <w:rPr>
          <w:b/>
          <w:color w:val="000000"/>
          <w:szCs w:val="28"/>
          <w:shd w:val="clear" w:color="auto" w:fill="FFFFFF"/>
        </w:rPr>
        <w:t xml:space="preserve"> центральная районная библиотека»</w:t>
      </w:r>
      <w:r w:rsidRPr="00550936">
        <w:rPr>
          <w:b/>
          <w:color w:val="000000"/>
          <w:szCs w:val="28"/>
          <w:shd w:val="clear" w:color="auto" w:fill="FFFFFF"/>
        </w:rPr>
        <w:t xml:space="preserve"> в развитии местного туризма»</w:t>
      </w:r>
    </w:p>
    <w:p w:rsidR="00320D78" w:rsidRDefault="00320D78">
      <w:pPr>
        <w:rPr>
          <w:color w:val="000000"/>
          <w:szCs w:val="28"/>
          <w:shd w:val="clear" w:color="auto" w:fill="FFFFFF"/>
        </w:rPr>
      </w:pPr>
    </w:p>
    <w:p w:rsidR="00320D78" w:rsidRPr="00D42244" w:rsidRDefault="00320D78" w:rsidP="00B77215">
      <w:pPr>
        <w:ind w:firstLine="708"/>
        <w:jc w:val="both"/>
        <w:rPr>
          <w:rFonts w:asciiTheme="minorHAnsi" w:eastAsia="Times New Roman" w:hAnsiTheme="minorHAnsi" w:cstheme="minorHAnsi"/>
          <w:iCs/>
          <w:szCs w:val="28"/>
          <w:lang w:eastAsia="ru-RU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Город Чечерск, </w:t>
      </w:r>
      <w:proofErr w:type="gram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также</w:t>
      </w:r>
      <w:r w:rsidR="00DD7FD9" w:rsidRPr="00D42244">
        <w:rPr>
          <w:rFonts w:asciiTheme="minorHAnsi" w:eastAsia="Times New Roman" w:hAnsiTheme="minorHAnsi" w:cstheme="minorHAnsi"/>
          <w:szCs w:val="28"/>
          <w:lang w:eastAsia="ru-RU"/>
        </w:rPr>
        <w:t>,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как</w:t>
      </w:r>
      <w:proofErr w:type="gram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и район в целом, имеет древнюю и </w:t>
      </w:r>
      <w:r w:rsidRPr="00D42244">
        <w:rPr>
          <w:rFonts w:asciiTheme="minorHAnsi" w:eastAsia="Times New Roman" w:hAnsiTheme="minorHAnsi" w:cstheme="minorHAnsi"/>
          <w:spacing w:val="-2"/>
          <w:szCs w:val="28"/>
          <w:lang w:eastAsia="ru-RU"/>
        </w:rPr>
        <w:t xml:space="preserve">интересную историю.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Название город получил от реки 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Чечера</w:t>
      </w:r>
      <w:proofErr w:type="spell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, а та, в свою очередь, от слова </w:t>
      </w:r>
      <w:r w:rsidRPr="00D42244">
        <w:rPr>
          <w:rFonts w:asciiTheme="minorHAnsi" w:eastAsia="Times New Roman" w:hAnsiTheme="minorHAnsi" w:cstheme="minorHAnsi"/>
          <w:iCs/>
          <w:szCs w:val="28"/>
          <w:lang w:eastAsia="ru-RU"/>
        </w:rPr>
        <w:t>«</w:t>
      </w:r>
      <w:proofErr w:type="spellStart"/>
      <w:r w:rsidRPr="00D42244">
        <w:rPr>
          <w:rFonts w:asciiTheme="minorHAnsi" w:eastAsia="Times New Roman" w:hAnsiTheme="minorHAnsi" w:cstheme="minorHAnsi"/>
          <w:iCs/>
          <w:szCs w:val="28"/>
          <w:lang w:eastAsia="ru-RU"/>
        </w:rPr>
        <w:t>чечер</w:t>
      </w:r>
      <w:proofErr w:type="spellEnd"/>
      <w:r w:rsidRPr="00D42244">
        <w:rPr>
          <w:rFonts w:asciiTheme="minorHAnsi" w:eastAsia="Times New Roman" w:hAnsiTheme="minorHAnsi" w:cstheme="minorHAnsi"/>
          <w:iCs/>
          <w:szCs w:val="28"/>
          <w:lang w:eastAsia="ru-RU"/>
        </w:rPr>
        <w:t xml:space="preserve">»,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что на языке радимичей, населявших эти земли в </w:t>
      </w:r>
      <w:r w:rsidRPr="00D42244">
        <w:rPr>
          <w:rFonts w:asciiTheme="minorHAnsi" w:eastAsia="Times New Roman" w:hAnsiTheme="minorHAnsi" w:cstheme="minorHAnsi"/>
          <w:szCs w:val="28"/>
          <w:lang w:val="en-US" w:eastAsia="ru-RU"/>
        </w:rPr>
        <w:t>VIII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-</w:t>
      </w:r>
      <w:r w:rsidRPr="00D42244">
        <w:rPr>
          <w:rFonts w:asciiTheme="minorHAnsi" w:eastAsia="Times New Roman" w:hAnsiTheme="minorHAnsi" w:cstheme="minorHAnsi"/>
          <w:szCs w:val="28"/>
          <w:lang w:val="en-US" w:eastAsia="ru-RU"/>
        </w:rPr>
        <w:t>XII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веках нашего столетия, </w:t>
      </w:r>
      <w:r w:rsidR="00565116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означает </w:t>
      </w:r>
      <w:r w:rsidRPr="00D42244">
        <w:rPr>
          <w:rFonts w:asciiTheme="minorHAnsi" w:eastAsia="Times New Roman" w:hAnsiTheme="minorHAnsi" w:cstheme="minorHAnsi"/>
          <w:iCs/>
          <w:szCs w:val="28"/>
          <w:lang w:eastAsia="ru-RU"/>
        </w:rPr>
        <w:t>«воск»</w:t>
      </w:r>
      <w:r w:rsidR="00565116" w:rsidRPr="00D42244">
        <w:rPr>
          <w:rFonts w:asciiTheme="minorHAnsi" w:eastAsia="Times New Roman" w:hAnsiTheme="minorHAnsi" w:cstheme="minorHAnsi"/>
          <w:iCs/>
          <w:szCs w:val="28"/>
          <w:lang w:eastAsia="ru-RU"/>
        </w:rPr>
        <w:t>.</w:t>
      </w:r>
    </w:p>
    <w:p w:rsidR="00320D78" w:rsidRPr="00D42244" w:rsidRDefault="00320D78" w:rsidP="00B77215">
      <w:pPr>
        <w:ind w:firstLine="708"/>
        <w:jc w:val="both"/>
        <w:rPr>
          <w:rFonts w:asciiTheme="minorHAnsi" w:eastAsia="Calibri" w:hAnsiTheme="minorHAnsi" w:cstheme="minorHAnsi"/>
          <w:szCs w:val="28"/>
        </w:rPr>
      </w:pPr>
      <w:r w:rsidRPr="00D42244">
        <w:rPr>
          <w:rFonts w:asciiTheme="minorHAnsi" w:eastAsia="Calibri" w:hAnsiTheme="minorHAnsi" w:cstheme="minorHAnsi"/>
          <w:szCs w:val="28"/>
        </w:rPr>
        <w:t>Древний Чечерск во</w:t>
      </w:r>
      <w:r w:rsidR="00362CD6" w:rsidRPr="00D42244">
        <w:rPr>
          <w:rFonts w:asciiTheme="minorHAnsi" w:eastAsia="Calibri" w:hAnsiTheme="minorHAnsi" w:cstheme="minorHAnsi"/>
          <w:szCs w:val="28"/>
        </w:rPr>
        <w:t xml:space="preserve">зник на правом берегу р. </w:t>
      </w:r>
      <w:proofErr w:type="spellStart"/>
      <w:r w:rsidR="00362CD6" w:rsidRPr="00D42244">
        <w:rPr>
          <w:rFonts w:asciiTheme="minorHAnsi" w:eastAsia="Calibri" w:hAnsiTheme="minorHAnsi" w:cstheme="minorHAnsi"/>
          <w:szCs w:val="28"/>
        </w:rPr>
        <w:t>Чечеры</w:t>
      </w:r>
      <w:proofErr w:type="spellEnd"/>
      <w:r w:rsidRPr="00D42244">
        <w:rPr>
          <w:rFonts w:asciiTheme="minorHAnsi" w:eastAsia="Calibri" w:hAnsiTheme="minorHAnsi" w:cstheme="minorHAnsi"/>
          <w:szCs w:val="28"/>
        </w:rPr>
        <w:t xml:space="preserve">. </w:t>
      </w:r>
      <w:r w:rsidR="00565116" w:rsidRPr="00D42244">
        <w:rPr>
          <w:rFonts w:asciiTheme="minorHAnsi" w:eastAsia="Calibri" w:hAnsiTheme="minorHAnsi" w:cstheme="minorHAnsi"/>
          <w:szCs w:val="28"/>
        </w:rPr>
        <w:t>В</w:t>
      </w:r>
      <w:r w:rsidRPr="00D42244">
        <w:rPr>
          <w:rFonts w:asciiTheme="minorHAnsi" w:eastAsia="Calibri" w:hAnsiTheme="minorHAnsi" w:cstheme="minorHAnsi"/>
          <w:szCs w:val="28"/>
        </w:rPr>
        <w:t>первые</w:t>
      </w:r>
      <w:r w:rsidR="00824CFB" w:rsidRPr="00D42244">
        <w:rPr>
          <w:rFonts w:asciiTheme="minorHAnsi" w:eastAsia="Calibri" w:hAnsiTheme="minorHAnsi" w:cstheme="minorHAnsi"/>
          <w:szCs w:val="28"/>
        </w:rPr>
        <w:t xml:space="preserve"> </w:t>
      </w:r>
      <w:r w:rsidRPr="00D42244">
        <w:rPr>
          <w:rFonts w:asciiTheme="minorHAnsi" w:eastAsia="Calibri" w:hAnsiTheme="minorHAnsi" w:cstheme="minorHAnsi"/>
          <w:szCs w:val="28"/>
        </w:rPr>
        <w:t xml:space="preserve">упоминается в </w:t>
      </w:r>
      <w:proofErr w:type="spellStart"/>
      <w:r w:rsidRPr="00D42244">
        <w:rPr>
          <w:rFonts w:asciiTheme="minorHAnsi" w:eastAsia="Calibri" w:hAnsiTheme="minorHAnsi" w:cstheme="minorHAnsi"/>
          <w:szCs w:val="28"/>
        </w:rPr>
        <w:t>Ипатьевской</w:t>
      </w:r>
      <w:proofErr w:type="spellEnd"/>
      <w:r w:rsidRPr="00D42244">
        <w:rPr>
          <w:rFonts w:asciiTheme="minorHAnsi" w:eastAsia="Calibri" w:hAnsiTheme="minorHAnsi" w:cstheme="minorHAnsi"/>
          <w:szCs w:val="28"/>
        </w:rPr>
        <w:t xml:space="preserve"> летописи в 1159 г.</w:t>
      </w:r>
    </w:p>
    <w:p w:rsidR="00320D78" w:rsidRPr="00D42244" w:rsidRDefault="00320D78" w:rsidP="00B77215">
      <w:pPr>
        <w:ind w:firstLine="567"/>
        <w:jc w:val="both"/>
        <w:rPr>
          <w:rFonts w:asciiTheme="minorHAnsi" w:eastAsia="Calibri" w:hAnsiTheme="minorHAnsi" w:cstheme="minorHAnsi"/>
          <w:szCs w:val="28"/>
        </w:rPr>
      </w:pPr>
      <w:r w:rsidRPr="00D42244">
        <w:rPr>
          <w:rFonts w:asciiTheme="minorHAnsi" w:eastAsia="Calibri" w:hAnsiTheme="minorHAnsi" w:cstheme="minorHAnsi"/>
          <w:szCs w:val="28"/>
        </w:rPr>
        <w:t>В XII</w:t>
      </w:r>
      <w:r w:rsidR="00DD7FD9" w:rsidRPr="00D42244">
        <w:rPr>
          <w:rFonts w:asciiTheme="minorHAnsi" w:eastAsia="Calibri" w:hAnsiTheme="minorHAnsi" w:cstheme="minorHAnsi"/>
          <w:szCs w:val="28"/>
        </w:rPr>
        <w:t>-</w:t>
      </w:r>
      <w:r w:rsidRPr="00D42244">
        <w:rPr>
          <w:rFonts w:asciiTheme="minorHAnsi" w:eastAsia="Calibri" w:hAnsiTheme="minorHAnsi" w:cstheme="minorHAnsi"/>
          <w:szCs w:val="28"/>
        </w:rPr>
        <w:t xml:space="preserve">XIII вв. Чечерск известен как один из крупных городов Черниговского княжества. В 1168 году князь Олег встречал и угощал в Чечерске своего тестя, великого князя Ростислава Мстиславовича, который ехал </w:t>
      </w:r>
      <w:r w:rsidR="00D52B02" w:rsidRPr="00D42244">
        <w:rPr>
          <w:rFonts w:asciiTheme="minorHAnsi" w:eastAsia="Calibri" w:hAnsiTheme="minorHAnsi" w:cstheme="minorHAnsi"/>
          <w:szCs w:val="28"/>
        </w:rPr>
        <w:t>из</w:t>
      </w:r>
      <w:r w:rsidRPr="00D42244">
        <w:rPr>
          <w:rFonts w:asciiTheme="minorHAnsi" w:eastAsia="Calibri" w:hAnsiTheme="minorHAnsi" w:cstheme="minorHAnsi"/>
          <w:szCs w:val="28"/>
        </w:rPr>
        <w:t xml:space="preserve"> Киева в Новгород.</w:t>
      </w:r>
    </w:p>
    <w:p w:rsidR="00320D78" w:rsidRPr="00D42244" w:rsidRDefault="00320D78" w:rsidP="00B77215">
      <w:pPr>
        <w:ind w:firstLine="567"/>
        <w:jc w:val="both"/>
        <w:rPr>
          <w:rFonts w:asciiTheme="minorHAnsi" w:eastAsia="Calibri" w:hAnsiTheme="minorHAnsi" w:cstheme="minorHAnsi"/>
          <w:szCs w:val="28"/>
        </w:rPr>
      </w:pPr>
      <w:r w:rsidRPr="00D42244">
        <w:rPr>
          <w:rFonts w:asciiTheme="minorHAnsi" w:eastAsia="Calibri" w:hAnsiTheme="minorHAnsi" w:cstheme="minorHAnsi"/>
          <w:szCs w:val="28"/>
        </w:rPr>
        <w:t xml:space="preserve">На протяжении </w:t>
      </w:r>
      <w:r w:rsidRPr="00D42244">
        <w:rPr>
          <w:rFonts w:asciiTheme="minorHAnsi" w:eastAsia="Calibri" w:hAnsiTheme="minorHAnsi" w:cstheme="minorHAnsi"/>
          <w:szCs w:val="28"/>
          <w:lang w:val="en-US"/>
        </w:rPr>
        <w:t>XVI</w:t>
      </w:r>
      <w:r w:rsidRPr="00D42244">
        <w:rPr>
          <w:rFonts w:asciiTheme="minorHAnsi" w:eastAsia="Calibri" w:hAnsiTheme="minorHAnsi" w:cstheme="minorHAnsi"/>
          <w:szCs w:val="28"/>
        </w:rPr>
        <w:t xml:space="preserve"> в. Чечерск был во владении белорусских магнатов Яна Немировича, князя Чарторыйского, Федора </w:t>
      </w:r>
      <w:proofErr w:type="spellStart"/>
      <w:r w:rsidRPr="00D42244">
        <w:rPr>
          <w:rFonts w:asciiTheme="minorHAnsi" w:eastAsia="Calibri" w:hAnsiTheme="minorHAnsi" w:cstheme="minorHAnsi"/>
          <w:szCs w:val="28"/>
        </w:rPr>
        <w:t>Вишневецкого</w:t>
      </w:r>
      <w:proofErr w:type="spellEnd"/>
      <w:r w:rsidRPr="00D42244">
        <w:rPr>
          <w:rFonts w:asciiTheme="minorHAnsi" w:eastAsia="Calibri" w:hAnsiTheme="minorHAnsi" w:cstheme="minorHAnsi"/>
          <w:szCs w:val="28"/>
        </w:rPr>
        <w:t>, Юрия и Кристофа Зеновиче</w:t>
      </w:r>
      <w:r w:rsidR="00565116" w:rsidRPr="00D42244">
        <w:rPr>
          <w:rFonts w:asciiTheme="minorHAnsi" w:eastAsia="Calibri" w:hAnsiTheme="minorHAnsi" w:cstheme="minorHAnsi"/>
          <w:szCs w:val="28"/>
        </w:rPr>
        <w:t>й</w:t>
      </w:r>
      <w:r w:rsidRPr="00D42244">
        <w:rPr>
          <w:rFonts w:asciiTheme="minorHAnsi" w:eastAsia="Calibri" w:hAnsiTheme="minorHAnsi" w:cstheme="minorHAnsi"/>
          <w:szCs w:val="28"/>
        </w:rPr>
        <w:t xml:space="preserve">. В </w:t>
      </w:r>
      <w:smartTag w:uri="urn:schemas-microsoft-com:office:smarttags" w:element="metricconverter">
        <w:smartTagPr>
          <w:attr w:name="ProductID" w:val="1621 г"/>
        </w:smartTagPr>
        <w:r w:rsidRPr="00D42244">
          <w:rPr>
            <w:rFonts w:asciiTheme="minorHAnsi" w:eastAsia="Calibri" w:hAnsiTheme="minorHAnsi" w:cstheme="minorHAnsi"/>
            <w:szCs w:val="28"/>
          </w:rPr>
          <w:t>1621 г</w:t>
        </w:r>
      </w:smartTag>
      <w:r w:rsidRPr="00D42244">
        <w:rPr>
          <w:rFonts w:asciiTheme="minorHAnsi" w:eastAsia="Calibri" w:hAnsiTheme="minorHAnsi" w:cstheme="minorHAnsi"/>
          <w:szCs w:val="28"/>
        </w:rPr>
        <w:t xml:space="preserve">. Чечерск был пожалован Александру </w:t>
      </w:r>
      <w:proofErr w:type="spellStart"/>
      <w:r w:rsidRPr="00D42244">
        <w:rPr>
          <w:rFonts w:asciiTheme="minorHAnsi" w:eastAsia="Calibri" w:hAnsiTheme="minorHAnsi" w:cstheme="minorHAnsi"/>
          <w:szCs w:val="28"/>
        </w:rPr>
        <w:t>Сапеге</w:t>
      </w:r>
      <w:proofErr w:type="spellEnd"/>
      <w:r w:rsidRPr="00D42244">
        <w:rPr>
          <w:rFonts w:asciiTheme="minorHAnsi" w:eastAsia="Calibri" w:hAnsiTheme="minorHAnsi" w:cstheme="minorHAnsi"/>
          <w:szCs w:val="28"/>
        </w:rPr>
        <w:t xml:space="preserve"> за его заслуги в турецкой войне, без права передачи по наследству.</w:t>
      </w:r>
    </w:p>
    <w:p w:rsidR="00320D78" w:rsidRPr="00D42244" w:rsidRDefault="00320D78" w:rsidP="00B77215">
      <w:pPr>
        <w:ind w:firstLine="708"/>
        <w:jc w:val="both"/>
        <w:rPr>
          <w:rFonts w:asciiTheme="minorHAnsi" w:eastAsia="Calibri" w:hAnsiTheme="minorHAnsi" w:cstheme="minorHAnsi"/>
          <w:szCs w:val="28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Начиная с 1772 года Чечерск </w:t>
      </w:r>
      <w:r w:rsidR="00DD7FD9" w:rsidRPr="00D42244">
        <w:rPr>
          <w:rFonts w:asciiTheme="minorHAnsi" w:eastAsia="Times New Roman" w:hAnsiTheme="minorHAnsi" w:cstheme="minorHAnsi"/>
          <w:szCs w:val="28"/>
          <w:lang w:eastAsia="ru-RU"/>
        </w:rPr>
        <w:t>–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в составе Российской империи. Екатерина </w:t>
      </w:r>
      <w:r w:rsidRPr="00D42244">
        <w:rPr>
          <w:rFonts w:asciiTheme="minorHAnsi" w:eastAsia="Times New Roman" w:hAnsiTheme="minorHAnsi" w:cstheme="minorHAnsi"/>
          <w:szCs w:val="28"/>
          <w:lang w:val="en-US" w:eastAsia="ru-RU"/>
        </w:rPr>
        <w:t>II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подарила его </w:t>
      </w:r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>графу З.Г.Чернышеву, ставшему в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последствии наместником Белорусского края. С именем </w:t>
      </w:r>
      <w:r w:rsidRPr="00D42244">
        <w:rPr>
          <w:rFonts w:asciiTheme="minorHAnsi" w:eastAsia="Times New Roman" w:hAnsiTheme="minorHAnsi" w:cstheme="minorHAnsi"/>
          <w:spacing w:val="-1"/>
          <w:szCs w:val="28"/>
          <w:lang w:eastAsia="ru-RU"/>
        </w:rPr>
        <w:t>З.Г.Чернышева связан подлинный подъем и расцвет Чечерска.</w:t>
      </w:r>
      <w:r w:rsidR="00824CFB" w:rsidRPr="00D42244">
        <w:rPr>
          <w:rFonts w:asciiTheme="minorHAnsi" w:eastAsia="Times New Roman" w:hAnsiTheme="minorHAnsi" w:cstheme="minorHAnsi"/>
          <w:spacing w:val="-1"/>
          <w:szCs w:val="28"/>
          <w:lang w:eastAsia="ru-RU"/>
        </w:rPr>
        <w:t xml:space="preserve"> </w:t>
      </w:r>
      <w:r w:rsidRPr="00D42244">
        <w:rPr>
          <w:rFonts w:asciiTheme="minorHAnsi" w:eastAsia="Calibri" w:hAnsiTheme="minorHAnsi" w:cstheme="minorHAnsi"/>
          <w:szCs w:val="28"/>
        </w:rPr>
        <w:t xml:space="preserve">При </w:t>
      </w:r>
      <w:r w:rsidR="00D52B02" w:rsidRPr="00D42244">
        <w:rPr>
          <w:rFonts w:asciiTheme="minorHAnsi" w:eastAsia="Calibri" w:hAnsiTheme="minorHAnsi" w:cstheme="minorHAnsi"/>
          <w:szCs w:val="28"/>
        </w:rPr>
        <w:t>нем</w:t>
      </w:r>
      <w:r w:rsidRPr="00D42244">
        <w:rPr>
          <w:rFonts w:asciiTheme="minorHAnsi" w:eastAsia="Calibri" w:hAnsiTheme="minorHAnsi" w:cstheme="minorHAnsi"/>
          <w:szCs w:val="28"/>
        </w:rPr>
        <w:t xml:space="preserve"> было построено три церкви, две больницы, костёл, ратуша, проведена планировка кварталов, </w:t>
      </w:r>
      <w:r w:rsidR="00D52B02" w:rsidRPr="00D42244">
        <w:rPr>
          <w:rFonts w:asciiTheme="minorHAnsi" w:eastAsia="Calibri" w:hAnsiTheme="minorHAnsi" w:cstheme="minorHAnsi"/>
          <w:szCs w:val="28"/>
        </w:rPr>
        <w:t xml:space="preserve">вдоль улиц </w:t>
      </w:r>
      <w:r w:rsidRPr="00D42244">
        <w:rPr>
          <w:rFonts w:asciiTheme="minorHAnsi" w:eastAsia="Calibri" w:hAnsiTheme="minorHAnsi" w:cstheme="minorHAnsi"/>
          <w:szCs w:val="28"/>
        </w:rPr>
        <w:t>насажены липовые аллеи, разбит парк с оранжереей и экзотическими деревьями.</w:t>
      </w:r>
    </w:p>
    <w:p w:rsidR="00320D78" w:rsidRPr="00D42244" w:rsidRDefault="00320D78" w:rsidP="00B77215">
      <w:pPr>
        <w:ind w:firstLine="540"/>
        <w:jc w:val="both"/>
        <w:rPr>
          <w:rFonts w:asciiTheme="minorHAnsi" w:eastAsia="Calibri" w:hAnsiTheme="minorHAnsi" w:cstheme="minorHAnsi"/>
          <w:szCs w:val="28"/>
        </w:rPr>
      </w:pPr>
      <w:r w:rsidRPr="00D42244">
        <w:rPr>
          <w:rFonts w:asciiTheme="minorHAnsi" w:eastAsia="Calibri" w:hAnsiTheme="minorHAnsi" w:cstheme="minorHAnsi"/>
          <w:szCs w:val="28"/>
        </w:rPr>
        <w:t xml:space="preserve">Чечерск находился на большом почтовом пути из Киева в Петербург, поэтому город </w:t>
      </w:r>
      <w:r w:rsidR="00085D08" w:rsidRPr="00D42244">
        <w:rPr>
          <w:rFonts w:asciiTheme="minorHAnsi" w:eastAsia="Calibri" w:hAnsiTheme="minorHAnsi" w:cstheme="minorHAnsi"/>
          <w:szCs w:val="28"/>
        </w:rPr>
        <w:t xml:space="preserve">не объезжали </w:t>
      </w:r>
      <w:r w:rsidRPr="00D42244">
        <w:rPr>
          <w:rFonts w:asciiTheme="minorHAnsi" w:eastAsia="Calibri" w:hAnsiTheme="minorHAnsi" w:cstheme="minorHAnsi"/>
          <w:szCs w:val="28"/>
        </w:rPr>
        <w:t xml:space="preserve">многие «высочайшие особы». В 1871 году в </w:t>
      </w:r>
      <w:r w:rsidRPr="00D42244">
        <w:rPr>
          <w:rFonts w:asciiTheme="minorHAnsi" w:eastAsia="Calibri" w:hAnsiTheme="minorHAnsi" w:cstheme="minorHAnsi"/>
          <w:szCs w:val="28"/>
          <w:lang w:val="be-BY"/>
        </w:rPr>
        <w:t xml:space="preserve">Чечерске был </w:t>
      </w:r>
      <w:r w:rsidRPr="00D42244">
        <w:rPr>
          <w:rFonts w:asciiTheme="minorHAnsi" w:eastAsia="Calibri" w:hAnsiTheme="minorHAnsi" w:cstheme="minorHAnsi"/>
          <w:szCs w:val="28"/>
        </w:rPr>
        <w:t xml:space="preserve">великий князь Павел </w:t>
      </w:r>
      <w:r w:rsidRPr="00D42244">
        <w:rPr>
          <w:rFonts w:asciiTheme="minorHAnsi" w:eastAsia="Calibri" w:hAnsiTheme="minorHAnsi" w:cstheme="minorHAnsi"/>
          <w:szCs w:val="28"/>
          <w:lang w:val="be-BY"/>
        </w:rPr>
        <w:t xml:space="preserve">Петрович с супругой, в 1787 году – императрица Екатерина </w:t>
      </w:r>
      <w:r w:rsidRPr="00D42244">
        <w:rPr>
          <w:rFonts w:asciiTheme="minorHAnsi" w:eastAsia="Calibri" w:hAnsiTheme="minorHAnsi" w:cstheme="minorHAnsi"/>
          <w:szCs w:val="28"/>
          <w:lang w:val="en-US"/>
        </w:rPr>
        <w:t>II</w:t>
      </w:r>
      <w:r w:rsidRPr="00D42244">
        <w:rPr>
          <w:rFonts w:asciiTheme="minorHAnsi" w:eastAsia="Calibri" w:hAnsiTheme="minorHAnsi" w:cstheme="minorHAnsi"/>
          <w:szCs w:val="28"/>
        </w:rPr>
        <w:t xml:space="preserve">, которую встречала вдова Чернышёва и генерал-фельдмаршал граф Румянцев. Летом 1850 г. город посетил император Николай </w:t>
      </w:r>
      <w:r w:rsidRPr="00D42244">
        <w:rPr>
          <w:rFonts w:asciiTheme="minorHAnsi" w:eastAsia="Calibri" w:hAnsiTheme="minorHAnsi" w:cstheme="minorHAnsi"/>
          <w:szCs w:val="28"/>
          <w:lang w:val="en-US"/>
        </w:rPr>
        <w:t>I</w:t>
      </w:r>
      <w:r w:rsidRPr="00D42244">
        <w:rPr>
          <w:rFonts w:asciiTheme="minorHAnsi" w:eastAsia="Calibri" w:hAnsiTheme="minorHAnsi" w:cstheme="minorHAnsi"/>
          <w:szCs w:val="28"/>
        </w:rPr>
        <w:t xml:space="preserve"> с наследником Александром Николаевичем, а осенью 1857 года – император Александр </w:t>
      </w:r>
      <w:r w:rsidRPr="00D42244">
        <w:rPr>
          <w:rFonts w:asciiTheme="minorHAnsi" w:eastAsia="Calibri" w:hAnsiTheme="minorHAnsi" w:cstheme="minorHAnsi"/>
          <w:szCs w:val="28"/>
          <w:lang w:val="en-US"/>
        </w:rPr>
        <w:t>II</w:t>
      </w:r>
      <w:r w:rsidRPr="00D42244">
        <w:rPr>
          <w:rFonts w:asciiTheme="minorHAnsi" w:eastAsia="Calibri" w:hAnsiTheme="minorHAnsi" w:cstheme="minorHAnsi"/>
          <w:szCs w:val="28"/>
        </w:rPr>
        <w:t xml:space="preserve"> с супругой. Проездом в Михайловское с южной ссылки 5 августа 1824 года был здесь Александр Сергеевич Пушкин.</w:t>
      </w:r>
    </w:p>
    <w:p w:rsidR="00320D78" w:rsidRPr="00D42244" w:rsidRDefault="00320D78" w:rsidP="00B77215">
      <w:pPr>
        <w:ind w:left="180" w:firstLine="360"/>
        <w:jc w:val="both"/>
        <w:rPr>
          <w:rFonts w:asciiTheme="minorHAnsi" w:eastAsia="Times New Roman" w:hAnsiTheme="minorHAnsi" w:cstheme="minorHAnsi"/>
          <w:szCs w:val="28"/>
          <w:lang w:eastAsia="ru-RU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>В последующие годы Чече</w:t>
      </w:r>
      <w:proofErr w:type="gram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рск</w:t>
      </w:r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ст</w:t>
      </w:r>
      <w:proofErr w:type="gramEnd"/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>ановится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тихи</w:t>
      </w:r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>м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провинциальны</w:t>
      </w:r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>м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город</w:t>
      </w:r>
      <w:r w:rsidR="00484822" w:rsidRPr="00D42244">
        <w:rPr>
          <w:rFonts w:asciiTheme="minorHAnsi" w:eastAsia="Times New Roman" w:hAnsiTheme="minorHAnsi" w:cstheme="minorHAnsi"/>
          <w:szCs w:val="28"/>
          <w:lang w:eastAsia="ru-RU"/>
        </w:rPr>
        <w:t>ом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Российской империи.</w:t>
      </w:r>
    </w:p>
    <w:p w:rsidR="00484822" w:rsidRPr="00D42244" w:rsidRDefault="00484822" w:rsidP="00B77215">
      <w:pPr>
        <w:ind w:left="180" w:firstLine="360"/>
        <w:jc w:val="both"/>
        <w:rPr>
          <w:rFonts w:asciiTheme="minorHAnsi" w:eastAsia="Times New Roman" w:hAnsiTheme="minorHAnsi" w:cstheme="minorHAnsi"/>
          <w:szCs w:val="28"/>
          <w:lang w:eastAsia="ru-RU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В 1926 году в местечке 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Подлужье</w:t>
      </w:r>
      <w:proofErr w:type="spell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археологом 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Поликарповичем</w:t>
      </w:r>
      <w:proofErr w:type="spell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была открыта стоянка первобытного человека, которая получила название «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Бердыжская</w:t>
      </w:r>
      <w:proofErr w:type="spell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стоянка»</w:t>
      </w:r>
      <w:r w:rsidR="00085D08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, впоследствии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ста</w:t>
      </w:r>
      <w:r w:rsidR="00085D08" w:rsidRPr="00D42244">
        <w:rPr>
          <w:rFonts w:asciiTheme="minorHAnsi" w:eastAsia="Times New Roman" w:hAnsiTheme="minorHAnsi" w:cstheme="minorHAnsi"/>
          <w:szCs w:val="28"/>
          <w:lang w:eastAsia="ru-RU"/>
        </w:rPr>
        <w:t>вшая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памятником археологии.</w:t>
      </w:r>
    </w:p>
    <w:p w:rsidR="00FC263D" w:rsidRPr="00D42244" w:rsidRDefault="00B77215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eastAsia="Calibri" w:hAnsiTheme="minorHAnsi" w:cstheme="minorHAnsi"/>
          <w:szCs w:val="28"/>
        </w:rPr>
        <w:t xml:space="preserve">Сегодня </w:t>
      </w:r>
      <w:r w:rsidR="00320D78" w:rsidRPr="00D42244">
        <w:rPr>
          <w:rFonts w:asciiTheme="minorHAnsi" w:eastAsia="Calibri" w:hAnsiTheme="minorHAnsi" w:cstheme="minorHAnsi"/>
          <w:szCs w:val="28"/>
        </w:rPr>
        <w:t>Чечерск</w:t>
      </w:r>
      <w:r w:rsidR="003671C5" w:rsidRPr="00D42244">
        <w:rPr>
          <w:rFonts w:asciiTheme="minorHAnsi" w:eastAsia="Calibri" w:hAnsiTheme="minorHAnsi" w:cstheme="minorHAnsi"/>
          <w:szCs w:val="28"/>
        </w:rPr>
        <w:t>,</w:t>
      </w:r>
      <w:r w:rsidR="00824CFB" w:rsidRPr="00D42244">
        <w:rPr>
          <w:rFonts w:asciiTheme="minorHAnsi" w:eastAsia="Calibri" w:hAnsiTheme="minorHAnsi" w:cstheme="minorHAnsi"/>
          <w:szCs w:val="28"/>
        </w:rPr>
        <w:t xml:space="preserve"> </w:t>
      </w:r>
      <w:r w:rsidRPr="00D42244">
        <w:rPr>
          <w:rFonts w:asciiTheme="minorHAnsi" w:eastAsia="Calibri" w:hAnsiTheme="minorHAnsi" w:cstheme="minorHAnsi"/>
          <w:szCs w:val="28"/>
        </w:rPr>
        <w:t xml:space="preserve">динамично развивающийся </w:t>
      </w:r>
      <w:r w:rsidR="00320D78" w:rsidRPr="00D42244">
        <w:rPr>
          <w:rFonts w:asciiTheme="minorHAnsi" w:eastAsia="Calibri" w:hAnsiTheme="minorHAnsi" w:cstheme="minorHAnsi"/>
          <w:szCs w:val="28"/>
        </w:rPr>
        <w:t xml:space="preserve">город. </w:t>
      </w:r>
      <w:r w:rsidRPr="00D42244">
        <w:rPr>
          <w:rFonts w:asciiTheme="minorHAnsi" w:eastAsia="Calibri" w:hAnsiTheme="minorHAnsi" w:cstheme="minorHAnsi"/>
          <w:szCs w:val="28"/>
        </w:rPr>
        <w:t>Здесь сочетаются древность и современность</w:t>
      </w:r>
      <w:r w:rsidR="00320D78" w:rsidRPr="00D42244">
        <w:rPr>
          <w:rFonts w:asciiTheme="minorHAnsi" w:eastAsia="Calibri" w:hAnsiTheme="minorHAnsi" w:cstheme="minorHAnsi"/>
          <w:szCs w:val="28"/>
        </w:rPr>
        <w:t xml:space="preserve">. Большое внимание уделяется культурному развитию города. Заботливо сохраняются и воссоздаются памятники архитектуры. </w:t>
      </w:r>
      <w:r w:rsidRPr="00D42244">
        <w:rPr>
          <w:rFonts w:asciiTheme="minorHAnsi" w:hAnsiTheme="minorHAnsi" w:cstheme="minorHAnsi"/>
          <w:szCs w:val="28"/>
        </w:rPr>
        <w:t>Исходя из этого</w:t>
      </w:r>
      <w:r w:rsidR="003671C5" w:rsidRPr="00D42244">
        <w:rPr>
          <w:rFonts w:asciiTheme="minorHAnsi" w:hAnsiTheme="minorHAnsi" w:cstheme="minorHAnsi"/>
          <w:szCs w:val="28"/>
        </w:rPr>
        <w:t>,</w:t>
      </w:r>
      <w:r w:rsidR="00824CFB" w:rsidRPr="00D42244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Чечерщина</w:t>
      </w:r>
      <w:proofErr w:type="spellEnd"/>
      <w:r w:rsidR="00824CFB" w:rsidRPr="00D42244">
        <w:rPr>
          <w:rFonts w:asciiTheme="minorHAnsi" w:hAnsiTheme="minorHAnsi" w:cstheme="minorHAnsi"/>
          <w:szCs w:val="28"/>
        </w:rPr>
        <w:t xml:space="preserve"> </w:t>
      </w:r>
      <w:r w:rsidRPr="00D42244">
        <w:rPr>
          <w:rFonts w:asciiTheme="minorHAnsi" w:hAnsiTheme="minorHAnsi" w:cstheme="minorHAnsi"/>
          <w:szCs w:val="28"/>
        </w:rPr>
        <w:t>располагает большим потенциалом: историко-культурными, досуговыми, историческими местами.</w:t>
      </w:r>
      <w:r w:rsidR="00336F32" w:rsidRPr="00D42244">
        <w:rPr>
          <w:rFonts w:asciiTheme="minorHAnsi" w:hAnsiTheme="minorHAnsi" w:cstheme="minorHAnsi"/>
          <w:szCs w:val="28"/>
        </w:rPr>
        <w:t xml:space="preserve"> И, по-видимому, не зря Чечерск был включен в «Золотое кольцо </w:t>
      </w:r>
      <w:proofErr w:type="spellStart"/>
      <w:r w:rsidR="00336F32" w:rsidRPr="00D42244">
        <w:rPr>
          <w:rFonts w:asciiTheme="minorHAnsi" w:hAnsiTheme="minorHAnsi" w:cstheme="minorHAnsi"/>
          <w:szCs w:val="28"/>
        </w:rPr>
        <w:t>Гомельщины</w:t>
      </w:r>
      <w:proofErr w:type="spellEnd"/>
      <w:r w:rsidR="00336F32" w:rsidRPr="00D42244">
        <w:rPr>
          <w:rFonts w:asciiTheme="minorHAnsi" w:hAnsiTheme="minorHAnsi" w:cstheme="minorHAnsi"/>
          <w:szCs w:val="28"/>
        </w:rPr>
        <w:t xml:space="preserve">». </w:t>
      </w:r>
    </w:p>
    <w:p w:rsidR="00FC263D" w:rsidRPr="00D42244" w:rsidRDefault="003B7EE4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D42244">
        <w:rPr>
          <w:rStyle w:val="grame"/>
          <w:rFonts w:asciiTheme="minorHAnsi" w:hAnsiTheme="minorHAnsi" w:cstheme="minorHAnsi"/>
          <w:bCs/>
          <w:sz w:val="28"/>
          <w:szCs w:val="28"/>
        </w:rPr>
        <w:lastRenderedPageBreak/>
        <w:t>Богатое историко-культурное</w:t>
      </w:r>
      <w:r w:rsidR="00D42244" w:rsidRPr="00D42244">
        <w:rPr>
          <w:rStyle w:val="grame"/>
          <w:rFonts w:asciiTheme="minorHAnsi" w:hAnsiTheme="minorHAnsi" w:cstheme="minorHAnsi"/>
          <w:bCs/>
          <w:sz w:val="28"/>
          <w:szCs w:val="28"/>
        </w:rPr>
        <w:t xml:space="preserve"> </w:t>
      </w:r>
      <w:r w:rsidRPr="00D42244">
        <w:rPr>
          <w:rFonts w:asciiTheme="minorHAnsi" w:hAnsiTheme="minorHAnsi" w:cstheme="minorHAnsi"/>
          <w:bCs/>
          <w:sz w:val="28"/>
          <w:szCs w:val="28"/>
        </w:rPr>
        <w:t>наследие</w:t>
      </w:r>
      <w:r w:rsidR="00D42244" w:rsidRPr="00D4224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D42244">
        <w:rPr>
          <w:rStyle w:val="spelle"/>
          <w:rFonts w:asciiTheme="minorHAnsi" w:eastAsiaTheme="majorEastAsia" w:hAnsiTheme="minorHAnsi" w:cstheme="minorHAnsi"/>
          <w:bCs/>
          <w:sz w:val="28"/>
          <w:szCs w:val="28"/>
        </w:rPr>
        <w:t>чечерской</w:t>
      </w:r>
      <w:proofErr w:type="spellEnd"/>
      <w:r w:rsidR="00824CFB" w:rsidRPr="00D42244">
        <w:rPr>
          <w:rStyle w:val="spelle"/>
          <w:rFonts w:asciiTheme="minorHAnsi" w:eastAsiaTheme="majorEastAsia" w:hAnsiTheme="minorHAnsi" w:cstheme="minorHAnsi"/>
          <w:bCs/>
          <w:sz w:val="28"/>
          <w:szCs w:val="28"/>
        </w:rPr>
        <w:t xml:space="preserve"> </w:t>
      </w:r>
      <w:r w:rsidRPr="00D42244">
        <w:rPr>
          <w:rFonts w:asciiTheme="minorHAnsi" w:hAnsiTheme="minorHAnsi" w:cstheme="minorHAnsi"/>
          <w:bCs/>
          <w:sz w:val="28"/>
          <w:szCs w:val="28"/>
        </w:rPr>
        <w:t>земли обязывает ко многому, и центральная библиотека Чечерска старается этому соответствовать.</w:t>
      </w:r>
      <w:r w:rsidR="00824CFB" w:rsidRPr="00D4224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42244">
        <w:rPr>
          <w:rFonts w:asciiTheme="minorHAnsi" w:hAnsiTheme="minorHAnsi" w:cstheme="minorHAnsi"/>
          <w:sz w:val="28"/>
          <w:szCs w:val="28"/>
        </w:rPr>
        <w:t xml:space="preserve">На базе отдела обслуживания работает информационный центр по краеведению. В его задачи входит: сбор и предоставление печатной и электронной информации о Чечерске и </w:t>
      </w:r>
      <w:proofErr w:type="spellStart"/>
      <w:r w:rsidRPr="00D42244">
        <w:rPr>
          <w:rFonts w:asciiTheme="minorHAnsi" w:hAnsiTheme="minorHAnsi" w:cstheme="minorHAnsi"/>
          <w:sz w:val="28"/>
          <w:szCs w:val="28"/>
        </w:rPr>
        <w:t>Чечерщине</w:t>
      </w:r>
      <w:proofErr w:type="spellEnd"/>
      <w:r w:rsidRPr="00D42244">
        <w:rPr>
          <w:rFonts w:asciiTheme="minorHAnsi" w:hAnsiTheme="minorHAnsi" w:cstheme="minorHAnsi"/>
          <w:sz w:val="28"/>
          <w:szCs w:val="28"/>
        </w:rPr>
        <w:t xml:space="preserve">; проведение премьер краеведческих книг, творческих вечеров писателей, </w:t>
      </w:r>
      <w:r w:rsidR="00565116" w:rsidRPr="00D42244">
        <w:rPr>
          <w:rFonts w:asciiTheme="minorHAnsi" w:hAnsiTheme="minorHAnsi" w:cstheme="minorHAnsi"/>
          <w:sz w:val="28"/>
          <w:szCs w:val="28"/>
        </w:rPr>
        <w:t>практикуется проведение заочных экскурсий по достоп</w:t>
      </w:r>
      <w:r w:rsidR="00FC263D" w:rsidRPr="00D42244">
        <w:rPr>
          <w:rFonts w:asciiTheme="minorHAnsi" w:hAnsiTheme="minorHAnsi" w:cstheme="minorHAnsi"/>
          <w:sz w:val="28"/>
          <w:szCs w:val="28"/>
        </w:rPr>
        <w:t>римечательностям нашего региона.</w:t>
      </w:r>
    </w:p>
    <w:p w:rsidR="00FC263D" w:rsidRPr="00D42244" w:rsidRDefault="00FC263D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D42244">
        <w:rPr>
          <w:rFonts w:asciiTheme="minorHAnsi" w:hAnsiTheme="minorHAnsi" w:cstheme="minorHAnsi"/>
          <w:sz w:val="28"/>
          <w:szCs w:val="28"/>
        </w:rPr>
        <w:t>Краеведческие выставки не стоят стационарно в библиотеке, материалы выставляются на областных семинарах, экономических форумах, праздничных мероприятиях города.</w:t>
      </w:r>
    </w:p>
    <w:p w:rsidR="003B7EE4" w:rsidRPr="00D42244" w:rsidRDefault="00FC263D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D42244">
        <w:rPr>
          <w:rFonts w:asciiTheme="minorHAnsi" w:hAnsiTheme="minorHAnsi" w:cstheme="minorHAnsi"/>
          <w:sz w:val="28"/>
          <w:szCs w:val="28"/>
        </w:rPr>
        <w:t xml:space="preserve">На основе собранных материалов </w:t>
      </w:r>
      <w:r w:rsidR="00565116" w:rsidRPr="00D42244">
        <w:rPr>
          <w:rFonts w:asciiTheme="minorHAnsi" w:hAnsiTheme="minorHAnsi" w:cstheme="minorHAnsi"/>
          <w:sz w:val="28"/>
          <w:szCs w:val="28"/>
        </w:rPr>
        <w:t>издаются</w:t>
      </w:r>
      <w:r w:rsidR="003B7EE4" w:rsidRPr="00D42244">
        <w:rPr>
          <w:rFonts w:asciiTheme="minorHAnsi" w:hAnsiTheme="minorHAnsi" w:cstheme="minorHAnsi"/>
          <w:sz w:val="28"/>
          <w:szCs w:val="28"/>
        </w:rPr>
        <w:t xml:space="preserve"> пособи</w:t>
      </w:r>
      <w:r w:rsidR="00565116" w:rsidRPr="00D42244">
        <w:rPr>
          <w:rFonts w:asciiTheme="minorHAnsi" w:hAnsiTheme="minorHAnsi" w:cstheme="minorHAnsi"/>
          <w:sz w:val="28"/>
          <w:szCs w:val="28"/>
        </w:rPr>
        <w:t>я</w:t>
      </w:r>
      <w:r w:rsidRPr="00D42244">
        <w:rPr>
          <w:rFonts w:asciiTheme="minorHAnsi" w:hAnsiTheme="minorHAnsi" w:cstheme="minorHAnsi"/>
          <w:sz w:val="28"/>
          <w:szCs w:val="28"/>
        </w:rPr>
        <w:t xml:space="preserve"> малых форм по краеведению, приобретается</w:t>
      </w:r>
      <w:r w:rsidR="003B7EE4" w:rsidRPr="00D42244">
        <w:rPr>
          <w:rFonts w:asciiTheme="minorHAnsi" w:hAnsiTheme="minorHAnsi" w:cstheme="minorHAnsi"/>
          <w:sz w:val="28"/>
          <w:szCs w:val="28"/>
        </w:rPr>
        <w:t xml:space="preserve"> краеведческ</w:t>
      </w:r>
      <w:r w:rsidRPr="00D42244">
        <w:rPr>
          <w:rFonts w:asciiTheme="minorHAnsi" w:hAnsiTheme="minorHAnsi" w:cstheme="minorHAnsi"/>
          <w:sz w:val="28"/>
          <w:szCs w:val="28"/>
        </w:rPr>
        <w:t>ая литература</w:t>
      </w:r>
      <w:r w:rsidR="00D42244" w:rsidRPr="00D42244">
        <w:rPr>
          <w:rFonts w:asciiTheme="minorHAnsi" w:hAnsiTheme="minorHAnsi" w:cstheme="minorHAnsi"/>
          <w:sz w:val="28"/>
          <w:szCs w:val="28"/>
        </w:rPr>
        <w:t xml:space="preserve">, в том числе и </w:t>
      </w:r>
      <w:r w:rsidR="003B7EE4" w:rsidRPr="00D42244">
        <w:rPr>
          <w:rFonts w:asciiTheme="minorHAnsi" w:hAnsiTheme="minorHAnsi" w:cstheme="minorHAnsi"/>
          <w:sz w:val="28"/>
          <w:szCs w:val="28"/>
        </w:rPr>
        <w:t>по туризму.</w:t>
      </w:r>
    </w:p>
    <w:p w:rsidR="00954D41" w:rsidRPr="00D42244" w:rsidRDefault="00954D41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2244">
        <w:rPr>
          <w:rFonts w:asciiTheme="minorHAnsi" w:hAnsiTheme="minorHAnsi" w:cstheme="minorHAnsi"/>
          <w:sz w:val="28"/>
          <w:szCs w:val="28"/>
        </w:rPr>
        <w:t>Силами работников центральной библиотеки издан информационный буклет «</w:t>
      </w:r>
      <w:r w:rsidRPr="00D42244">
        <w:rPr>
          <w:rFonts w:asciiTheme="minorHAnsi" w:hAnsiTheme="minorHAnsi" w:cstheme="minorHAnsi"/>
          <w:sz w:val="28"/>
          <w:szCs w:val="28"/>
          <w:lang w:val="be-BY"/>
        </w:rPr>
        <w:t>Вітаем на нашай зямлі</w:t>
      </w:r>
      <w:r w:rsidRPr="00D42244">
        <w:rPr>
          <w:rFonts w:asciiTheme="minorHAnsi" w:hAnsiTheme="minorHAnsi" w:cstheme="minorHAnsi"/>
          <w:sz w:val="28"/>
          <w:szCs w:val="28"/>
        </w:rPr>
        <w:t>»</w:t>
      </w:r>
      <w:r w:rsidRPr="00D42244">
        <w:rPr>
          <w:rFonts w:asciiTheme="minorHAnsi" w:hAnsiTheme="minorHAnsi" w:cstheme="minorHAnsi"/>
          <w:sz w:val="28"/>
          <w:szCs w:val="28"/>
          <w:lang w:val="be-BY"/>
        </w:rPr>
        <w:t xml:space="preserve">, содержащий информацию о Чечерщине с </w:t>
      </w:r>
      <w:proofErr w:type="gramStart"/>
      <w:r w:rsidRPr="00D42244">
        <w:rPr>
          <w:rFonts w:asciiTheme="minorHAnsi" w:hAnsiTheme="minorHAnsi" w:cstheme="minorHAnsi"/>
          <w:sz w:val="28"/>
          <w:szCs w:val="28"/>
          <w:lang w:val="be-BY"/>
        </w:rPr>
        <w:t>разделами</w:t>
      </w:r>
      <w:proofErr w:type="gramEnd"/>
      <w:r w:rsidRPr="00D42244">
        <w:rPr>
          <w:rFonts w:asciiTheme="minorHAnsi" w:hAnsiTheme="minorHAnsi" w:cstheme="minorHAnsi"/>
          <w:sz w:val="28"/>
          <w:szCs w:val="28"/>
          <w:lang w:val="be-BY"/>
        </w:rPr>
        <w:t xml:space="preserve"> о сельском хозяйстве, успехах и достижениях района, молодежной политике, сотрудничестве с городами-побратимами, патриотическом и духовно-нравственном воспитании.</w:t>
      </w:r>
    </w:p>
    <w:p w:rsidR="00B222E7" w:rsidRPr="00D42244" w:rsidRDefault="00954D41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  <w:lang w:val="be-BY"/>
        </w:rPr>
      </w:pPr>
      <w:r w:rsidRPr="00D42244">
        <w:rPr>
          <w:rFonts w:asciiTheme="minorHAnsi" w:hAnsiTheme="minorHAnsi" w:cstheme="minorHAnsi"/>
          <w:sz w:val="28"/>
          <w:szCs w:val="28"/>
          <w:lang w:val="be-BY"/>
        </w:rPr>
        <w:t xml:space="preserve">Большой вклад внесли работники библиотек города и района в сбор информации для книг </w:t>
      </w:r>
      <w:r w:rsidR="00D42244">
        <w:rPr>
          <w:rFonts w:asciiTheme="minorHAnsi" w:hAnsiTheme="minorHAnsi" w:cstheme="minorHAnsi"/>
          <w:sz w:val="28"/>
          <w:szCs w:val="28"/>
          <w:lang w:val="be-BY"/>
        </w:rPr>
        <w:t>“</w:t>
      </w:r>
      <w:r w:rsidRPr="00D42244">
        <w:rPr>
          <w:rFonts w:asciiTheme="minorHAnsi" w:hAnsiTheme="minorHAnsi" w:cstheme="minorHAnsi"/>
          <w:sz w:val="28"/>
          <w:szCs w:val="28"/>
          <w:lang w:val="be-BY"/>
        </w:rPr>
        <w:t>Чечерский след в науке” и “Малая родина – великое будущее”</w:t>
      </w:r>
      <w:r w:rsidR="00B222E7" w:rsidRPr="00D42244">
        <w:rPr>
          <w:rFonts w:asciiTheme="minorHAnsi" w:hAnsiTheme="minorHAnsi" w:cstheme="minorHAnsi"/>
          <w:sz w:val="28"/>
          <w:szCs w:val="28"/>
          <w:lang w:val="be-BY"/>
        </w:rPr>
        <w:t>, которые были изданы к 855-летию Чечерска.</w:t>
      </w:r>
    </w:p>
    <w:p w:rsidR="00B222E7" w:rsidRPr="00D42244" w:rsidRDefault="00954D41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D42244">
        <w:rPr>
          <w:rFonts w:asciiTheme="minorHAnsi" w:hAnsiTheme="minorHAnsi" w:cstheme="minorHAnsi"/>
          <w:sz w:val="28"/>
          <w:szCs w:val="28"/>
          <w:lang w:val="be-BY"/>
        </w:rPr>
        <w:t>В</w:t>
      </w:r>
      <w:r w:rsidR="00565116" w:rsidRPr="00D42244">
        <w:rPr>
          <w:rFonts w:asciiTheme="minorHAnsi" w:hAnsiTheme="minorHAnsi" w:cstheme="minorHAnsi"/>
          <w:sz w:val="28"/>
          <w:szCs w:val="28"/>
        </w:rPr>
        <w:t xml:space="preserve"> рамках краеведческой программы «</w:t>
      </w:r>
      <w:proofErr w:type="spellStart"/>
      <w:r w:rsidR="009A4E3B" w:rsidRPr="00D42244">
        <w:rPr>
          <w:rFonts w:asciiTheme="minorHAnsi" w:hAnsiTheme="minorHAnsi" w:cstheme="minorHAnsi"/>
          <w:sz w:val="28"/>
          <w:szCs w:val="28"/>
        </w:rPr>
        <w:t>Зямля</w:t>
      </w:r>
      <w:proofErr w:type="spellEnd"/>
      <w:r w:rsidR="00824CFB" w:rsidRPr="00D4224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A4E3B" w:rsidRPr="00D42244">
        <w:rPr>
          <w:rFonts w:asciiTheme="minorHAnsi" w:hAnsiTheme="minorHAnsi" w:cstheme="minorHAnsi"/>
          <w:sz w:val="28"/>
          <w:szCs w:val="28"/>
        </w:rPr>
        <w:t>Чачэрская</w:t>
      </w:r>
      <w:proofErr w:type="spellEnd"/>
      <w:r w:rsidR="009A4E3B" w:rsidRPr="00D42244">
        <w:rPr>
          <w:rFonts w:asciiTheme="minorHAnsi" w:hAnsiTheme="minorHAnsi" w:cstheme="minorHAnsi"/>
          <w:sz w:val="28"/>
          <w:szCs w:val="28"/>
        </w:rPr>
        <w:t xml:space="preserve"> – край родны</w:t>
      </w:r>
      <w:r w:rsidR="00565116" w:rsidRPr="00D42244">
        <w:rPr>
          <w:rFonts w:asciiTheme="minorHAnsi" w:hAnsiTheme="minorHAnsi" w:cstheme="minorHAnsi"/>
          <w:sz w:val="28"/>
          <w:szCs w:val="28"/>
        </w:rPr>
        <w:t xml:space="preserve">» создана «Литературная карта </w:t>
      </w:r>
      <w:proofErr w:type="spellStart"/>
      <w:r w:rsidR="00565116" w:rsidRPr="00D42244">
        <w:rPr>
          <w:rFonts w:asciiTheme="minorHAnsi" w:hAnsiTheme="minorHAnsi" w:cstheme="minorHAnsi"/>
          <w:sz w:val="28"/>
          <w:szCs w:val="28"/>
        </w:rPr>
        <w:t>Чечерщины</w:t>
      </w:r>
      <w:proofErr w:type="spellEnd"/>
      <w:r w:rsidR="00565116" w:rsidRPr="00D42244">
        <w:rPr>
          <w:rFonts w:asciiTheme="minorHAnsi" w:hAnsiTheme="minorHAnsi" w:cstheme="minorHAnsi"/>
          <w:sz w:val="28"/>
          <w:szCs w:val="28"/>
        </w:rPr>
        <w:t>»,</w:t>
      </w:r>
      <w:r w:rsidR="009A4E3B" w:rsidRPr="00D42244">
        <w:rPr>
          <w:rFonts w:asciiTheme="minorHAnsi" w:hAnsiTheme="minorHAnsi" w:cstheme="minorHAnsi"/>
          <w:sz w:val="28"/>
          <w:szCs w:val="28"/>
        </w:rPr>
        <w:t xml:space="preserve"> где представлены 11 поэтов и писателей, уроженцев нашего района, о каждом из них изданы буклеты со сведениями и произведениями. </w:t>
      </w:r>
    </w:p>
    <w:p w:rsidR="00320D78" w:rsidRPr="00D42244" w:rsidRDefault="005D6013" w:rsidP="00D42244">
      <w:pPr>
        <w:pStyle w:val="a5"/>
        <w:spacing w:before="0" w:beforeAutospacing="0" w:after="0" w:afterAutospacing="0"/>
        <w:ind w:left="142" w:firstLine="425"/>
        <w:jc w:val="both"/>
        <w:rPr>
          <w:rFonts w:asciiTheme="minorHAnsi" w:hAnsiTheme="minorHAnsi" w:cstheme="minorHAnsi"/>
          <w:sz w:val="28"/>
          <w:szCs w:val="28"/>
        </w:rPr>
      </w:pPr>
      <w:r w:rsidRPr="00D42244">
        <w:rPr>
          <w:rFonts w:asciiTheme="minorHAnsi" w:hAnsiTheme="minorHAnsi" w:cstheme="minorHAnsi"/>
          <w:sz w:val="28"/>
          <w:szCs w:val="28"/>
        </w:rPr>
        <w:t>По литературной карте проводятся путешествия по району, совершаются заочные экскурсии в населенные пункты, где родились местные знаменитости, проводятся встречи с писателями</w:t>
      </w:r>
      <w:r w:rsidR="00B222E7" w:rsidRPr="00D42244">
        <w:rPr>
          <w:rFonts w:asciiTheme="minorHAnsi" w:hAnsiTheme="minorHAnsi" w:cstheme="minorHAnsi"/>
          <w:sz w:val="28"/>
          <w:szCs w:val="28"/>
        </w:rPr>
        <w:t xml:space="preserve"> и поэтами</w:t>
      </w:r>
      <w:r w:rsidRPr="00D42244">
        <w:rPr>
          <w:rFonts w:asciiTheme="minorHAnsi" w:hAnsiTheme="minorHAnsi" w:cstheme="minorHAnsi"/>
          <w:sz w:val="28"/>
          <w:szCs w:val="28"/>
        </w:rPr>
        <w:t>.</w:t>
      </w:r>
    </w:p>
    <w:p w:rsidR="00B222E7" w:rsidRPr="00D42244" w:rsidRDefault="00B77215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Библиотеки города и района стараются занять свою нишу в развитии местного туризма, вносят большой вклад в популяризацию историко-культурных ценностей своего региона.</w:t>
      </w:r>
    </w:p>
    <w:p w:rsidR="00B222E7" w:rsidRPr="00D42244" w:rsidRDefault="00B222E7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Интересный опыт в этом направлении у з</w:t>
      </w:r>
      <w:r w:rsidR="003671C5" w:rsidRPr="00D42244">
        <w:rPr>
          <w:rFonts w:asciiTheme="minorHAnsi" w:hAnsiTheme="minorHAnsi" w:cstheme="minorHAnsi"/>
          <w:szCs w:val="28"/>
        </w:rPr>
        <w:t>аведующ</w:t>
      </w:r>
      <w:r w:rsidR="007474DE" w:rsidRPr="00D42244">
        <w:rPr>
          <w:rFonts w:asciiTheme="minorHAnsi" w:hAnsiTheme="minorHAnsi" w:cstheme="minorHAnsi"/>
          <w:szCs w:val="28"/>
        </w:rPr>
        <w:t>ей</w:t>
      </w:r>
      <w:r w:rsidR="00824CFB" w:rsidRPr="00D42244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3671C5" w:rsidRPr="00D42244">
        <w:rPr>
          <w:rFonts w:asciiTheme="minorHAnsi" w:hAnsiTheme="minorHAnsi" w:cstheme="minorHAnsi"/>
          <w:szCs w:val="28"/>
        </w:rPr>
        <w:t>Беляевской</w:t>
      </w:r>
      <w:proofErr w:type="spellEnd"/>
      <w:r w:rsidR="003671C5" w:rsidRPr="00D42244">
        <w:rPr>
          <w:rFonts w:asciiTheme="minorHAnsi" w:hAnsiTheme="minorHAnsi" w:cstheme="minorHAnsi"/>
          <w:szCs w:val="28"/>
        </w:rPr>
        <w:t xml:space="preserve"> сельской библиотеки-клуба</w:t>
      </w:r>
      <w:r w:rsidRPr="00D42244">
        <w:rPr>
          <w:rFonts w:asciiTheme="minorHAnsi" w:hAnsiTheme="minorHAnsi" w:cstheme="minorHAnsi"/>
          <w:szCs w:val="28"/>
        </w:rPr>
        <w:t xml:space="preserve"> Марины Владимировны Ивановой, которая</w:t>
      </w:r>
      <w:r w:rsidR="003671C5" w:rsidRPr="00D42244">
        <w:rPr>
          <w:rFonts w:asciiTheme="minorHAnsi" w:hAnsiTheme="minorHAnsi" w:cstheme="minorHAnsi"/>
          <w:szCs w:val="28"/>
        </w:rPr>
        <w:t xml:space="preserve"> так построила свою работу с подрастающим поколением, чтобы дети и подростки находились в постоянном тонусе и ожидании новых впечатлений. А начала она эту работу со своей деревни и прилегающих населенных пунктов. Ведь рядом находится столько </w:t>
      </w:r>
      <w:proofErr w:type="gramStart"/>
      <w:r w:rsidR="003671C5" w:rsidRPr="00D42244">
        <w:rPr>
          <w:rFonts w:asciiTheme="minorHAnsi" w:hAnsiTheme="minorHAnsi" w:cstheme="minorHAnsi"/>
          <w:szCs w:val="28"/>
        </w:rPr>
        <w:t>непознанного</w:t>
      </w:r>
      <w:proofErr w:type="gramEnd"/>
      <w:r w:rsidR="003671C5" w:rsidRPr="00D42244">
        <w:rPr>
          <w:rFonts w:asciiTheme="minorHAnsi" w:hAnsiTheme="minorHAnsi" w:cstheme="minorHAnsi"/>
          <w:szCs w:val="28"/>
        </w:rPr>
        <w:t xml:space="preserve">. </w:t>
      </w:r>
    </w:p>
    <w:p w:rsidR="00652BD1" w:rsidRPr="00D42244" w:rsidRDefault="003671C5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В 2014 году в рамках проекта «</w:t>
      </w:r>
      <w:proofErr w:type="spellStart"/>
      <w:r w:rsidRPr="00D42244">
        <w:rPr>
          <w:rFonts w:asciiTheme="minorHAnsi" w:hAnsiTheme="minorHAnsi" w:cstheme="minorHAnsi"/>
          <w:szCs w:val="28"/>
        </w:rPr>
        <w:t>Ёсць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на</w:t>
      </w:r>
      <w:r w:rsidR="00824CFB" w:rsidRPr="00D42244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824CFB" w:rsidRPr="00D42244">
        <w:rPr>
          <w:rFonts w:asciiTheme="minorHAnsi" w:hAnsiTheme="minorHAnsi" w:cstheme="minorHAnsi"/>
          <w:szCs w:val="28"/>
        </w:rPr>
        <w:t>нашай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</w:t>
      </w:r>
      <w:r w:rsidRPr="00D42244">
        <w:rPr>
          <w:rFonts w:asciiTheme="minorHAnsi" w:hAnsiTheme="minorHAnsi" w:cstheme="minorHAnsi"/>
          <w:szCs w:val="28"/>
          <w:lang w:val="be-BY"/>
        </w:rPr>
        <w:t>зямліцы такіе крыніцы</w:t>
      </w:r>
      <w:r w:rsidRPr="00D42244">
        <w:rPr>
          <w:rFonts w:asciiTheme="minorHAnsi" w:hAnsiTheme="minorHAnsi" w:cstheme="minorHAnsi"/>
          <w:szCs w:val="28"/>
        </w:rPr>
        <w:t>» совместно с участниками клуба «Рад</w:t>
      </w:r>
      <w:r w:rsidR="00824CFB" w:rsidRPr="00D42244">
        <w:rPr>
          <w:rFonts w:asciiTheme="minorHAnsi" w:hAnsiTheme="minorHAnsi" w:cstheme="minorHAnsi"/>
          <w:szCs w:val="28"/>
          <w:lang w:val="be-BY"/>
        </w:rPr>
        <w:t>і</w:t>
      </w:r>
      <w:proofErr w:type="gramStart"/>
      <w:r w:rsidRPr="00D42244">
        <w:rPr>
          <w:rFonts w:asciiTheme="minorHAnsi" w:hAnsiTheme="minorHAnsi" w:cstheme="minorHAnsi"/>
          <w:szCs w:val="28"/>
        </w:rPr>
        <w:t>м</w:t>
      </w:r>
      <w:proofErr w:type="gramEnd"/>
      <w:r w:rsidR="00824CFB" w:rsidRPr="00D42244">
        <w:rPr>
          <w:rFonts w:asciiTheme="minorHAnsi" w:hAnsiTheme="minorHAnsi" w:cstheme="minorHAnsi"/>
          <w:szCs w:val="28"/>
          <w:lang w:val="be-BY"/>
        </w:rPr>
        <w:t>і</w:t>
      </w:r>
      <w:r w:rsidRPr="00D42244">
        <w:rPr>
          <w:rFonts w:asciiTheme="minorHAnsi" w:hAnsiTheme="minorHAnsi" w:cstheme="minorHAnsi"/>
          <w:szCs w:val="28"/>
        </w:rPr>
        <w:t>ч</w:t>
      </w:r>
      <w:r w:rsidR="00824CFB" w:rsidRPr="00D42244">
        <w:rPr>
          <w:rFonts w:asciiTheme="minorHAnsi" w:hAnsiTheme="minorHAnsi" w:cstheme="minorHAnsi"/>
          <w:szCs w:val="28"/>
          <w:lang w:val="be-BY"/>
        </w:rPr>
        <w:t>і</w:t>
      </w:r>
      <w:r w:rsidRPr="00D42244">
        <w:rPr>
          <w:rFonts w:asciiTheme="minorHAnsi" w:hAnsiTheme="minorHAnsi" w:cstheme="minorHAnsi"/>
          <w:szCs w:val="28"/>
        </w:rPr>
        <w:t>» проводила исследование кр</w:t>
      </w:r>
      <w:r w:rsidR="00845C88" w:rsidRPr="00D42244">
        <w:rPr>
          <w:rFonts w:asciiTheme="minorHAnsi" w:hAnsiTheme="minorHAnsi" w:cstheme="minorHAnsi"/>
          <w:szCs w:val="28"/>
        </w:rPr>
        <w:t>и</w:t>
      </w:r>
      <w:r w:rsidRPr="00D42244">
        <w:rPr>
          <w:rFonts w:asciiTheme="minorHAnsi" w:hAnsiTheme="minorHAnsi" w:cstheme="minorHAnsi"/>
          <w:szCs w:val="28"/>
        </w:rPr>
        <w:t xml:space="preserve">ниц и </w:t>
      </w:r>
      <w:r w:rsidR="007F7354" w:rsidRPr="00D42244">
        <w:rPr>
          <w:rFonts w:asciiTheme="minorHAnsi" w:hAnsiTheme="minorHAnsi" w:cstheme="minorHAnsi"/>
          <w:szCs w:val="28"/>
        </w:rPr>
        <w:t>водных ресурсов.</w:t>
      </w:r>
      <w:r w:rsidR="00845C88" w:rsidRPr="00D42244">
        <w:rPr>
          <w:rFonts w:asciiTheme="minorHAnsi" w:hAnsiTheme="minorHAnsi" w:cstheme="minorHAnsi"/>
          <w:szCs w:val="28"/>
        </w:rPr>
        <w:t xml:space="preserve"> </w:t>
      </w:r>
    </w:p>
    <w:p w:rsidR="00845C88" w:rsidRPr="00D42244" w:rsidRDefault="00845C88" w:rsidP="00D42244">
      <w:pPr>
        <w:ind w:left="142" w:firstLine="425"/>
        <w:jc w:val="both"/>
        <w:rPr>
          <w:rFonts w:asciiTheme="minorHAnsi" w:eastAsia="Times New Roman" w:hAnsiTheme="minorHAnsi" w:cstheme="minorHAnsi"/>
          <w:szCs w:val="28"/>
          <w:lang w:eastAsia="ru-RU"/>
        </w:rPr>
      </w:pPr>
      <w:r w:rsidRPr="00D42244">
        <w:rPr>
          <w:rFonts w:asciiTheme="minorHAnsi" w:hAnsiTheme="minorHAnsi" w:cstheme="minorHAnsi"/>
          <w:szCs w:val="28"/>
        </w:rPr>
        <w:t xml:space="preserve">Под руководством </w:t>
      </w:r>
      <w:proofErr w:type="spellStart"/>
      <w:r w:rsidRPr="00D42244">
        <w:rPr>
          <w:rFonts w:asciiTheme="minorHAnsi" w:hAnsiTheme="minorHAnsi" w:cstheme="minorHAnsi"/>
          <w:szCs w:val="28"/>
        </w:rPr>
        <w:t>М.В.Ивановой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было выявлено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12 подземных природных источников, </w:t>
      </w:r>
      <w:r w:rsidR="00D25229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составлены паспорта на них,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собраны </w:t>
      </w:r>
      <w:r w:rsidRPr="00D42244">
        <w:rPr>
          <w:rFonts w:asciiTheme="minorHAnsi" w:hAnsiTheme="minorHAnsi" w:cstheme="minorHAnsi"/>
          <w:szCs w:val="28"/>
        </w:rPr>
        <w:t>легенды и предания о природных объектах,</w:t>
      </w:r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фотографии источников, растений</w:t>
      </w:r>
      <w:r w:rsidR="00D25229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и животных, земноводных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.</w:t>
      </w:r>
    </w:p>
    <w:p w:rsidR="00D25229" w:rsidRPr="00D42244" w:rsidRDefault="00D25229" w:rsidP="00D42244">
      <w:pPr>
        <w:widowControl w:val="0"/>
        <w:shd w:val="clear" w:color="auto" w:fill="FFFFFF"/>
        <w:autoSpaceDE w:val="0"/>
        <w:autoSpaceDN w:val="0"/>
        <w:adjustRightInd w:val="0"/>
        <w:ind w:left="142" w:right="58" w:firstLine="425"/>
        <w:jc w:val="both"/>
        <w:rPr>
          <w:rFonts w:asciiTheme="minorHAnsi" w:eastAsia="Times New Roman" w:hAnsiTheme="minorHAnsi" w:cstheme="minorHAnsi"/>
          <w:szCs w:val="28"/>
          <w:lang w:eastAsia="ru-RU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В 2015 г. ребята продолжили работу и уже изучали озера и речушки. Особенно интересно им было исследовать озеро Вир, которое является не только памятником природы, но и связано с легендами о поселении радимичей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lastRenderedPageBreak/>
        <w:t>на этой земле.</w:t>
      </w:r>
      <w:r w:rsidR="00824CFB" w:rsidRPr="00D42244">
        <w:rPr>
          <w:rFonts w:asciiTheme="minorHAnsi" w:eastAsia="Times New Roman" w:hAnsiTheme="minorHAnsi" w:cstheme="minorHAnsi"/>
          <w:szCs w:val="28"/>
          <w:lang w:val="be-BY" w:eastAsia="ru-RU"/>
        </w:rPr>
        <w:t xml:space="preserve">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Всего было изучено 3 озера и 3 речки.</w:t>
      </w:r>
    </w:p>
    <w:p w:rsidR="00652BD1" w:rsidRPr="00D42244" w:rsidRDefault="00D25229" w:rsidP="00D42244">
      <w:pPr>
        <w:tabs>
          <w:tab w:val="left" w:pos="855"/>
        </w:tabs>
        <w:ind w:left="142" w:firstLine="425"/>
        <w:jc w:val="both"/>
        <w:rPr>
          <w:rFonts w:asciiTheme="minorHAnsi" w:eastAsia="Times New Roman" w:hAnsiTheme="minorHAnsi" w:cstheme="minorHAnsi"/>
          <w:szCs w:val="28"/>
          <w:lang w:eastAsia="ru-RU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>Так</w:t>
      </w:r>
      <w:r w:rsidR="00824CFB" w:rsidRPr="00D42244">
        <w:rPr>
          <w:rFonts w:asciiTheme="minorHAnsi" w:eastAsia="Times New Roman" w:hAnsiTheme="minorHAnsi" w:cstheme="minorHAnsi"/>
          <w:szCs w:val="28"/>
          <w:lang w:val="be-BY" w:eastAsia="ru-RU"/>
        </w:rPr>
        <w:t>,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к 2016 году появились природные маршруты. Работа в этом направлении продолжается, в планах создание музейной комнаты о водном богатстве края. Программа летних чтений расписана 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понедельно</w:t>
      </w:r>
      <w:proofErr w:type="spellEnd"/>
      <w:r w:rsidRPr="00D42244">
        <w:rPr>
          <w:rFonts w:asciiTheme="minorHAnsi" w:eastAsia="Times New Roman" w:hAnsiTheme="minorHAnsi" w:cstheme="minorHAnsi"/>
          <w:szCs w:val="28"/>
          <w:lang w:eastAsia="ru-RU"/>
        </w:rPr>
        <w:t>.</w:t>
      </w:r>
    </w:p>
    <w:p w:rsidR="00652BD1" w:rsidRPr="00D42244" w:rsidRDefault="00D25229" w:rsidP="00D42244">
      <w:pPr>
        <w:tabs>
          <w:tab w:val="left" w:pos="855"/>
        </w:tabs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Скучать ребятам некогда. </w:t>
      </w:r>
      <w:proofErr w:type="gram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Ведь впереди их ждут</w:t>
      </w:r>
      <w:r w:rsidR="00824CFB" w:rsidRPr="00D42244">
        <w:rPr>
          <w:rFonts w:asciiTheme="minorHAnsi" w:eastAsia="Times New Roman" w:hAnsiTheme="minorHAnsi" w:cstheme="minorHAnsi"/>
          <w:szCs w:val="28"/>
          <w:lang w:val="be-BY" w:eastAsia="ru-RU"/>
        </w:rPr>
        <w:t>: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</w:t>
      </w:r>
      <w:proofErr w:type="spellStart"/>
      <w:r w:rsidRPr="00D42244">
        <w:rPr>
          <w:rFonts w:asciiTheme="minorHAnsi" w:eastAsia="Times New Roman" w:hAnsiTheme="minorHAnsi" w:cstheme="minorHAnsi"/>
          <w:szCs w:val="28"/>
          <w:lang w:eastAsia="ru-RU"/>
        </w:rPr>
        <w:t>к</w:t>
      </w:r>
      <w:r w:rsidRPr="00D42244">
        <w:rPr>
          <w:rFonts w:asciiTheme="minorHAnsi" w:hAnsiTheme="minorHAnsi" w:cstheme="minorHAnsi"/>
          <w:szCs w:val="28"/>
        </w:rPr>
        <w:t>вест</w:t>
      </w:r>
      <w:proofErr w:type="spellEnd"/>
      <w:r w:rsidRPr="00D42244">
        <w:rPr>
          <w:rFonts w:asciiTheme="minorHAnsi" w:hAnsiTheme="minorHAnsi" w:cstheme="minorHAnsi"/>
          <w:szCs w:val="28"/>
        </w:rPr>
        <w:t>-тур по криницам «</w:t>
      </w:r>
      <w:proofErr w:type="spellStart"/>
      <w:r w:rsidRPr="00D42244">
        <w:rPr>
          <w:rFonts w:asciiTheme="minorHAnsi" w:hAnsiTheme="minorHAnsi" w:cstheme="minorHAnsi"/>
          <w:szCs w:val="28"/>
        </w:rPr>
        <w:t>Ёсць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на </w:t>
      </w:r>
      <w:proofErr w:type="spellStart"/>
      <w:r w:rsidRPr="00D42244">
        <w:rPr>
          <w:rFonts w:asciiTheme="minorHAnsi" w:hAnsiTheme="minorHAnsi" w:cstheme="minorHAnsi"/>
          <w:szCs w:val="28"/>
        </w:rPr>
        <w:t>нашай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зямліцы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такія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крыніцы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» и фото-драйв «Моя деревня – мой дом, моя улица, моя семья», краеведческий тур по музейным экспозициям </w:t>
      </w:r>
      <w:proofErr w:type="spellStart"/>
      <w:r w:rsidRPr="00D42244">
        <w:rPr>
          <w:rFonts w:asciiTheme="minorHAnsi" w:hAnsiTheme="minorHAnsi" w:cstheme="minorHAnsi"/>
          <w:szCs w:val="28"/>
        </w:rPr>
        <w:t>Чечерщины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«От хлеб</w:t>
      </w:r>
      <w:r w:rsidR="00824CFB" w:rsidRPr="00D42244">
        <w:rPr>
          <w:rFonts w:asciiTheme="minorHAnsi" w:hAnsiTheme="minorHAnsi" w:cstheme="minorHAnsi"/>
          <w:szCs w:val="28"/>
        </w:rPr>
        <w:t>а насущного к хлебу духовному»</w:t>
      </w:r>
      <w:r w:rsidRPr="00D42244">
        <w:rPr>
          <w:rFonts w:asciiTheme="minorHAnsi" w:hAnsiTheme="minorHAnsi" w:cstheme="minorHAnsi"/>
          <w:szCs w:val="28"/>
        </w:rPr>
        <w:t>, трудовые десанты «Знаем, ценим, чтим, благодарим» к воинским захоронениям, акция от памятника к памятнику «Дней прошлых живые следы», краеведческая разведка на курганы</w:t>
      </w:r>
      <w:proofErr w:type="gramEnd"/>
      <w:r w:rsidRPr="00D42244">
        <w:rPr>
          <w:rFonts w:asciiTheme="minorHAnsi" w:hAnsiTheme="minorHAnsi" w:cstheme="minorHAnsi"/>
          <w:szCs w:val="28"/>
        </w:rPr>
        <w:t xml:space="preserve"> о.</w:t>
      </w:r>
      <w:r w:rsidR="009A1B91">
        <w:rPr>
          <w:rFonts w:asciiTheme="minorHAnsi" w:hAnsiTheme="minorHAnsi" w:cstheme="minorHAnsi"/>
          <w:szCs w:val="28"/>
        </w:rPr>
        <w:t> </w:t>
      </w:r>
      <w:r w:rsidRPr="00D42244">
        <w:rPr>
          <w:rFonts w:asciiTheme="minorHAnsi" w:hAnsiTheme="minorHAnsi" w:cstheme="minorHAnsi"/>
          <w:szCs w:val="28"/>
        </w:rPr>
        <w:t xml:space="preserve">Вир «Курганы – </w:t>
      </w:r>
      <w:proofErr w:type="spellStart"/>
      <w:r w:rsidRPr="00D42244">
        <w:rPr>
          <w:rFonts w:asciiTheme="minorHAnsi" w:hAnsiTheme="minorHAnsi" w:cstheme="minorHAnsi"/>
          <w:szCs w:val="28"/>
        </w:rPr>
        <w:t>вось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таямніца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D42244">
        <w:rPr>
          <w:rFonts w:asciiTheme="minorHAnsi" w:hAnsiTheme="minorHAnsi" w:cstheme="minorHAnsi"/>
          <w:szCs w:val="28"/>
        </w:rPr>
        <w:t>што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у </w:t>
      </w:r>
      <w:proofErr w:type="spellStart"/>
      <w:r w:rsidRPr="00D42244">
        <w:rPr>
          <w:rFonts w:asciiTheme="minorHAnsi" w:hAnsiTheme="minorHAnsi" w:cstheme="minorHAnsi"/>
          <w:szCs w:val="28"/>
        </w:rPr>
        <w:t>іх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дзіўнае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таіцца</w:t>
      </w:r>
      <w:proofErr w:type="spellEnd"/>
      <w:r w:rsidRPr="00D42244">
        <w:rPr>
          <w:rFonts w:asciiTheme="minorHAnsi" w:hAnsiTheme="minorHAnsi" w:cstheme="minorHAnsi"/>
          <w:szCs w:val="28"/>
        </w:rPr>
        <w:t>», исследовательская экспедиция р.</w:t>
      </w:r>
      <w:r w:rsidR="009A1B91">
        <w:rPr>
          <w:rFonts w:asciiTheme="minorHAnsi" w:hAnsiTheme="minorHAnsi" w:cstheme="minorHAnsi"/>
          <w:szCs w:val="28"/>
        </w:rPr>
        <w:t> </w:t>
      </w:r>
      <w:r w:rsidRPr="00D42244">
        <w:rPr>
          <w:rFonts w:asciiTheme="minorHAnsi" w:hAnsiTheme="minorHAnsi" w:cstheme="minorHAnsi"/>
          <w:szCs w:val="28"/>
        </w:rPr>
        <w:t>Куранка «</w:t>
      </w:r>
      <w:proofErr w:type="spellStart"/>
      <w:r w:rsidRPr="00D42244">
        <w:rPr>
          <w:rFonts w:asciiTheme="minorHAnsi" w:hAnsiTheme="minorHAnsi" w:cstheme="minorHAnsi"/>
          <w:szCs w:val="28"/>
        </w:rPr>
        <w:t>Крыніцы</w:t>
      </w:r>
      <w:proofErr w:type="spellEnd"/>
      <w:r w:rsidR="00824CFB" w:rsidRPr="00D42244">
        <w:rPr>
          <w:rFonts w:asciiTheme="minorHAnsi" w:hAnsiTheme="minorHAnsi" w:cstheme="minorHAnsi"/>
          <w:szCs w:val="28"/>
          <w:lang w:val="be-BY"/>
        </w:rPr>
        <w:t xml:space="preserve"> </w:t>
      </w:r>
      <w:proofErr w:type="spellStart"/>
      <w:r w:rsidRPr="00D42244">
        <w:rPr>
          <w:rFonts w:asciiTheme="minorHAnsi" w:hAnsiTheme="minorHAnsi" w:cstheme="minorHAnsi"/>
          <w:szCs w:val="28"/>
        </w:rPr>
        <w:t>маюць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права </w:t>
      </w:r>
      <w:proofErr w:type="spellStart"/>
      <w:r w:rsidRPr="00D42244">
        <w:rPr>
          <w:rFonts w:asciiTheme="minorHAnsi" w:hAnsiTheme="minorHAnsi" w:cstheme="minorHAnsi"/>
          <w:szCs w:val="28"/>
        </w:rPr>
        <w:t>жыць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», познавательная экспедиция «Хорошо в краю родном!» </w:t>
      </w:r>
    </w:p>
    <w:p w:rsidR="00652BD1" w:rsidRPr="00D42244" w:rsidRDefault="00D25229" w:rsidP="00D42244">
      <w:pPr>
        <w:tabs>
          <w:tab w:val="left" w:pos="855"/>
        </w:tabs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Библиотекарь настолько заинтересовала ребят, что они готовы в любое время отправиться чистить криницы, убирать зоны отдыха, приводить в порядок воинские захоронения. </w:t>
      </w:r>
    </w:p>
    <w:p w:rsidR="00D25229" w:rsidRPr="00D42244" w:rsidRDefault="00D25229" w:rsidP="00D42244">
      <w:pPr>
        <w:tabs>
          <w:tab w:val="left" w:pos="855"/>
        </w:tabs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А после трудового десанта и </w:t>
      </w:r>
      <w:proofErr w:type="spellStart"/>
      <w:r w:rsidRPr="00D42244">
        <w:rPr>
          <w:rFonts w:asciiTheme="minorHAnsi" w:hAnsiTheme="minorHAnsi" w:cstheme="minorHAnsi"/>
          <w:szCs w:val="28"/>
        </w:rPr>
        <w:t>библиопикник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на «ура!» и обязательно с журналом или книжкой. На ближайшие дни</w:t>
      </w:r>
      <w:r w:rsidR="00C7421F" w:rsidRPr="00D42244">
        <w:rPr>
          <w:rFonts w:asciiTheme="minorHAnsi" w:hAnsiTheme="minorHAnsi" w:cstheme="minorHAnsi"/>
          <w:szCs w:val="28"/>
        </w:rPr>
        <w:t xml:space="preserve"> объявлена экскурсия по нашему району. Ребята посетят Никольскую церковь в </w:t>
      </w:r>
      <w:proofErr w:type="spellStart"/>
      <w:r w:rsidR="00C7421F" w:rsidRPr="00D42244">
        <w:rPr>
          <w:rFonts w:asciiTheme="minorHAnsi" w:hAnsiTheme="minorHAnsi" w:cstheme="minorHAnsi"/>
          <w:szCs w:val="28"/>
        </w:rPr>
        <w:t>агр</w:t>
      </w:r>
      <w:proofErr w:type="spellEnd"/>
      <w:r w:rsidR="00C7421F" w:rsidRPr="00D42244">
        <w:rPr>
          <w:rFonts w:asciiTheme="minorHAnsi" w:hAnsiTheme="minorHAnsi" w:cstheme="minorHAnsi"/>
          <w:szCs w:val="28"/>
        </w:rPr>
        <w:t>.</w:t>
      </w:r>
      <w:r w:rsidR="009A1B91">
        <w:rPr>
          <w:rFonts w:asciiTheme="minorHAnsi" w:hAnsiTheme="minorHAnsi" w:cstheme="minorHAnsi"/>
          <w:szCs w:val="28"/>
        </w:rPr>
        <w:t> </w:t>
      </w:r>
      <w:r w:rsidR="00C7421F" w:rsidRPr="00D42244">
        <w:rPr>
          <w:rFonts w:asciiTheme="minorHAnsi" w:hAnsiTheme="minorHAnsi" w:cstheme="minorHAnsi"/>
          <w:szCs w:val="28"/>
        </w:rPr>
        <w:t xml:space="preserve">Полесье, </w:t>
      </w:r>
      <w:r w:rsidR="009A1B91">
        <w:rPr>
          <w:rFonts w:asciiTheme="minorHAnsi" w:hAnsiTheme="minorHAnsi" w:cstheme="minorHAnsi"/>
          <w:szCs w:val="28"/>
        </w:rPr>
        <w:t>«</w:t>
      </w:r>
      <w:r w:rsidR="00DA1512" w:rsidRPr="00D42244">
        <w:rPr>
          <w:rFonts w:asciiTheme="minorHAnsi" w:hAnsiTheme="minorHAnsi" w:cstheme="minorHAnsi"/>
          <w:szCs w:val="28"/>
          <w:lang w:val="be-BY"/>
        </w:rPr>
        <w:t>М</w:t>
      </w:r>
      <w:proofErr w:type="spellStart"/>
      <w:r w:rsidR="00C7421F" w:rsidRPr="00D42244">
        <w:rPr>
          <w:rFonts w:asciiTheme="minorHAnsi" w:hAnsiTheme="minorHAnsi" w:cstheme="minorHAnsi"/>
          <w:szCs w:val="28"/>
        </w:rPr>
        <w:t>узей</w:t>
      </w:r>
      <w:proofErr w:type="spellEnd"/>
      <w:r w:rsidR="00C7421F" w:rsidRPr="00D42244">
        <w:rPr>
          <w:rFonts w:asciiTheme="minorHAnsi" w:hAnsiTheme="minorHAnsi" w:cstheme="minorHAnsi"/>
          <w:szCs w:val="28"/>
        </w:rPr>
        <w:t xml:space="preserve"> яйца</w:t>
      </w:r>
      <w:r w:rsidR="009A1B91">
        <w:rPr>
          <w:rFonts w:asciiTheme="minorHAnsi" w:hAnsiTheme="minorHAnsi" w:cstheme="minorHAnsi"/>
          <w:szCs w:val="28"/>
        </w:rPr>
        <w:t>»</w:t>
      </w:r>
      <w:r w:rsidR="00C7421F" w:rsidRPr="00D42244">
        <w:rPr>
          <w:rFonts w:asciiTheme="minorHAnsi" w:hAnsiTheme="minorHAnsi" w:cstheme="minorHAnsi"/>
          <w:szCs w:val="28"/>
        </w:rPr>
        <w:t xml:space="preserve"> в  </w:t>
      </w:r>
      <w:proofErr w:type="spellStart"/>
      <w:r w:rsidR="00C7421F" w:rsidRPr="00D42244">
        <w:rPr>
          <w:rFonts w:asciiTheme="minorHAnsi" w:hAnsiTheme="minorHAnsi" w:cstheme="minorHAnsi"/>
          <w:szCs w:val="28"/>
        </w:rPr>
        <w:t>агр</w:t>
      </w:r>
      <w:proofErr w:type="gramStart"/>
      <w:r w:rsidR="00C7421F" w:rsidRPr="00D42244">
        <w:rPr>
          <w:rFonts w:asciiTheme="minorHAnsi" w:hAnsiTheme="minorHAnsi" w:cstheme="minorHAnsi"/>
          <w:szCs w:val="28"/>
        </w:rPr>
        <w:t>.З</w:t>
      </w:r>
      <w:proofErr w:type="gramEnd"/>
      <w:r w:rsidR="00C7421F" w:rsidRPr="00D42244">
        <w:rPr>
          <w:rFonts w:asciiTheme="minorHAnsi" w:hAnsiTheme="minorHAnsi" w:cstheme="minorHAnsi"/>
          <w:szCs w:val="28"/>
        </w:rPr>
        <w:t>алесье</w:t>
      </w:r>
      <w:proofErr w:type="spellEnd"/>
      <w:r w:rsidR="00C7421F" w:rsidRPr="00D42244">
        <w:rPr>
          <w:rFonts w:asciiTheme="minorHAnsi" w:hAnsiTheme="minorHAnsi" w:cstheme="minorHAnsi"/>
          <w:szCs w:val="28"/>
        </w:rPr>
        <w:t xml:space="preserve">, усадьбу Ледяного Деда в </w:t>
      </w:r>
      <w:proofErr w:type="spellStart"/>
      <w:r w:rsidR="00C7421F" w:rsidRPr="00D42244">
        <w:rPr>
          <w:rFonts w:asciiTheme="minorHAnsi" w:hAnsiTheme="minorHAnsi" w:cstheme="minorHAnsi"/>
          <w:szCs w:val="28"/>
        </w:rPr>
        <w:t>агр</w:t>
      </w:r>
      <w:proofErr w:type="spellEnd"/>
      <w:r w:rsidR="00C7421F" w:rsidRPr="00D42244">
        <w:rPr>
          <w:rFonts w:asciiTheme="minorHAnsi" w:hAnsiTheme="minorHAnsi" w:cstheme="minorHAnsi"/>
          <w:szCs w:val="28"/>
        </w:rPr>
        <w:t>.</w:t>
      </w:r>
      <w:r w:rsidR="009A1B91">
        <w:rPr>
          <w:rFonts w:asciiTheme="minorHAnsi" w:hAnsiTheme="minorHAnsi" w:cstheme="minorHAnsi"/>
          <w:szCs w:val="28"/>
        </w:rPr>
        <w:t> </w:t>
      </w:r>
      <w:r w:rsidR="00C7421F" w:rsidRPr="00D42244">
        <w:rPr>
          <w:rFonts w:asciiTheme="minorHAnsi" w:hAnsiTheme="minorHAnsi" w:cstheme="minorHAnsi"/>
          <w:szCs w:val="28"/>
        </w:rPr>
        <w:t xml:space="preserve">Меркуловичи и «Музей хлеба» в </w:t>
      </w:r>
      <w:proofErr w:type="spellStart"/>
      <w:r w:rsidR="00C7421F" w:rsidRPr="00D42244">
        <w:rPr>
          <w:rFonts w:asciiTheme="minorHAnsi" w:hAnsiTheme="minorHAnsi" w:cstheme="minorHAnsi"/>
          <w:szCs w:val="28"/>
        </w:rPr>
        <w:t>агр</w:t>
      </w:r>
      <w:proofErr w:type="spellEnd"/>
      <w:r w:rsidR="00C7421F" w:rsidRPr="00D42244">
        <w:rPr>
          <w:rFonts w:asciiTheme="minorHAnsi" w:hAnsiTheme="minorHAnsi" w:cstheme="minorHAnsi"/>
          <w:szCs w:val="28"/>
        </w:rPr>
        <w:t>.</w:t>
      </w:r>
      <w:r w:rsidR="009A1B91">
        <w:rPr>
          <w:rFonts w:asciiTheme="minorHAnsi" w:hAnsiTheme="minorHAnsi" w:cstheme="minorHAnsi"/>
          <w:szCs w:val="28"/>
        </w:rPr>
        <w:t> </w:t>
      </w:r>
      <w:r w:rsidR="00DA1512" w:rsidRPr="00D42244">
        <w:rPr>
          <w:rFonts w:asciiTheme="minorHAnsi" w:hAnsiTheme="minorHAnsi" w:cstheme="minorHAnsi"/>
          <w:szCs w:val="28"/>
          <w:lang w:val="be-BY"/>
        </w:rPr>
        <w:t>Ботвіново</w:t>
      </w:r>
      <w:r w:rsidR="00C7421F" w:rsidRPr="00D42244">
        <w:rPr>
          <w:rFonts w:asciiTheme="minorHAnsi" w:hAnsiTheme="minorHAnsi" w:cstheme="minorHAnsi"/>
          <w:szCs w:val="28"/>
        </w:rPr>
        <w:t xml:space="preserve">. </w:t>
      </w:r>
    </w:p>
    <w:p w:rsidR="00C7421F" w:rsidRPr="009A1B91" w:rsidRDefault="00C7421F" w:rsidP="00D42244">
      <w:pPr>
        <w:ind w:left="142" w:firstLine="425"/>
        <w:jc w:val="both"/>
        <w:rPr>
          <w:rFonts w:cs="Times New Roman"/>
          <w:szCs w:val="28"/>
        </w:rPr>
      </w:pPr>
      <w:r w:rsidRPr="009A1B91">
        <w:rPr>
          <w:rFonts w:cs="Times New Roman"/>
          <w:szCs w:val="28"/>
        </w:rPr>
        <w:t xml:space="preserve">Нужно отметить, что на </w:t>
      </w:r>
      <w:proofErr w:type="spellStart"/>
      <w:r w:rsidRPr="009A1B91">
        <w:rPr>
          <w:rFonts w:cs="Times New Roman"/>
          <w:szCs w:val="28"/>
        </w:rPr>
        <w:t>Чечерщине</w:t>
      </w:r>
      <w:proofErr w:type="spellEnd"/>
      <w:r w:rsidRPr="009A1B91">
        <w:rPr>
          <w:rFonts w:cs="Times New Roman"/>
          <w:szCs w:val="28"/>
        </w:rPr>
        <w:t xml:space="preserve"> работают и другие культурно-развлекательные проекты – </w:t>
      </w:r>
      <w:r w:rsidR="000609DB" w:rsidRPr="009A1B91">
        <w:rPr>
          <w:rFonts w:cs="Times New Roman"/>
          <w:szCs w:val="28"/>
        </w:rPr>
        <w:t xml:space="preserve">развлекательный проект </w:t>
      </w:r>
      <w:r w:rsidR="000609DB" w:rsidRPr="009A1B91">
        <w:rPr>
          <w:rFonts w:cs="Times New Roman"/>
          <w:bCs/>
          <w:szCs w:val="28"/>
        </w:rPr>
        <w:t>«</w:t>
      </w:r>
      <w:proofErr w:type="spellStart"/>
      <w:r w:rsidR="000609DB" w:rsidRPr="009A1B91">
        <w:rPr>
          <w:rFonts w:cs="Times New Roman"/>
          <w:bCs/>
          <w:szCs w:val="28"/>
        </w:rPr>
        <w:t>Гасцінны</w:t>
      </w:r>
      <w:proofErr w:type="spellEnd"/>
      <w:r w:rsidR="000609DB" w:rsidRPr="009A1B91">
        <w:rPr>
          <w:rFonts w:cs="Times New Roman"/>
          <w:bCs/>
          <w:szCs w:val="28"/>
        </w:rPr>
        <w:t xml:space="preserve"> двор </w:t>
      </w:r>
      <w:proofErr w:type="spellStart"/>
      <w:r w:rsidR="000609DB" w:rsidRPr="009A1B91">
        <w:rPr>
          <w:rFonts w:cs="Times New Roman"/>
          <w:bCs/>
          <w:szCs w:val="28"/>
        </w:rPr>
        <w:t>Ледзянога</w:t>
      </w:r>
      <w:proofErr w:type="spellEnd"/>
      <w:r w:rsidR="000609DB" w:rsidRPr="009A1B91">
        <w:rPr>
          <w:rFonts w:cs="Times New Roman"/>
          <w:bCs/>
          <w:szCs w:val="28"/>
        </w:rPr>
        <w:t xml:space="preserve"> </w:t>
      </w:r>
      <w:proofErr w:type="spellStart"/>
      <w:r w:rsidR="000609DB" w:rsidRPr="009A1B91">
        <w:rPr>
          <w:rFonts w:cs="Times New Roman"/>
          <w:bCs/>
          <w:szCs w:val="28"/>
        </w:rPr>
        <w:t>Дзеда</w:t>
      </w:r>
      <w:proofErr w:type="spellEnd"/>
      <w:r w:rsidR="000609DB" w:rsidRPr="009A1B91">
        <w:rPr>
          <w:rFonts w:cs="Times New Roman"/>
          <w:bCs/>
          <w:szCs w:val="28"/>
        </w:rPr>
        <w:t xml:space="preserve">» в </w:t>
      </w:r>
      <w:proofErr w:type="spellStart"/>
      <w:r w:rsidR="000609DB" w:rsidRPr="009A1B91">
        <w:rPr>
          <w:rFonts w:cs="Times New Roman"/>
          <w:bCs/>
          <w:szCs w:val="28"/>
        </w:rPr>
        <w:t>агрогородке</w:t>
      </w:r>
      <w:proofErr w:type="spellEnd"/>
      <w:r w:rsidR="000609DB" w:rsidRPr="009A1B91">
        <w:rPr>
          <w:rFonts w:cs="Times New Roman"/>
          <w:bCs/>
          <w:szCs w:val="28"/>
        </w:rPr>
        <w:t xml:space="preserve"> Меркуловичи</w:t>
      </w:r>
      <w:r w:rsidR="000609DB" w:rsidRPr="009A1B91">
        <w:rPr>
          <w:rFonts w:cs="Times New Roman"/>
          <w:szCs w:val="28"/>
        </w:rPr>
        <w:t>,</w:t>
      </w:r>
      <w:r w:rsidRPr="009A1B91">
        <w:rPr>
          <w:rFonts w:cs="Times New Roman"/>
          <w:szCs w:val="28"/>
        </w:rPr>
        <w:t xml:space="preserve"> фольклорный праздник «</w:t>
      </w:r>
      <w:proofErr w:type="spellStart"/>
      <w:r w:rsidRPr="009A1B91">
        <w:rPr>
          <w:rFonts w:cs="Times New Roman"/>
          <w:szCs w:val="28"/>
        </w:rPr>
        <w:t>Традыцыйныя</w:t>
      </w:r>
      <w:proofErr w:type="spellEnd"/>
      <w:r w:rsidR="000609DB" w:rsidRPr="009A1B91">
        <w:rPr>
          <w:rFonts w:cs="Times New Roman"/>
          <w:szCs w:val="28"/>
        </w:rPr>
        <w:t xml:space="preserve"> </w:t>
      </w:r>
      <w:r w:rsidRPr="009A1B91">
        <w:rPr>
          <w:rFonts w:cs="Times New Roman"/>
          <w:szCs w:val="28"/>
          <w:lang w:val="be-BY"/>
        </w:rPr>
        <w:t>плыні Чачэршчыны</w:t>
      </w:r>
      <w:r w:rsidRPr="009A1B91">
        <w:rPr>
          <w:rFonts w:cs="Times New Roman"/>
          <w:szCs w:val="28"/>
        </w:rPr>
        <w:t>»</w:t>
      </w:r>
      <w:r w:rsidRPr="009A1B91">
        <w:rPr>
          <w:rFonts w:cs="Times New Roman"/>
          <w:szCs w:val="28"/>
          <w:lang w:val="be-BY"/>
        </w:rPr>
        <w:t>, приуроченный к Яблочному Спасу</w:t>
      </w:r>
      <w:r w:rsidR="009A1B91" w:rsidRPr="009A1B91">
        <w:rPr>
          <w:rFonts w:cs="Times New Roman"/>
          <w:szCs w:val="28"/>
          <w:lang w:val="be-BY"/>
        </w:rPr>
        <w:t xml:space="preserve">, </w:t>
      </w:r>
      <w:r w:rsidR="00652BD1" w:rsidRPr="009A1B91">
        <w:rPr>
          <w:rFonts w:cs="Times New Roman"/>
          <w:szCs w:val="28"/>
          <w:lang w:val="be-BY"/>
        </w:rPr>
        <w:t>два</w:t>
      </w:r>
      <w:r w:rsidR="00EA5CE4" w:rsidRPr="009A1B91">
        <w:rPr>
          <w:rFonts w:cs="Times New Roman"/>
          <w:szCs w:val="28"/>
          <w:lang w:val="be-BY"/>
        </w:rPr>
        <w:t xml:space="preserve"> год</w:t>
      </w:r>
      <w:r w:rsidR="00652BD1" w:rsidRPr="009A1B91">
        <w:rPr>
          <w:rFonts w:cs="Times New Roman"/>
          <w:szCs w:val="28"/>
          <w:lang w:val="be-BY"/>
        </w:rPr>
        <w:t>а проходил</w:t>
      </w:r>
      <w:r w:rsidR="00EA5CE4" w:rsidRPr="009A1B91">
        <w:rPr>
          <w:rFonts w:cs="Times New Roman"/>
          <w:szCs w:val="28"/>
          <w:lang w:val="be-BY"/>
        </w:rPr>
        <w:t xml:space="preserve"> Пасхальный фестиваль в</w:t>
      </w:r>
      <w:r w:rsidRPr="009A1B91">
        <w:rPr>
          <w:rFonts w:cs="Times New Roman"/>
          <w:szCs w:val="28"/>
          <w:lang w:val="be-BY"/>
        </w:rPr>
        <w:t xml:space="preserve"> агрого</w:t>
      </w:r>
      <w:r w:rsidR="009A1B91" w:rsidRPr="009A1B91">
        <w:rPr>
          <w:rFonts w:cs="Times New Roman"/>
          <w:szCs w:val="28"/>
          <w:lang w:val="be-BY"/>
        </w:rPr>
        <w:t xml:space="preserve">родке Залесье, вот и открытие </w:t>
      </w:r>
      <w:r w:rsidR="009A1B91">
        <w:rPr>
          <w:rFonts w:cs="Times New Roman"/>
          <w:szCs w:val="28"/>
          <w:lang w:val="be-BY"/>
        </w:rPr>
        <w:t>“</w:t>
      </w:r>
      <w:r w:rsidRPr="009A1B91">
        <w:rPr>
          <w:rFonts w:cs="Times New Roman"/>
          <w:szCs w:val="28"/>
          <w:lang w:val="be-BY"/>
        </w:rPr>
        <w:t xml:space="preserve">Музея яйца” </w:t>
      </w:r>
      <w:r w:rsidRPr="009A1B91">
        <w:rPr>
          <w:rFonts w:cs="Times New Roman"/>
          <w:szCs w:val="28"/>
        </w:rPr>
        <w:t>было приурочено к этому мероприятию. Большой вклад в работу этих проектов вносят библиотечные работники, своим непосредственным участием привлекая население.</w:t>
      </w:r>
    </w:p>
    <w:p w:rsidR="00336F32" w:rsidRPr="00D42244" w:rsidRDefault="00336F32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Работники центральной библиотеки приняли участие в 1 региональном празднике меда</w:t>
      </w:r>
      <w:r w:rsidR="00EA5CE4" w:rsidRPr="00D42244">
        <w:rPr>
          <w:rFonts w:asciiTheme="minorHAnsi" w:hAnsiTheme="minorHAnsi" w:cstheme="minorHAnsi"/>
          <w:szCs w:val="28"/>
        </w:rPr>
        <w:t xml:space="preserve"> «Край, где солнце золотится медом»</w:t>
      </w:r>
      <w:r w:rsidRPr="00D42244">
        <w:rPr>
          <w:rFonts w:asciiTheme="minorHAnsi" w:hAnsiTheme="minorHAnsi" w:cstheme="minorHAnsi"/>
          <w:szCs w:val="28"/>
        </w:rPr>
        <w:t>: участники</w:t>
      </w:r>
      <w:r w:rsidR="00DA1512" w:rsidRPr="00D42244">
        <w:rPr>
          <w:rFonts w:asciiTheme="minorHAnsi" w:hAnsiTheme="minorHAnsi" w:cstheme="minorHAnsi"/>
          <w:szCs w:val="28"/>
          <w:lang w:val="be-BY"/>
        </w:rPr>
        <w:t xml:space="preserve"> детского</w:t>
      </w:r>
      <w:r w:rsidRPr="00D42244">
        <w:rPr>
          <w:rFonts w:asciiTheme="minorHAnsi" w:hAnsiTheme="minorHAnsi" w:cstheme="minorHAnsi"/>
          <w:szCs w:val="28"/>
        </w:rPr>
        <w:t xml:space="preserve"> театра «</w:t>
      </w:r>
      <w:proofErr w:type="spellStart"/>
      <w:r w:rsidRPr="00D42244">
        <w:rPr>
          <w:rFonts w:asciiTheme="minorHAnsi" w:hAnsiTheme="minorHAnsi" w:cstheme="minorHAnsi"/>
          <w:szCs w:val="28"/>
        </w:rPr>
        <w:t>Флор</w:t>
      </w:r>
      <w:r w:rsidR="00EA5CE4" w:rsidRPr="00D42244">
        <w:rPr>
          <w:rFonts w:asciiTheme="minorHAnsi" w:hAnsiTheme="minorHAnsi" w:cstheme="minorHAnsi"/>
          <w:szCs w:val="28"/>
        </w:rPr>
        <w:t>и</w:t>
      </w:r>
      <w:r w:rsidRPr="00D42244">
        <w:rPr>
          <w:rFonts w:asciiTheme="minorHAnsi" w:hAnsiTheme="minorHAnsi" w:cstheme="minorHAnsi"/>
          <w:szCs w:val="28"/>
        </w:rPr>
        <w:t>к</w:t>
      </w:r>
      <w:proofErr w:type="spellEnd"/>
      <w:r w:rsidRPr="00D42244">
        <w:rPr>
          <w:rFonts w:asciiTheme="minorHAnsi" w:hAnsiTheme="minorHAnsi" w:cstheme="minorHAnsi"/>
          <w:szCs w:val="28"/>
        </w:rPr>
        <w:t>» показали  представление «</w:t>
      </w:r>
      <w:r w:rsidR="00652BD1" w:rsidRPr="00D42244">
        <w:rPr>
          <w:rFonts w:asciiTheme="minorHAnsi" w:hAnsiTheme="minorHAnsi" w:cstheme="minorHAnsi"/>
          <w:szCs w:val="28"/>
        </w:rPr>
        <w:t>Приключения пчелок-тружениц</w:t>
      </w:r>
      <w:r w:rsidRPr="00D42244">
        <w:rPr>
          <w:rFonts w:asciiTheme="minorHAnsi" w:hAnsiTheme="minorHAnsi" w:cstheme="minorHAnsi"/>
          <w:szCs w:val="28"/>
        </w:rPr>
        <w:t xml:space="preserve">», и </w:t>
      </w:r>
      <w:r w:rsidR="00652BD1" w:rsidRPr="00D42244">
        <w:rPr>
          <w:rFonts w:asciiTheme="minorHAnsi" w:hAnsiTheme="minorHAnsi" w:cstheme="minorHAnsi"/>
          <w:szCs w:val="28"/>
        </w:rPr>
        <w:t xml:space="preserve">помогали </w:t>
      </w:r>
      <w:r w:rsidR="005A0977" w:rsidRPr="00D42244">
        <w:rPr>
          <w:rFonts w:asciiTheme="minorHAnsi" w:hAnsiTheme="minorHAnsi" w:cstheme="minorHAnsi"/>
          <w:szCs w:val="28"/>
        </w:rPr>
        <w:t xml:space="preserve">пчеловодам рекламировать продукцию – мёд. </w:t>
      </w:r>
      <w:r w:rsidRPr="00D42244">
        <w:rPr>
          <w:rFonts w:asciiTheme="minorHAnsi" w:hAnsiTheme="minorHAnsi" w:cstheme="minorHAnsi"/>
          <w:szCs w:val="28"/>
        </w:rPr>
        <w:t xml:space="preserve">На этот год запланировали заняться изготовлением сувениров. Перед вами первые образцы наших пчелок. Надеемся, что для </w:t>
      </w:r>
      <w:proofErr w:type="spellStart"/>
      <w:r w:rsidRPr="00D42244">
        <w:rPr>
          <w:rFonts w:asciiTheme="minorHAnsi" w:hAnsiTheme="minorHAnsi" w:cstheme="minorHAnsi"/>
          <w:szCs w:val="28"/>
        </w:rPr>
        <w:t>чечерян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и гостей города они станут приятным символом нашего праздника</w:t>
      </w:r>
      <w:r w:rsidR="00983F87" w:rsidRPr="00D42244">
        <w:rPr>
          <w:rFonts w:asciiTheme="minorHAnsi" w:hAnsiTheme="minorHAnsi" w:cstheme="minorHAnsi"/>
          <w:szCs w:val="28"/>
        </w:rPr>
        <w:t xml:space="preserve"> и города</w:t>
      </w:r>
      <w:r w:rsidRPr="00D42244">
        <w:rPr>
          <w:rFonts w:asciiTheme="minorHAnsi" w:hAnsiTheme="minorHAnsi" w:cstheme="minorHAnsi"/>
          <w:szCs w:val="28"/>
        </w:rPr>
        <w:t>.</w:t>
      </w:r>
    </w:p>
    <w:p w:rsidR="005A0977" w:rsidRPr="00D42244" w:rsidRDefault="005A0977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Хочу добавить, что перед праздником библиотекари города и района собрали  материалы о Медовом Спасе, на основе которых изданы буклеты «Медовый Спас» и «Сладкое чудо на вашем столе». Здесь и история праздника, и приметы, и пословицы и поговорки, медовые загадки. Тем, кто следует  народным обычаям</w:t>
      </w:r>
      <w:r w:rsidR="00FE2889" w:rsidRPr="00D42244">
        <w:rPr>
          <w:rFonts w:asciiTheme="minorHAnsi" w:hAnsiTheme="minorHAnsi" w:cstheme="minorHAnsi"/>
          <w:szCs w:val="28"/>
        </w:rPr>
        <w:t>,</w:t>
      </w:r>
      <w:r w:rsidRPr="00D42244">
        <w:rPr>
          <w:rFonts w:asciiTheme="minorHAnsi" w:hAnsiTheme="minorHAnsi" w:cstheme="minorHAnsi"/>
          <w:szCs w:val="28"/>
        </w:rPr>
        <w:t xml:space="preserve"> предлагается сделать медовую выпечку, приготовить напитки и другие блюда.</w:t>
      </w:r>
    </w:p>
    <w:p w:rsidR="00440465" w:rsidRPr="00D42244" w:rsidRDefault="001F4D41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Style w:val="a4"/>
          <w:rFonts w:asciiTheme="minorHAnsi" w:hAnsiTheme="minorHAnsi" w:cstheme="minorHAnsi"/>
          <w:b w:val="0"/>
          <w:szCs w:val="28"/>
        </w:rPr>
        <w:t xml:space="preserve">Жизнь предшествующих поколений раскрывается через предметный мир, оставленный в сундуках наших бабушек, в уголках кладовок и на чердаках. И этот мир не </w:t>
      </w:r>
      <w:r w:rsidR="003536C2" w:rsidRPr="00D42244">
        <w:rPr>
          <w:rStyle w:val="a4"/>
          <w:rFonts w:asciiTheme="minorHAnsi" w:hAnsiTheme="minorHAnsi" w:cstheme="minorHAnsi"/>
          <w:b w:val="0"/>
          <w:szCs w:val="28"/>
        </w:rPr>
        <w:t xml:space="preserve">только </w:t>
      </w:r>
      <w:r w:rsidRPr="00D42244">
        <w:rPr>
          <w:rStyle w:val="a4"/>
          <w:rFonts w:asciiTheme="minorHAnsi" w:hAnsiTheme="minorHAnsi" w:cstheme="minorHAnsi"/>
          <w:b w:val="0"/>
          <w:szCs w:val="28"/>
        </w:rPr>
        <w:t>поучительный</w:t>
      </w:r>
      <w:r w:rsidR="003536C2" w:rsidRPr="00D42244">
        <w:rPr>
          <w:rStyle w:val="a4"/>
          <w:rFonts w:asciiTheme="minorHAnsi" w:hAnsiTheme="minorHAnsi" w:cstheme="minorHAnsi"/>
          <w:b w:val="0"/>
          <w:szCs w:val="28"/>
        </w:rPr>
        <w:t>,</w:t>
      </w:r>
      <w:r w:rsidRPr="00D42244">
        <w:rPr>
          <w:rStyle w:val="a4"/>
          <w:rFonts w:asciiTheme="minorHAnsi" w:hAnsiTheme="minorHAnsi" w:cstheme="minorHAnsi"/>
          <w:b w:val="0"/>
          <w:szCs w:val="28"/>
        </w:rPr>
        <w:t xml:space="preserve"> но и вызывает неподдельный интерес. И это естественно, потому что они непосредственно связаны с истоками народной </w:t>
      </w:r>
      <w:r w:rsidRPr="00D42244">
        <w:rPr>
          <w:rStyle w:val="a4"/>
          <w:rFonts w:asciiTheme="minorHAnsi" w:hAnsiTheme="minorHAnsi" w:cstheme="minorHAnsi"/>
          <w:b w:val="0"/>
          <w:szCs w:val="28"/>
        </w:rPr>
        <w:lastRenderedPageBreak/>
        <w:t>культуры.</w:t>
      </w:r>
      <w:r w:rsidR="005B0ABA" w:rsidRPr="00D42244">
        <w:rPr>
          <w:rStyle w:val="a4"/>
          <w:rFonts w:asciiTheme="minorHAnsi" w:hAnsiTheme="minorHAnsi" w:cstheme="minorHAnsi"/>
          <w:b w:val="0"/>
          <w:szCs w:val="28"/>
        </w:rPr>
        <w:t xml:space="preserve"> А в</w:t>
      </w:r>
      <w:r w:rsidR="005B0ABA" w:rsidRPr="00D42244">
        <w:rPr>
          <w:rFonts w:asciiTheme="minorHAnsi" w:hAnsiTheme="minorHAnsi" w:cstheme="minorHAnsi"/>
          <w:b/>
          <w:szCs w:val="28"/>
        </w:rPr>
        <w:t xml:space="preserve"> </w:t>
      </w:r>
      <w:r w:rsidR="005B0ABA" w:rsidRPr="00D42244">
        <w:rPr>
          <w:rFonts w:asciiTheme="minorHAnsi" w:hAnsiTheme="minorHAnsi" w:cstheme="minorHAnsi"/>
          <w:szCs w:val="28"/>
        </w:rPr>
        <w:t xml:space="preserve">библиотеках района сегодня сосредоточены уникальные материалы по историко-культурному наследию края. </w:t>
      </w:r>
    </w:p>
    <w:p w:rsidR="00572989" w:rsidRPr="00D42244" w:rsidRDefault="005B0ABA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Так, на базе </w:t>
      </w:r>
      <w:proofErr w:type="spellStart"/>
      <w:r w:rsidRPr="00D42244">
        <w:rPr>
          <w:rFonts w:asciiTheme="minorHAnsi" w:hAnsiTheme="minorHAnsi" w:cstheme="minorHAnsi"/>
          <w:szCs w:val="28"/>
        </w:rPr>
        <w:t>Ровковичской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сельской библиотеки собрано большое количество документальных и </w:t>
      </w:r>
      <w:proofErr w:type="gramStart"/>
      <w:r w:rsidRPr="00D42244">
        <w:rPr>
          <w:rFonts w:asciiTheme="minorHAnsi" w:hAnsiTheme="minorHAnsi" w:cstheme="minorHAnsi"/>
          <w:szCs w:val="28"/>
        </w:rPr>
        <w:t>фото-материалов</w:t>
      </w:r>
      <w:proofErr w:type="gramEnd"/>
      <w:r w:rsidRPr="00D42244">
        <w:rPr>
          <w:rFonts w:asciiTheme="minorHAnsi" w:hAnsiTheme="minorHAnsi" w:cstheme="minorHAnsi"/>
          <w:szCs w:val="28"/>
        </w:rPr>
        <w:t xml:space="preserve"> об истории выселенных деревень, их жителях, собраны различные экспонаты. Музейный уголок стал объектом посещения учреждениями образования и культуры</w:t>
      </w:r>
      <w:r w:rsidR="00DA1512" w:rsidRPr="00D42244">
        <w:rPr>
          <w:rFonts w:asciiTheme="minorHAnsi" w:hAnsiTheme="minorHAnsi" w:cstheme="minorHAnsi"/>
          <w:szCs w:val="28"/>
          <w:lang w:val="be-BY"/>
        </w:rPr>
        <w:t xml:space="preserve"> района</w:t>
      </w:r>
      <w:r w:rsidRPr="00D42244">
        <w:rPr>
          <w:rFonts w:asciiTheme="minorHAnsi" w:hAnsiTheme="minorHAnsi" w:cstheme="minorHAnsi"/>
          <w:szCs w:val="28"/>
        </w:rPr>
        <w:t>. А посетителей встречают почти профессиональные гиды из числа активных юных помощников библиотекаря.</w:t>
      </w:r>
    </w:p>
    <w:p w:rsidR="001F4D41" w:rsidRPr="00D42244" w:rsidRDefault="00572989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proofErr w:type="spellStart"/>
      <w:r w:rsidRPr="00D42244">
        <w:rPr>
          <w:rFonts w:asciiTheme="minorHAnsi" w:hAnsiTheme="minorHAnsi" w:cstheme="minorHAnsi"/>
          <w:szCs w:val="28"/>
        </w:rPr>
        <w:t>Залесская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сельская библиотека ведет активную работу на базе «Уголка боевой славы». Здесь проводятся различные мероприятия для школьников</w:t>
      </w:r>
      <w:r w:rsidR="00857C69" w:rsidRPr="00D42244">
        <w:rPr>
          <w:rFonts w:asciiTheme="minorHAnsi" w:hAnsiTheme="minorHAnsi" w:cstheme="minorHAnsi"/>
          <w:szCs w:val="28"/>
        </w:rPr>
        <w:t xml:space="preserve"> </w:t>
      </w:r>
      <w:r w:rsidR="008F3575">
        <w:rPr>
          <w:rFonts w:asciiTheme="minorHAnsi" w:hAnsiTheme="minorHAnsi" w:cstheme="minorHAnsi"/>
          <w:szCs w:val="28"/>
        </w:rPr>
        <w:t>–</w:t>
      </w:r>
      <w:r w:rsidRPr="00D42244">
        <w:rPr>
          <w:rFonts w:asciiTheme="minorHAnsi" w:hAnsiTheme="minorHAnsi" w:cstheme="minorHAnsi"/>
          <w:szCs w:val="28"/>
        </w:rPr>
        <w:t xml:space="preserve"> проходят экскурсии не только для своих «</w:t>
      </w:r>
      <w:proofErr w:type="spellStart"/>
      <w:r w:rsidRPr="00D42244">
        <w:rPr>
          <w:rFonts w:asciiTheme="minorHAnsi" w:hAnsiTheme="minorHAnsi" w:cstheme="minorHAnsi"/>
          <w:szCs w:val="28"/>
        </w:rPr>
        <w:t>залесских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», но и многочисленных гостей. А к 70-летию Великой Победы один из потомков </w:t>
      </w:r>
      <w:r w:rsidRPr="00D42244">
        <w:rPr>
          <w:rFonts w:asciiTheme="minorHAnsi" w:hAnsiTheme="minorHAnsi" w:cstheme="minorHAnsi"/>
          <w:szCs w:val="28"/>
          <w:shd w:val="clear" w:color="auto" w:fill="FFFFFF"/>
        </w:rPr>
        <w:t>Героя Советского Союза</w:t>
      </w:r>
      <w:r w:rsidRPr="00D42244">
        <w:rPr>
          <w:rStyle w:val="apple-converted-space"/>
          <w:rFonts w:asciiTheme="minorHAnsi" w:hAnsiTheme="minorHAnsi" w:cstheme="minorHAnsi"/>
          <w:szCs w:val="28"/>
          <w:shd w:val="clear" w:color="auto" w:fill="FFFFFF"/>
        </w:rPr>
        <w:t xml:space="preserve">  </w:t>
      </w:r>
      <w:r w:rsidRPr="00D42244">
        <w:rPr>
          <w:rFonts w:asciiTheme="minorHAnsi" w:hAnsiTheme="minorHAnsi" w:cstheme="minorHAnsi"/>
          <w:szCs w:val="28"/>
        </w:rPr>
        <w:t xml:space="preserve">Н.К.Кругликова, сделал подарок для «Уголка» </w:t>
      </w:r>
      <w:r w:rsidR="008F3575">
        <w:rPr>
          <w:rFonts w:asciiTheme="minorHAnsi" w:hAnsiTheme="minorHAnsi" w:cstheme="minorHAnsi"/>
          <w:szCs w:val="28"/>
        </w:rPr>
        <w:t>–</w:t>
      </w:r>
      <w:r w:rsidRPr="00D42244">
        <w:rPr>
          <w:rFonts w:asciiTheme="minorHAnsi" w:hAnsiTheme="minorHAnsi" w:cstheme="minorHAnsi"/>
          <w:szCs w:val="28"/>
        </w:rPr>
        <w:t xml:space="preserve"> демонстрационные стенды.</w:t>
      </w:r>
    </w:p>
    <w:p w:rsidR="00440465" w:rsidRPr="00D42244" w:rsidRDefault="00440465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>Успешно проводятся мастер-классы, часы национальной кухни, презентации предметов быта.</w:t>
      </w:r>
    </w:p>
    <w:p w:rsidR="00440465" w:rsidRPr="00D42244" w:rsidRDefault="00440465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Часто встречают гостей из различных регионов нашей области, зарубежных гостей в </w:t>
      </w:r>
      <w:proofErr w:type="spellStart"/>
      <w:r w:rsidRPr="00D42244">
        <w:rPr>
          <w:rFonts w:asciiTheme="minorHAnsi" w:hAnsiTheme="minorHAnsi" w:cstheme="minorHAnsi"/>
          <w:szCs w:val="28"/>
        </w:rPr>
        <w:t>агрогородке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Залесье.</w:t>
      </w:r>
    </w:p>
    <w:p w:rsidR="00C7421F" w:rsidRPr="00D42244" w:rsidRDefault="00572989" w:rsidP="00D42244">
      <w:pPr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На базе </w:t>
      </w:r>
      <w:proofErr w:type="spellStart"/>
      <w:r w:rsidRPr="00D42244">
        <w:rPr>
          <w:rFonts w:asciiTheme="minorHAnsi" w:hAnsiTheme="minorHAnsi" w:cstheme="minorHAnsi"/>
          <w:szCs w:val="28"/>
        </w:rPr>
        <w:t>Беляевской</w:t>
      </w:r>
      <w:proofErr w:type="spellEnd"/>
      <w:r w:rsidRPr="00D42244">
        <w:rPr>
          <w:rFonts w:asciiTheme="minorHAnsi" w:hAnsiTheme="minorHAnsi" w:cstheme="minorHAnsi"/>
          <w:szCs w:val="28"/>
        </w:rPr>
        <w:t xml:space="preserve"> сельской библиотеки-клуба действу</w:t>
      </w:r>
      <w:r w:rsidR="008F3575">
        <w:rPr>
          <w:rFonts w:asciiTheme="minorHAnsi" w:hAnsiTheme="minorHAnsi" w:cstheme="minorHAnsi"/>
          <w:szCs w:val="28"/>
        </w:rPr>
        <w:t>ю</w:t>
      </w:r>
      <w:r w:rsidRPr="00D42244">
        <w:rPr>
          <w:rFonts w:asciiTheme="minorHAnsi" w:hAnsiTheme="minorHAnsi" w:cstheme="minorHAnsi"/>
          <w:szCs w:val="28"/>
        </w:rPr>
        <w:t xml:space="preserve">т две музейные комнаты: музей сельского быта и музейная комната памяти </w:t>
      </w:r>
      <w:r w:rsidR="003B7EE4" w:rsidRPr="00D42244">
        <w:rPr>
          <w:rFonts w:asciiTheme="minorHAnsi" w:hAnsiTheme="minorHAnsi" w:cstheme="minorHAnsi"/>
          <w:szCs w:val="28"/>
          <w:shd w:val="clear" w:color="auto" w:fill="FFFFFF"/>
        </w:rPr>
        <w:t>Героя Советского Союза</w:t>
      </w:r>
      <w:r w:rsidR="004672A8" w:rsidRPr="00D42244">
        <w:rPr>
          <w:rFonts w:asciiTheme="minorHAnsi" w:hAnsiTheme="minorHAnsi" w:cstheme="minorHAnsi"/>
          <w:szCs w:val="28"/>
          <w:shd w:val="clear" w:color="auto" w:fill="FFFFFF"/>
        </w:rPr>
        <w:t xml:space="preserve"> </w:t>
      </w:r>
      <w:r w:rsidRPr="00D42244">
        <w:rPr>
          <w:rFonts w:asciiTheme="minorHAnsi" w:eastAsia="Times New Roman" w:hAnsiTheme="minorHAnsi" w:cstheme="minorHAnsi"/>
          <w:szCs w:val="28"/>
          <w:lang w:eastAsia="ru-RU"/>
        </w:rPr>
        <w:t>Тита Парфеновича Новикова</w:t>
      </w:r>
      <w:r w:rsidR="003B7EE4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. Экспонаты для музейной комнаты </w:t>
      </w:r>
      <w:proofErr w:type="spellStart"/>
      <w:r w:rsidR="003B7EE4" w:rsidRPr="00D42244">
        <w:rPr>
          <w:rFonts w:asciiTheme="minorHAnsi" w:eastAsia="Times New Roman" w:hAnsiTheme="minorHAnsi" w:cstheme="minorHAnsi"/>
          <w:szCs w:val="28"/>
          <w:lang w:eastAsia="ru-RU"/>
        </w:rPr>
        <w:t>им.Т.П.Новикова</w:t>
      </w:r>
      <w:proofErr w:type="spellEnd"/>
      <w:r w:rsidR="003B7EE4" w:rsidRPr="00D42244">
        <w:rPr>
          <w:rFonts w:asciiTheme="minorHAnsi" w:eastAsia="Times New Roman" w:hAnsiTheme="minorHAnsi" w:cstheme="minorHAnsi"/>
          <w:szCs w:val="28"/>
          <w:lang w:eastAsia="ru-RU"/>
        </w:rPr>
        <w:t xml:space="preserve"> собирались вместе с участниками клуба «</w:t>
      </w:r>
      <w:r w:rsidR="003B7EE4" w:rsidRPr="00D42244">
        <w:rPr>
          <w:rFonts w:asciiTheme="minorHAnsi" w:eastAsia="Times New Roman" w:hAnsiTheme="minorHAnsi" w:cstheme="minorHAnsi"/>
          <w:szCs w:val="28"/>
          <w:lang w:val="be-BY" w:eastAsia="ru-RU"/>
        </w:rPr>
        <w:t>Раді</w:t>
      </w:r>
      <w:proofErr w:type="gramStart"/>
      <w:r w:rsidR="003B7EE4" w:rsidRPr="00D42244">
        <w:rPr>
          <w:rFonts w:asciiTheme="minorHAnsi" w:eastAsia="Times New Roman" w:hAnsiTheme="minorHAnsi" w:cstheme="minorHAnsi"/>
          <w:szCs w:val="28"/>
          <w:lang w:val="be-BY" w:eastAsia="ru-RU"/>
        </w:rPr>
        <w:t>м</w:t>
      </w:r>
      <w:proofErr w:type="gramEnd"/>
      <w:r w:rsidR="003B7EE4" w:rsidRPr="00D42244">
        <w:rPr>
          <w:rFonts w:asciiTheme="minorHAnsi" w:eastAsia="Times New Roman" w:hAnsiTheme="minorHAnsi" w:cstheme="minorHAnsi"/>
          <w:szCs w:val="28"/>
          <w:lang w:val="be-BY" w:eastAsia="ru-RU"/>
        </w:rPr>
        <w:t>ічы</w:t>
      </w:r>
      <w:r w:rsidR="003B7EE4" w:rsidRPr="00D42244">
        <w:rPr>
          <w:rFonts w:asciiTheme="minorHAnsi" w:eastAsia="Times New Roman" w:hAnsiTheme="minorHAnsi" w:cstheme="minorHAnsi"/>
          <w:szCs w:val="28"/>
          <w:lang w:eastAsia="ru-RU"/>
        </w:rPr>
        <w:t>»,</w:t>
      </w:r>
      <w:r w:rsidR="00DA1512" w:rsidRPr="00D42244">
        <w:rPr>
          <w:rFonts w:asciiTheme="minorHAnsi" w:eastAsia="Times New Roman" w:hAnsiTheme="minorHAnsi" w:cstheme="minorHAnsi"/>
          <w:szCs w:val="28"/>
          <w:lang w:val="be-BY" w:eastAsia="ru-RU"/>
        </w:rPr>
        <w:t xml:space="preserve"> ребята </w:t>
      </w:r>
      <w:r w:rsidR="003B7EE4" w:rsidRPr="00D42244">
        <w:rPr>
          <w:rFonts w:asciiTheme="minorHAnsi" w:eastAsia="Times New Roman" w:hAnsiTheme="minorHAnsi" w:cstheme="minorHAnsi"/>
          <w:szCs w:val="28"/>
          <w:lang w:eastAsia="ru-RU"/>
        </w:rPr>
        <w:t>стали первыми посетителями.</w:t>
      </w:r>
    </w:p>
    <w:p w:rsidR="000524EA" w:rsidRPr="00D42244" w:rsidRDefault="00DA1512" w:rsidP="00D42244">
      <w:pPr>
        <w:tabs>
          <w:tab w:val="left" w:pos="855"/>
        </w:tabs>
        <w:ind w:left="142" w:firstLine="425"/>
        <w:jc w:val="both"/>
        <w:rPr>
          <w:rFonts w:asciiTheme="minorHAnsi" w:hAnsiTheme="minorHAnsi" w:cstheme="minorHAnsi"/>
          <w:szCs w:val="28"/>
        </w:rPr>
      </w:pPr>
      <w:r w:rsidRPr="00D42244">
        <w:rPr>
          <w:rFonts w:asciiTheme="minorHAnsi" w:hAnsiTheme="minorHAnsi" w:cstheme="minorHAnsi"/>
          <w:szCs w:val="28"/>
        </w:rPr>
        <w:t xml:space="preserve">На примере работы </w:t>
      </w:r>
      <w:r w:rsidRPr="00D42244">
        <w:rPr>
          <w:rFonts w:asciiTheme="minorHAnsi" w:hAnsiTheme="minorHAnsi" w:cstheme="minorHAnsi"/>
          <w:szCs w:val="28"/>
          <w:lang w:val="be-BY"/>
        </w:rPr>
        <w:t>представленных б</w:t>
      </w:r>
      <w:r w:rsidRPr="00D42244">
        <w:rPr>
          <w:rFonts w:asciiTheme="minorHAnsi" w:hAnsiTheme="minorHAnsi" w:cstheme="minorHAnsi"/>
          <w:szCs w:val="28"/>
        </w:rPr>
        <w:t>и</w:t>
      </w:r>
      <w:r w:rsidRPr="00D42244">
        <w:rPr>
          <w:rFonts w:asciiTheme="minorHAnsi" w:hAnsiTheme="minorHAnsi" w:cstheme="minorHAnsi"/>
          <w:szCs w:val="28"/>
          <w:lang w:val="be-BY"/>
        </w:rPr>
        <w:t xml:space="preserve">блиотек </w:t>
      </w:r>
      <w:r w:rsidR="000524EA" w:rsidRPr="00D42244">
        <w:rPr>
          <w:rFonts w:asciiTheme="minorHAnsi" w:hAnsiTheme="minorHAnsi" w:cstheme="minorHAnsi"/>
          <w:szCs w:val="28"/>
        </w:rPr>
        <w:t xml:space="preserve">видно, какую роль играют библиотеки в сохранении культурных традиций региона. Конечно, когда эта работа ведется в интеграции с музеем, клубными учреждениями, учреждениями образования, тогда и результат намного может превзойти ожидания. </w:t>
      </w:r>
    </w:p>
    <w:p w:rsidR="00536142" w:rsidRPr="008F3575" w:rsidRDefault="0026564C" w:rsidP="008F3575">
      <w:pPr>
        <w:tabs>
          <w:tab w:val="left" w:pos="855"/>
        </w:tabs>
        <w:ind w:left="142" w:firstLine="425"/>
        <w:jc w:val="both"/>
        <w:rPr>
          <w:rFonts w:asciiTheme="minorHAnsi" w:hAnsiTheme="minorHAnsi" w:cstheme="minorHAnsi"/>
          <w:szCs w:val="28"/>
          <w:shd w:val="clear" w:color="auto" w:fill="FFFFFF"/>
        </w:rPr>
      </w:pPr>
      <w:bookmarkStart w:id="0" w:name="_GoBack"/>
      <w:bookmarkEnd w:id="0"/>
      <w:r w:rsidRPr="00D42244">
        <w:rPr>
          <w:rFonts w:asciiTheme="minorHAnsi" w:hAnsiTheme="minorHAnsi" w:cstheme="minorHAnsi"/>
          <w:szCs w:val="28"/>
        </w:rPr>
        <w:t>Подводя итог свое</w:t>
      </w:r>
      <w:r w:rsidR="000524EA" w:rsidRPr="00D42244">
        <w:rPr>
          <w:rFonts w:asciiTheme="minorHAnsi" w:hAnsiTheme="minorHAnsi" w:cstheme="minorHAnsi"/>
          <w:szCs w:val="28"/>
        </w:rPr>
        <w:t>му</w:t>
      </w:r>
      <w:r w:rsidRPr="00D42244">
        <w:rPr>
          <w:rFonts w:asciiTheme="minorHAnsi" w:hAnsiTheme="minorHAnsi" w:cstheme="minorHAnsi"/>
          <w:szCs w:val="28"/>
        </w:rPr>
        <w:t xml:space="preserve"> выступлени</w:t>
      </w:r>
      <w:r w:rsidR="000524EA" w:rsidRPr="00D42244">
        <w:rPr>
          <w:rFonts w:asciiTheme="minorHAnsi" w:hAnsiTheme="minorHAnsi" w:cstheme="minorHAnsi"/>
          <w:szCs w:val="28"/>
        </w:rPr>
        <w:t>ю</w:t>
      </w:r>
      <w:r w:rsidRPr="00D42244">
        <w:rPr>
          <w:rFonts w:asciiTheme="minorHAnsi" w:hAnsiTheme="minorHAnsi" w:cstheme="minorHAnsi"/>
          <w:szCs w:val="28"/>
        </w:rPr>
        <w:t>, хоч</w:t>
      </w:r>
      <w:r w:rsidR="008F3575">
        <w:rPr>
          <w:rFonts w:asciiTheme="minorHAnsi" w:hAnsiTheme="minorHAnsi" w:cstheme="minorHAnsi"/>
          <w:szCs w:val="28"/>
        </w:rPr>
        <w:t>у</w:t>
      </w:r>
      <w:r w:rsidRPr="00D42244">
        <w:rPr>
          <w:rFonts w:asciiTheme="minorHAnsi" w:hAnsiTheme="minorHAnsi" w:cstheme="minorHAnsi"/>
          <w:szCs w:val="28"/>
        </w:rPr>
        <w:t xml:space="preserve"> сказать, что такая деятельность способствует не только развитию местного туризма, но и является ещё одним способом продвижения книги, распространения краеведческих знаний.</w:t>
      </w:r>
    </w:p>
    <w:sectPr w:rsidR="00536142" w:rsidRPr="008F3575" w:rsidSect="00AD7A98">
      <w:pgSz w:w="11906" w:h="16838"/>
      <w:pgMar w:top="851" w:right="567" w:bottom="851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1E40"/>
    <w:rsid w:val="00045FDE"/>
    <w:rsid w:val="000524EA"/>
    <w:rsid w:val="000609DB"/>
    <w:rsid w:val="00085D08"/>
    <w:rsid w:val="00170BE8"/>
    <w:rsid w:val="001F4D41"/>
    <w:rsid w:val="00256F43"/>
    <w:rsid w:val="0026564C"/>
    <w:rsid w:val="00320D78"/>
    <w:rsid w:val="00336F32"/>
    <w:rsid w:val="003536C2"/>
    <w:rsid w:val="00362CD6"/>
    <w:rsid w:val="003671C5"/>
    <w:rsid w:val="00396ADE"/>
    <w:rsid w:val="003A0ED3"/>
    <w:rsid w:val="003B7EE4"/>
    <w:rsid w:val="003F284E"/>
    <w:rsid w:val="00403717"/>
    <w:rsid w:val="00416AEC"/>
    <w:rsid w:val="0042785B"/>
    <w:rsid w:val="00440465"/>
    <w:rsid w:val="004433C9"/>
    <w:rsid w:val="004672A8"/>
    <w:rsid w:val="00484822"/>
    <w:rsid w:val="00536142"/>
    <w:rsid w:val="00550936"/>
    <w:rsid w:val="00565116"/>
    <w:rsid w:val="00572989"/>
    <w:rsid w:val="00581299"/>
    <w:rsid w:val="005A0977"/>
    <w:rsid w:val="005B0ABA"/>
    <w:rsid w:val="005D6013"/>
    <w:rsid w:val="00652BD1"/>
    <w:rsid w:val="00705E77"/>
    <w:rsid w:val="007474DE"/>
    <w:rsid w:val="00774CE8"/>
    <w:rsid w:val="007F7354"/>
    <w:rsid w:val="00824CFB"/>
    <w:rsid w:val="00845C88"/>
    <w:rsid w:val="00857C69"/>
    <w:rsid w:val="00890CE6"/>
    <w:rsid w:val="008F3575"/>
    <w:rsid w:val="0091368B"/>
    <w:rsid w:val="00954D41"/>
    <w:rsid w:val="00983F87"/>
    <w:rsid w:val="00992238"/>
    <w:rsid w:val="009A1B91"/>
    <w:rsid w:val="009A4E3B"/>
    <w:rsid w:val="00A42970"/>
    <w:rsid w:val="00AD7A98"/>
    <w:rsid w:val="00AE1E40"/>
    <w:rsid w:val="00B222E7"/>
    <w:rsid w:val="00B77215"/>
    <w:rsid w:val="00BD7A14"/>
    <w:rsid w:val="00C06388"/>
    <w:rsid w:val="00C7421F"/>
    <w:rsid w:val="00D25229"/>
    <w:rsid w:val="00D42244"/>
    <w:rsid w:val="00D52B02"/>
    <w:rsid w:val="00D644E0"/>
    <w:rsid w:val="00DA1512"/>
    <w:rsid w:val="00DD2DD3"/>
    <w:rsid w:val="00DD7FD9"/>
    <w:rsid w:val="00E5590C"/>
    <w:rsid w:val="00E9785E"/>
    <w:rsid w:val="00EA5CE4"/>
    <w:rsid w:val="00EF4A44"/>
    <w:rsid w:val="00F33CD1"/>
    <w:rsid w:val="00F82156"/>
    <w:rsid w:val="00FC263D"/>
    <w:rsid w:val="00FC7383"/>
    <w:rsid w:val="00FD7557"/>
    <w:rsid w:val="00FE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7"/>
  </w:style>
  <w:style w:type="paragraph" w:styleId="1">
    <w:name w:val="heading 1"/>
    <w:basedOn w:val="a"/>
    <w:next w:val="a"/>
    <w:link w:val="10"/>
    <w:uiPriority w:val="9"/>
    <w:qFormat/>
    <w:rsid w:val="00AE1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E40"/>
  </w:style>
  <w:style w:type="paragraph" w:customStyle="1" w:styleId="boxed1">
    <w:name w:val="boxed1"/>
    <w:basedOn w:val="a"/>
    <w:rsid w:val="00AE1E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E4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E1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1E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E1E40"/>
  </w:style>
  <w:style w:type="character" w:customStyle="1" w:styleId="40">
    <w:name w:val="Заголовок 4 Знак"/>
    <w:basedOn w:val="a0"/>
    <w:link w:val="4"/>
    <w:uiPriority w:val="9"/>
    <w:rsid w:val="00AE1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AE1E40"/>
    <w:rPr>
      <w:b/>
      <w:bCs/>
    </w:rPr>
  </w:style>
  <w:style w:type="paragraph" w:styleId="a5">
    <w:name w:val="Normal (Web)"/>
    <w:basedOn w:val="a"/>
    <w:uiPriority w:val="99"/>
    <w:unhideWhenUsed/>
    <w:rsid w:val="00416A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16AEC"/>
  </w:style>
  <w:style w:type="character" w:customStyle="1" w:styleId="spelle">
    <w:name w:val="spelle"/>
    <w:basedOn w:val="a0"/>
    <w:rsid w:val="00416AEC"/>
  </w:style>
  <w:style w:type="paragraph" w:styleId="a6">
    <w:name w:val="Balloon Text"/>
    <w:basedOn w:val="a"/>
    <w:link w:val="a7"/>
    <w:uiPriority w:val="99"/>
    <w:semiHidden/>
    <w:unhideWhenUsed/>
    <w:rsid w:val="00256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7"/>
  </w:style>
  <w:style w:type="paragraph" w:styleId="1">
    <w:name w:val="heading 1"/>
    <w:basedOn w:val="a"/>
    <w:next w:val="a"/>
    <w:link w:val="10"/>
    <w:uiPriority w:val="9"/>
    <w:qFormat/>
    <w:rsid w:val="00AE1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1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E40"/>
  </w:style>
  <w:style w:type="paragraph" w:customStyle="1" w:styleId="boxed1">
    <w:name w:val="boxed1"/>
    <w:basedOn w:val="a"/>
    <w:rsid w:val="00AE1E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E4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E1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1E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E1E40"/>
  </w:style>
  <w:style w:type="character" w:customStyle="1" w:styleId="40">
    <w:name w:val="Заголовок 4 Знак"/>
    <w:basedOn w:val="a0"/>
    <w:link w:val="4"/>
    <w:uiPriority w:val="9"/>
    <w:rsid w:val="00AE1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AE1E40"/>
    <w:rPr>
      <w:b/>
      <w:bCs/>
    </w:rPr>
  </w:style>
  <w:style w:type="paragraph" w:styleId="a5">
    <w:name w:val="Normal (Web)"/>
    <w:basedOn w:val="a"/>
    <w:uiPriority w:val="99"/>
    <w:semiHidden/>
    <w:unhideWhenUsed/>
    <w:rsid w:val="00416A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16AEC"/>
  </w:style>
  <w:style w:type="character" w:customStyle="1" w:styleId="spelle">
    <w:name w:val="spelle"/>
    <w:basedOn w:val="a0"/>
    <w:rsid w:val="00416AEC"/>
  </w:style>
  <w:style w:type="paragraph" w:styleId="a6">
    <w:name w:val="Balloon Text"/>
    <w:basedOn w:val="a"/>
    <w:link w:val="a7"/>
    <w:uiPriority w:val="99"/>
    <w:semiHidden/>
    <w:unhideWhenUsed/>
    <w:rsid w:val="00256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32</cp:revision>
  <cp:lastPrinted>2016-06-16T08:41:00Z</cp:lastPrinted>
  <dcterms:created xsi:type="dcterms:W3CDTF">2016-06-13T09:14:00Z</dcterms:created>
  <dcterms:modified xsi:type="dcterms:W3CDTF">2016-06-27T10:16:00Z</dcterms:modified>
</cp:coreProperties>
</file>