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25" w:rsidRPr="00D13B8C" w:rsidRDefault="00190D25" w:rsidP="00190D25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13B8C">
        <w:rPr>
          <w:rFonts w:ascii="Times New Roman" w:hAnsi="Times New Roman" w:cs="Times New Roman"/>
          <w:sz w:val="28"/>
          <w:szCs w:val="28"/>
        </w:rPr>
        <w:t xml:space="preserve">Куликова Ольга Юрьевна, заместитель  директора ГБУК «БОНУБ им. Ф.И. Тютчева», </w:t>
      </w:r>
      <w:proofErr w:type="spellStart"/>
      <w:r w:rsidRPr="00D13B8C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D13B8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13B8C">
        <w:rPr>
          <w:rFonts w:ascii="Times New Roman" w:hAnsi="Times New Roman" w:cs="Times New Roman"/>
          <w:sz w:val="28"/>
          <w:szCs w:val="28"/>
        </w:rPr>
        <w:t>ед.наук</w:t>
      </w:r>
      <w:proofErr w:type="spellEnd"/>
      <w:r w:rsidRPr="00D13B8C">
        <w:rPr>
          <w:rFonts w:ascii="Times New Roman" w:hAnsi="Times New Roman" w:cs="Times New Roman"/>
          <w:sz w:val="28"/>
          <w:szCs w:val="28"/>
        </w:rPr>
        <w:t xml:space="preserve">.  </w:t>
      </w:r>
      <w:hyperlink r:id="rId6" w:history="1">
        <w:r w:rsidRPr="00D13B8C">
          <w:rPr>
            <w:rStyle w:val="a4"/>
            <w:rFonts w:ascii="Times New Roman" w:hAnsi="Times New Roman" w:cs="Times New Roman"/>
            <w:sz w:val="28"/>
            <w:szCs w:val="28"/>
          </w:rPr>
          <w:t>zndr@</w:t>
        </w:r>
        <w:r w:rsidRPr="00D13B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scilib</w:t>
        </w:r>
        <w:r w:rsidRPr="00D13B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13B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debryansk</w:t>
        </w:r>
        <w:r w:rsidRPr="00D13B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13B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90D25" w:rsidRDefault="00190D25" w:rsidP="00B33575">
      <w:pPr>
        <w:ind w:left="-76"/>
        <w:jc w:val="center"/>
        <w:rPr>
          <w:rFonts w:ascii="Times New Roman" w:hAnsi="Times New Roman" w:cs="Times New Roman"/>
          <w:sz w:val="28"/>
          <w:szCs w:val="28"/>
        </w:rPr>
      </w:pPr>
    </w:p>
    <w:p w:rsidR="00825DA5" w:rsidRDefault="008F19B6" w:rsidP="00B33575">
      <w:pPr>
        <w:ind w:left="-76"/>
        <w:jc w:val="center"/>
        <w:rPr>
          <w:rFonts w:ascii="Times New Roman" w:hAnsi="Times New Roman" w:cs="Times New Roman"/>
          <w:sz w:val="28"/>
          <w:szCs w:val="28"/>
        </w:rPr>
      </w:pPr>
      <w:r w:rsidRPr="00B33575">
        <w:rPr>
          <w:rFonts w:ascii="Times New Roman" w:hAnsi="Times New Roman" w:cs="Times New Roman"/>
          <w:sz w:val="28"/>
          <w:szCs w:val="28"/>
        </w:rPr>
        <w:t xml:space="preserve">Отзыв на выступление </w:t>
      </w:r>
    </w:p>
    <w:p w:rsidR="00374F09" w:rsidRPr="00374F09" w:rsidRDefault="00374F09" w:rsidP="00374F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F09">
        <w:rPr>
          <w:rFonts w:ascii="Times New Roman" w:hAnsi="Times New Roman" w:cs="Times New Roman"/>
          <w:b/>
          <w:sz w:val="28"/>
          <w:szCs w:val="28"/>
        </w:rPr>
        <w:t xml:space="preserve">Региональные проекты как форма работы в онлайн-формате </w:t>
      </w:r>
    </w:p>
    <w:p w:rsidR="00374F09" w:rsidRPr="00374F09" w:rsidRDefault="00374F09" w:rsidP="00374F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4F09">
        <w:rPr>
          <w:rFonts w:ascii="Times New Roman" w:hAnsi="Times New Roman" w:cs="Times New Roman"/>
          <w:i/>
          <w:sz w:val="28"/>
          <w:szCs w:val="28"/>
        </w:rPr>
        <w:t xml:space="preserve">Леонтьева Татьяна Алексеевна, главный библиотекарь научно-методического отдела ГБУК «Калужская областная научная библиотека им. В.Г. Белинского» </w:t>
      </w:r>
      <w:hyperlink r:id="rId7" w:history="1">
        <w:r w:rsidRPr="00374F09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nmo</w:t>
        </w:r>
        <w:r w:rsidRPr="00374F09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374F09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belin</w:t>
        </w:r>
        <w:r w:rsidRPr="00374F09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374F09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374F09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374F09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DC1C96" w:rsidRDefault="00DC1C96" w:rsidP="00DC1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C96" w:rsidRDefault="00DC1C96" w:rsidP="00DC1C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Автором </w:t>
      </w:r>
      <w:r w:rsidR="0031780A">
        <w:rPr>
          <w:rFonts w:ascii="Times New Roman" w:hAnsi="Times New Roman" w:cs="Times New Roman"/>
          <w:sz w:val="28"/>
          <w:szCs w:val="28"/>
        </w:rPr>
        <w:t xml:space="preserve">подробно и детально </w:t>
      </w:r>
      <w:r>
        <w:rPr>
          <w:rFonts w:ascii="Times New Roman" w:hAnsi="Times New Roman" w:cs="Times New Roman"/>
          <w:sz w:val="28"/>
          <w:szCs w:val="28"/>
        </w:rPr>
        <w:t xml:space="preserve">обобщен  более чем пятилетний опыт работы  по созданию  регионального  контента, отражающего основные  историко-культурные события и </w:t>
      </w:r>
      <w:r w:rsidR="0031780A">
        <w:rPr>
          <w:rFonts w:ascii="Times New Roman" w:hAnsi="Times New Roman" w:cs="Times New Roman"/>
          <w:sz w:val="28"/>
          <w:szCs w:val="28"/>
        </w:rPr>
        <w:t xml:space="preserve">памятные </w:t>
      </w:r>
      <w:r>
        <w:rPr>
          <w:rFonts w:ascii="Times New Roman" w:hAnsi="Times New Roman" w:cs="Times New Roman"/>
          <w:sz w:val="28"/>
          <w:szCs w:val="28"/>
        </w:rPr>
        <w:t xml:space="preserve">даты Калужской области, а также   общественно-политические  и литературные приоритеты  каждого описываемого года. </w:t>
      </w:r>
      <w:proofErr w:type="gramEnd"/>
    </w:p>
    <w:p w:rsidR="00CB0B2E" w:rsidRPr="00B33575" w:rsidRDefault="00DC1C96" w:rsidP="003178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Полезен опыт продвижения  цифровых ресурсов с использованием возможностей КИБО  </w:t>
      </w:r>
    </w:p>
    <w:sectPr w:rsidR="00CB0B2E" w:rsidRPr="00B3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76B1"/>
    <w:multiLevelType w:val="hybridMultilevel"/>
    <w:tmpl w:val="657847F0"/>
    <w:lvl w:ilvl="0" w:tplc="1F2A0C6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B6"/>
    <w:rsid w:val="0013395C"/>
    <w:rsid w:val="00190D25"/>
    <w:rsid w:val="0031780A"/>
    <w:rsid w:val="00374F09"/>
    <w:rsid w:val="0047001A"/>
    <w:rsid w:val="00613E41"/>
    <w:rsid w:val="00825DA5"/>
    <w:rsid w:val="008F19B6"/>
    <w:rsid w:val="009956A2"/>
    <w:rsid w:val="00B33575"/>
    <w:rsid w:val="00CB0B2E"/>
    <w:rsid w:val="00D82556"/>
    <w:rsid w:val="00DC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8F19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8F1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mo.bel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ndr@scilib.debry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zdnr</dc:creator>
  <cp:lastModifiedBy>zdnr</cp:lastModifiedBy>
  <cp:revision>4</cp:revision>
  <dcterms:created xsi:type="dcterms:W3CDTF">2020-07-31T07:19:00Z</dcterms:created>
  <dcterms:modified xsi:type="dcterms:W3CDTF">2020-09-04T08:05:00Z</dcterms:modified>
</cp:coreProperties>
</file>