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D4" w:rsidRDefault="000872D4" w:rsidP="000872D4">
      <w:pPr>
        <w:pStyle w:val="a3"/>
        <w:spacing w:after="0" w:line="100" w:lineRule="atLeast"/>
        <w:ind w:left="-709"/>
        <w:jc w:val="both"/>
        <w:rPr>
          <w:color w:val="000000"/>
          <w:sz w:val="28"/>
          <w:szCs w:val="28"/>
        </w:rPr>
      </w:pPr>
    </w:p>
    <w:p w:rsidR="000872D4" w:rsidRDefault="000872D4" w:rsidP="000872D4">
      <w:pPr>
        <w:jc w:val="both"/>
        <w:rPr>
          <w:i/>
          <w:sz w:val="28"/>
          <w:szCs w:val="28"/>
        </w:rPr>
      </w:pPr>
      <w:r>
        <w:rPr>
          <w:sz w:val="28"/>
        </w:rPr>
        <w:t xml:space="preserve">     </w:t>
      </w:r>
      <w:proofErr w:type="spellStart"/>
      <w:r>
        <w:rPr>
          <w:i/>
          <w:sz w:val="28"/>
          <w:szCs w:val="28"/>
        </w:rPr>
        <w:t>Мглинец</w:t>
      </w:r>
      <w:proofErr w:type="spellEnd"/>
      <w:r>
        <w:rPr>
          <w:i/>
          <w:sz w:val="28"/>
          <w:szCs w:val="28"/>
        </w:rPr>
        <w:t xml:space="preserve"> Дарья Анатольевна, библиотекарь первой категории отдела абонемент ГБУК «БОНУБ им Ф.И. Тютчева», </w:t>
      </w:r>
      <w:proofErr w:type="spellStart"/>
      <w:r>
        <w:rPr>
          <w:i/>
          <w:sz w:val="28"/>
          <w:szCs w:val="28"/>
          <w:lang w:val="en-US"/>
        </w:rPr>
        <w:t>ab</w:t>
      </w:r>
      <w:proofErr w:type="spellEnd"/>
      <w:r w:rsidRPr="00512E0C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libryansk</w:t>
      </w:r>
      <w:proofErr w:type="spellEnd"/>
      <w:r w:rsidRPr="00512E0C"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yandex</w:t>
      </w:r>
      <w:proofErr w:type="spellEnd"/>
      <w:r w:rsidRPr="00512E0C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 xml:space="preserve"> </w:t>
      </w:r>
    </w:p>
    <w:p w:rsidR="000872D4" w:rsidRDefault="000872D4" w:rsidP="000872D4">
      <w:pPr>
        <w:jc w:val="both"/>
        <w:rPr>
          <w:i/>
          <w:sz w:val="28"/>
          <w:szCs w:val="28"/>
        </w:rPr>
      </w:pPr>
    </w:p>
    <w:p w:rsidR="000872D4" w:rsidRDefault="000872D4" w:rsidP="000872D4">
      <w:pPr>
        <w:jc w:val="center"/>
        <w:rPr>
          <w:sz w:val="28"/>
          <w:szCs w:val="28"/>
        </w:rPr>
      </w:pPr>
      <w:r w:rsidRPr="00BC3D71">
        <w:rPr>
          <w:sz w:val="28"/>
          <w:szCs w:val="28"/>
        </w:rPr>
        <w:t>Отзыв на выступление</w:t>
      </w:r>
    </w:p>
    <w:p w:rsidR="000872D4" w:rsidRDefault="000872D4" w:rsidP="000872D4">
      <w:pPr>
        <w:jc w:val="center"/>
        <w:rPr>
          <w:sz w:val="28"/>
        </w:rPr>
      </w:pPr>
    </w:p>
    <w:p w:rsidR="000872D4" w:rsidRPr="00EE2163" w:rsidRDefault="000872D4" w:rsidP="000872D4">
      <w:pPr>
        <w:pStyle w:val="a3"/>
        <w:spacing w:line="100" w:lineRule="atLeast"/>
        <w:ind w:left="-709"/>
        <w:jc w:val="center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Pr="00EE2163">
        <w:rPr>
          <w:b/>
          <w:color w:val="000000"/>
          <w:sz w:val="28"/>
          <w:szCs w:val="28"/>
        </w:rPr>
        <w:t>Как библиотеке небанально рекламировать чтение в сети или «В час работы иль досуга книга – лучшая подруга»</w:t>
      </w:r>
      <w:r>
        <w:rPr>
          <w:b/>
          <w:color w:val="000000"/>
          <w:sz w:val="28"/>
          <w:szCs w:val="28"/>
        </w:rPr>
        <w:t>»</w:t>
      </w:r>
    </w:p>
    <w:p w:rsidR="000872D4" w:rsidRDefault="000872D4" w:rsidP="000872D4">
      <w:pPr>
        <w:pStyle w:val="a3"/>
        <w:spacing w:after="0" w:line="100" w:lineRule="atLeast"/>
        <w:ind w:left="-709"/>
        <w:jc w:val="both"/>
        <w:rPr>
          <w:i/>
          <w:color w:val="000000"/>
          <w:sz w:val="28"/>
          <w:szCs w:val="28"/>
        </w:rPr>
      </w:pPr>
      <w:r w:rsidRPr="00D008A4">
        <w:rPr>
          <w:i/>
          <w:iCs/>
          <w:color w:val="000000"/>
          <w:sz w:val="28"/>
          <w:szCs w:val="28"/>
        </w:rPr>
        <w:t>Квашнина Юлия Валерьевна, главный библиотекарь отдела литературы по искусству КГАУК "</w:t>
      </w:r>
      <w:r>
        <w:rPr>
          <w:i/>
          <w:iCs/>
          <w:color w:val="000000"/>
          <w:sz w:val="28"/>
          <w:szCs w:val="28"/>
        </w:rPr>
        <w:t xml:space="preserve"> </w:t>
      </w:r>
      <w:r w:rsidRPr="00D008A4">
        <w:rPr>
          <w:i/>
          <w:iCs/>
          <w:color w:val="000000"/>
          <w:sz w:val="28"/>
          <w:szCs w:val="28"/>
        </w:rPr>
        <w:t>Государственная универсальная научная библиотека Красноярского края" </w:t>
      </w:r>
      <w:r>
        <w:rPr>
          <w:i/>
          <w:iCs/>
          <w:color w:val="000000"/>
          <w:sz w:val="28"/>
          <w:szCs w:val="28"/>
        </w:rPr>
        <w:t xml:space="preserve">  </w:t>
      </w:r>
      <w:hyperlink r:id="rId5" w:history="1">
        <w:r w:rsidRPr="00D008A4">
          <w:rPr>
            <w:rStyle w:val="a5"/>
            <w:i/>
            <w:iCs/>
            <w:sz w:val="28"/>
            <w:szCs w:val="28"/>
          </w:rPr>
          <w:t>Syv_78@mail.ru</w:t>
        </w:r>
      </w:hyperlink>
    </w:p>
    <w:p w:rsidR="000872D4" w:rsidRPr="007E63A5" w:rsidRDefault="000872D4" w:rsidP="000872D4">
      <w:pPr>
        <w:pStyle w:val="a3"/>
        <w:spacing w:after="0" w:line="100" w:lineRule="atLeast"/>
        <w:ind w:left="-709"/>
        <w:jc w:val="both"/>
        <w:rPr>
          <w:color w:val="000000"/>
          <w:sz w:val="28"/>
          <w:szCs w:val="28"/>
        </w:rPr>
      </w:pPr>
    </w:p>
    <w:p w:rsidR="000872D4" w:rsidRDefault="000872D4" w:rsidP="000872D4">
      <w:pPr>
        <w:ind w:left="-709"/>
        <w:jc w:val="both"/>
        <w:rPr>
          <w:i/>
          <w:sz w:val="28"/>
        </w:rPr>
      </w:pPr>
      <w:r>
        <w:rPr>
          <w:sz w:val="28"/>
        </w:rPr>
        <w:t xml:space="preserve">     Спасибо за информацию. Не могу не согласиться с мыслью, что «</w:t>
      </w:r>
      <w:r w:rsidRPr="00EE2163">
        <w:rPr>
          <w:i/>
          <w:sz w:val="28"/>
        </w:rPr>
        <w:t>Библиотекарю нужно, говоря образным языком, настигать противника в его стане, покорять саму виртуальную реальность, фиксируя на ее просторах метки притягательности библиотеки и пользы чтения</w:t>
      </w:r>
      <w:r>
        <w:rPr>
          <w:i/>
          <w:sz w:val="28"/>
        </w:rPr>
        <w:t>»</w:t>
      </w:r>
      <w:r w:rsidRPr="00EE2163">
        <w:rPr>
          <w:i/>
          <w:sz w:val="28"/>
        </w:rPr>
        <w:t xml:space="preserve">. </w:t>
      </w:r>
      <w:r>
        <w:rPr>
          <w:i/>
          <w:sz w:val="28"/>
        </w:rPr>
        <w:t xml:space="preserve"> </w:t>
      </w:r>
    </w:p>
    <w:p w:rsidR="000872D4" w:rsidRDefault="000872D4" w:rsidP="000872D4">
      <w:pPr>
        <w:ind w:left="-709"/>
        <w:jc w:val="both"/>
        <w:rPr>
          <w:sz w:val="28"/>
        </w:rPr>
      </w:pPr>
      <w:r>
        <w:rPr>
          <w:sz w:val="28"/>
        </w:rPr>
        <w:t xml:space="preserve">     Действительно, в социальных сетях появилось много плакатов на тему чтения. Молодежь тянется к книге, большинство из них ведут блоги на эти темы и делятся с людьми своими мыслями о </w:t>
      </w:r>
      <w:proofErr w:type="gramStart"/>
      <w:r>
        <w:rPr>
          <w:sz w:val="28"/>
        </w:rPr>
        <w:t>прочитанном</w:t>
      </w:r>
      <w:proofErr w:type="gramEnd"/>
      <w:r>
        <w:rPr>
          <w:sz w:val="28"/>
        </w:rPr>
        <w:t xml:space="preserve">. Это не может не радовать. Библиотекари постепенно вторгаются в медиа-пространство, становясь проводниками в мир книг. </w:t>
      </w:r>
    </w:p>
    <w:p w:rsidR="000872D4" w:rsidRDefault="000872D4" w:rsidP="000872D4">
      <w:pPr>
        <w:rPr>
          <w:sz w:val="28"/>
        </w:rPr>
      </w:pPr>
    </w:p>
    <w:p w:rsidR="00354E43" w:rsidRDefault="00354E43">
      <w:bookmarkStart w:id="0" w:name="_GoBack"/>
      <w:bookmarkEnd w:id="0"/>
    </w:p>
    <w:sectPr w:rsidR="0035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D4"/>
    <w:rsid w:val="000872D4"/>
    <w:rsid w:val="003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2D4"/>
    <w:pPr>
      <w:spacing w:after="120"/>
    </w:pPr>
  </w:style>
  <w:style w:type="character" w:customStyle="1" w:styleId="a4">
    <w:name w:val="Основной текст Знак"/>
    <w:basedOn w:val="a0"/>
    <w:link w:val="a3"/>
    <w:rsid w:val="000872D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087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2D4"/>
    <w:pPr>
      <w:spacing w:after="120"/>
    </w:pPr>
  </w:style>
  <w:style w:type="character" w:customStyle="1" w:styleId="a4">
    <w:name w:val="Основной текст Знак"/>
    <w:basedOn w:val="a0"/>
    <w:link w:val="a3"/>
    <w:rsid w:val="000872D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087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v_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1</cp:revision>
  <dcterms:created xsi:type="dcterms:W3CDTF">2020-08-20T14:04:00Z</dcterms:created>
  <dcterms:modified xsi:type="dcterms:W3CDTF">2020-08-20T14:06:00Z</dcterms:modified>
</cp:coreProperties>
</file>