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DC" w:rsidRPr="00653DDC" w:rsidRDefault="00653DDC" w:rsidP="00060C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Суркова Елена Николаевна, заведующая методическим отделом МБУК «ЦБС Брянского района» </w:t>
      </w:r>
      <w:proofErr w:type="spellStart"/>
      <w:r>
        <w:rPr>
          <w:color w:val="000000"/>
          <w:sz w:val="27"/>
          <w:szCs w:val="27"/>
          <w:lang w:val="en-US"/>
        </w:rPr>
        <w:t>elenasurok</w:t>
      </w:r>
      <w:proofErr w:type="spellEnd"/>
      <w:r w:rsidRPr="00653DDC">
        <w:rPr>
          <w:color w:val="000000"/>
          <w:sz w:val="27"/>
          <w:szCs w:val="27"/>
        </w:rPr>
        <w:t>1@</w:t>
      </w:r>
      <w:proofErr w:type="spellStart"/>
      <w:r>
        <w:rPr>
          <w:color w:val="000000"/>
          <w:sz w:val="27"/>
          <w:szCs w:val="27"/>
          <w:lang w:val="en-US"/>
        </w:rPr>
        <w:t>gmail</w:t>
      </w:r>
      <w:proofErr w:type="spellEnd"/>
      <w:r w:rsidRPr="00653DD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com</w:t>
      </w:r>
    </w:p>
    <w:p w:rsidR="00060C33" w:rsidRDefault="00060C33" w:rsidP="004F551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 на выступление</w:t>
      </w:r>
    </w:p>
    <w:p w:rsidR="003F3287" w:rsidRPr="003F3287" w:rsidRDefault="003F3287" w:rsidP="004F551E">
      <w:pPr>
        <w:pStyle w:val="a5"/>
        <w:ind w:left="0" w:firstLine="0"/>
        <w:rPr>
          <w:sz w:val="28"/>
          <w:szCs w:val="28"/>
        </w:rPr>
      </w:pPr>
      <w:r w:rsidRPr="003F3287">
        <w:rPr>
          <w:sz w:val="28"/>
          <w:szCs w:val="28"/>
        </w:rPr>
        <w:t>Гражданский Форум  как эффективный способ обсуждения проблемы кризиса чтения</w:t>
      </w:r>
    </w:p>
    <w:p w:rsidR="003F3287" w:rsidRPr="004F551E" w:rsidRDefault="003F3287" w:rsidP="004F551E">
      <w:pPr>
        <w:pStyle w:val="a3"/>
        <w:jc w:val="both"/>
        <w:rPr>
          <w:i/>
          <w:color w:val="000000"/>
          <w:sz w:val="27"/>
          <w:szCs w:val="27"/>
        </w:rPr>
      </w:pPr>
      <w:r w:rsidRPr="004F551E">
        <w:rPr>
          <w:i/>
          <w:color w:val="000000"/>
          <w:sz w:val="27"/>
          <w:szCs w:val="27"/>
        </w:rPr>
        <w:t>Нестеров</w:t>
      </w:r>
      <w:r w:rsidR="004F551E" w:rsidRPr="004F551E">
        <w:rPr>
          <w:i/>
          <w:color w:val="000000"/>
          <w:sz w:val="27"/>
          <w:szCs w:val="27"/>
        </w:rPr>
        <w:t>а</w:t>
      </w:r>
      <w:r w:rsidRPr="004F551E">
        <w:rPr>
          <w:i/>
          <w:color w:val="000000"/>
          <w:sz w:val="27"/>
          <w:szCs w:val="27"/>
        </w:rPr>
        <w:t xml:space="preserve"> Наталь</w:t>
      </w:r>
      <w:r w:rsidR="004F551E" w:rsidRPr="004F551E">
        <w:rPr>
          <w:i/>
          <w:color w:val="000000"/>
          <w:sz w:val="27"/>
          <w:szCs w:val="27"/>
        </w:rPr>
        <w:t>я</w:t>
      </w:r>
      <w:r w:rsidRPr="004F551E">
        <w:rPr>
          <w:i/>
          <w:color w:val="000000"/>
          <w:sz w:val="27"/>
          <w:szCs w:val="27"/>
        </w:rPr>
        <w:t xml:space="preserve"> Владимировн</w:t>
      </w:r>
      <w:r w:rsidR="004F551E" w:rsidRPr="004F551E">
        <w:rPr>
          <w:i/>
          <w:color w:val="000000"/>
          <w:sz w:val="27"/>
          <w:szCs w:val="27"/>
        </w:rPr>
        <w:t>а</w:t>
      </w:r>
      <w:r w:rsidR="00060C33" w:rsidRPr="004F551E">
        <w:rPr>
          <w:i/>
          <w:color w:val="000000"/>
          <w:sz w:val="27"/>
          <w:szCs w:val="27"/>
        </w:rPr>
        <w:t xml:space="preserve">, </w:t>
      </w:r>
      <w:r w:rsidRPr="004F551E">
        <w:rPr>
          <w:i/>
          <w:color w:val="000000"/>
          <w:sz w:val="27"/>
          <w:szCs w:val="27"/>
        </w:rPr>
        <w:t>специалист</w:t>
      </w:r>
      <w:r w:rsidR="00060C33" w:rsidRPr="004F551E">
        <w:rPr>
          <w:i/>
          <w:color w:val="000000"/>
          <w:sz w:val="27"/>
          <w:szCs w:val="27"/>
        </w:rPr>
        <w:t xml:space="preserve"> </w:t>
      </w:r>
      <w:r w:rsidRPr="004F551E">
        <w:rPr>
          <w:i/>
          <w:color w:val="000000"/>
          <w:sz w:val="27"/>
          <w:szCs w:val="27"/>
        </w:rPr>
        <w:t xml:space="preserve"> научно-методического </w:t>
      </w:r>
      <w:r w:rsidR="00060C33" w:rsidRPr="004F551E">
        <w:rPr>
          <w:i/>
          <w:color w:val="000000"/>
          <w:sz w:val="27"/>
          <w:szCs w:val="27"/>
        </w:rPr>
        <w:t>отдел</w:t>
      </w:r>
      <w:r w:rsidRPr="004F551E">
        <w:rPr>
          <w:i/>
          <w:color w:val="000000"/>
          <w:sz w:val="27"/>
          <w:szCs w:val="27"/>
        </w:rPr>
        <w:t>а</w:t>
      </w:r>
      <w:r w:rsidR="00060C33" w:rsidRPr="004F551E">
        <w:rPr>
          <w:i/>
          <w:color w:val="000000"/>
          <w:sz w:val="27"/>
          <w:szCs w:val="27"/>
        </w:rPr>
        <w:t xml:space="preserve"> ГБУК «БОНУБ им. Ф.И. Тютчева» </w:t>
      </w:r>
      <w:hyperlink r:id="rId5" w:history="1">
        <w:r w:rsidRPr="004F551E">
          <w:rPr>
            <w:rStyle w:val="a4"/>
            <w:rFonts w:ascii="Georgia" w:hAnsi="Georgia"/>
            <w:i/>
            <w:iCs/>
            <w:color w:val="153223"/>
            <w:sz w:val="20"/>
            <w:szCs w:val="20"/>
            <w:shd w:val="clear" w:color="auto" w:fill="DDDFDF"/>
          </w:rPr>
          <w:t>nmo-2@libryansk.ru</w:t>
        </w:r>
      </w:hyperlink>
    </w:p>
    <w:p w:rsidR="00726B1C" w:rsidRDefault="00B91AA7" w:rsidP="00726B1C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 Уважаемая, </w:t>
      </w:r>
      <w:r w:rsidR="00297D53">
        <w:rPr>
          <w:color w:val="000000"/>
          <w:sz w:val="27"/>
          <w:szCs w:val="27"/>
        </w:rPr>
        <w:t>Наталья Владимировна</w:t>
      </w:r>
      <w:r>
        <w:rPr>
          <w:color w:val="000000"/>
          <w:sz w:val="27"/>
          <w:szCs w:val="27"/>
        </w:rPr>
        <w:t>!</w:t>
      </w:r>
    </w:p>
    <w:p w:rsidR="00B91AA7" w:rsidRDefault="00B91AA7" w:rsidP="00297D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26B1C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Большое спасибо за Ваш </w:t>
      </w:r>
      <w:r w:rsidR="00297D53">
        <w:rPr>
          <w:color w:val="000000"/>
          <w:sz w:val="27"/>
          <w:szCs w:val="27"/>
        </w:rPr>
        <w:t>доклад о проблеме продвижения чтения. Проблема чтения и продвижения его нам</w:t>
      </w:r>
      <w:r w:rsidR="008009F1">
        <w:rPr>
          <w:color w:val="000000"/>
          <w:sz w:val="27"/>
          <w:szCs w:val="27"/>
        </w:rPr>
        <w:t>,</w:t>
      </w:r>
      <w:r w:rsidR="00297D53">
        <w:rPr>
          <w:color w:val="000000"/>
          <w:sz w:val="27"/>
          <w:szCs w:val="27"/>
        </w:rPr>
        <w:t xml:space="preserve"> библиотекарям</w:t>
      </w:r>
      <w:r w:rsidR="008009F1">
        <w:rPr>
          <w:color w:val="000000"/>
          <w:sz w:val="27"/>
          <w:szCs w:val="27"/>
        </w:rPr>
        <w:t>,</w:t>
      </w:r>
      <w:r w:rsidR="00297D53">
        <w:rPr>
          <w:color w:val="000000"/>
          <w:sz w:val="27"/>
          <w:szCs w:val="27"/>
        </w:rPr>
        <w:t xml:space="preserve"> знакома и видна по роду нашей деятельности.</w:t>
      </w:r>
    </w:p>
    <w:p w:rsidR="00297D53" w:rsidRDefault="00297D53" w:rsidP="00297D5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Гражданский форум </w:t>
      </w:r>
      <w:r w:rsidRPr="00277C83">
        <w:rPr>
          <w:sz w:val="28"/>
          <w:szCs w:val="28"/>
        </w:rPr>
        <w:t>«Чтение в эпоху Интернета: как вернуть статус читающей державы?»</w:t>
      </w:r>
      <w:r w:rsidR="00E7029A">
        <w:rPr>
          <w:sz w:val="28"/>
          <w:szCs w:val="28"/>
        </w:rPr>
        <w:t xml:space="preserve"> на мой взгляд, интересен потому, что затрагивает очень важную тему жизни и развития общества в целом</w:t>
      </w:r>
      <w:r w:rsidR="00E03BF3">
        <w:rPr>
          <w:sz w:val="28"/>
          <w:szCs w:val="28"/>
        </w:rPr>
        <w:t xml:space="preserve">, призывает к </w:t>
      </w:r>
      <w:r w:rsidR="00E03BF3" w:rsidRPr="00E03BF3">
        <w:rPr>
          <w:sz w:val="28"/>
          <w:szCs w:val="28"/>
          <w:shd w:val="clear" w:color="auto" w:fill="F9F9F9"/>
        </w:rPr>
        <w:t xml:space="preserve"> </w:t>
      </w:r>
      <w:r w:rsidR="00E03BF3" w:rsidRPr="00277C83">
        <w:rPr>
          <w:sz w:val="28"/>
          <w:szCs w:val="28"/>
          <w:shd w:val="clear" w:color="auto" w:fill="F9F9F9"/>
        </w:rPr>
        <w:t>ответственности каждого человека</w:t>
      </w:r>
      <w:r w:rsidR="00E03BF3">
        <w:rPr>
          <w:sz w:val="28"/>
          <w:szCs w:val="28"/>
          <w:shd w:val="clear" w:color="auto" w:fill="F9F9F9"/>
        </w:rPr>
        <w:t>.</w:t>
      </w:r>
      <w:r w:rsidR="00E03BF3" w:rsidRPr="00277C83">
        <w:rPr>
          <w:sz w:val="28"/>
          <w:szCs w:val="28"/>
          <w:shd w:val="clear" w:color="auto" w:fill="F9F9F9"/>
        </w:rPr>
        <w:t xml:space="preserve"> </w:t>
      </w:r>
    </w:p>
    <w:p w:rsidR="00E7029A" w:rsidRDefault="00E7029A" w:rsidP="00E702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C83">
        <w:rPr>
          <w:rFonts w:ascii="Times New Roman" w:hAnsi="Times New Roman" w:cs="Times New Roman"/>
          <w:sz w:val="28"/>
          <w:szCs w:val="28"/>
        </w:rPr>
        <w:t xml:space="preserve">В ходе дискуссий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277C83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277C83">
        <w:rPr>
          <w:rFonts w:ascii="Times New Roman" w:hAnsi="Times New Roman" w:cs="Times New Roman"/>
          <w:sz w:val="28"/>
          <w:szCs w:val="28"/>
        </w:rPr>
        <w:t xml:space="preserve"> причины проблемы</w:t>
      </w:r>
      <w:r>
        <w:rPr>
          <w:rFonts w:ascii="Times New Roman" w:hAnsi="Times New Roman" w:cs="Times New Roman"/>
          <w:sz w:val="28"/>
          <w:szCs w:val="28"/>
        </w:rPr>
        <w:t xml:space="preserve"> кризиса чтения через подходы</w:t>
      </w:r>
      <w:r w:rsidRPr="00277C83">
        <w:rPr>
          <w:rFonts w:ascii="Times New Roman" w:hAnsi="Times New Roman" w:cs="Times New Roman"/>
          <w:sz w:val="28"/>
          <w:szCs w:val="28"/>
        </w:rPr>
        <w:t xml:space="preserve">: 1 «Читать – полезно: возрождение и поддержание высокого статуса книги и чтения», 2 «Читать – удобно: продвижение чтения в электронной среде», 3 «Читать – модно: развитие чтения как интеллектуального досуга». </w:t>
      </w:r>
    </w:p>
    <w:p w:rsidR="00963BCC" w:rsidRDefault="00963BCC" w:rsidP="00E702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предложила еще выделить отдельно подход </w:t>
      </w:r>
      <w:r w:rsidR="008009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F1">
        <w:rPr>
          <w:rFonts w:ascii="Times New Roman" w:hAnsi="Times New Roman" w:cs="Times New Roman"/>
          <w:sz w:val="28"/>
          <w:szCs w:val="28"/>
        </w:rPr>
        <w:t>чтению</w:t>
      </w:r>
      <w:r w:rsidR="007A17C4">
        <w:rPr>
          <w:rFonts w:ascii="Times New Roman" w:hAnsi="Times New Roman" w:cs="Times New Roman"/>
          <w:sz w:val="28"/>
          <w:szCs w:val="28"/>
        </w:rPr>
        <w:t>, как социальной проблеме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стране. Все предложения от высказанных лиц разного уровня можно оформить как рекомендации дал</w:t>
      </w:r>
      <w:r w:rsidR="008009F1">
        <w:rPr>
          <w:rFonts w:ascii="Times New Roman" w:hAnsi="Times New Roman" w:cs="Times New Roman"/>
          <w:sz w:val="28"/>
          <w:szCs w:val="28"/>
        </w:rPr>
        <w:t>ьнейшего пути развития чтения. 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E03B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 подход даст всем осознание глубины проблемы</w:t>
      </w:r>
      <w:r w:rsidR="00E03BF3">
        <w:rPr>
          <w:rFonts w:ascii="Times New Roman" w:hAnsi="Times New Roman" w:cs="Times New Roman"/>
          <w:sz w:val="28"/>
          <w:szCs w:val="28"/>
        </w:rPr>
        <w:t xml:space="preserve"> и решения ее предложенными способами и действиями.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53" w:rsidRPr="00B91AA7" w:rsidRDefault="00E03BF3" w:rsidP="00297D5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97D53">
        <w:rPr>
          <w:color w:val="000000"/>
          <w:sz w:val="27"/>
          <w:szCs w:val="27"/>
        </w:rPr>
        <w:t xml:space="preserve">Брянский район заинтересовала  форма проведения мероприятия гражданского форума </w:t>
      </w:r>
      <w:r w:rsidR="00297D53" w:rsidRPr="00277C83">
        <w:rPr>
          <w:sz w:val="28"/>
          <w:szCs w:val="28"/>
        </w:rPr>
        <w:t>«Чтение в эпоху Интернета: как вернуть статус читающей державы?»</w:t>
      </w:r>
      <w:r w:rsidR="00297D53">
        <w:rPr>
          <w:sz w:val="28"/>
          <w:szCs w:val="28"/>
        </w:rPr>
        <w:t xml:space="preserve">. </w:t>
      </w:r>
      <w:r>
        <w:rPr>
          <w:sz w:val="28"/>
          <w:szCs w:val="28"/>
        </w:rPr>
        <w:t>С нетерпением ждем разрешения на проведение массовых мероприятий, а также такого важного гражданского форума. Ведь мы</w:t>
      </w:r>
      <w:r w:rsidR="008009F1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специалисты библиотечного дела</w:t>
      </w:r>
      <w:r w:rsidR="008009F1">
        <w:rPr>
          <w:sz w:val="28"/>
          <w:szCs w:val="28"/>
        </w:rPr>
        <w:t>,</w:t>
      </w:r>
      <w:r>
        <w:rPr>
          <w:sz w:val="28"/>
          <w:szCs w:val="28"/>
        </w:rPr>
        <w:t xml:space="preserve"> заинтересованы, чтобы к нам приходили пользователи, а мы им рады б</w:t>
      </w:r>
      <w:r w:rsidR="008009F1">
        <w:rPr>
          <w:sz w:val="28"/>
          <w:szCs w:val="28"/>
        </w:rPr>
        <w:t>удем</w:t>
      </w:r>
      <w:r>
        <w:rPr>
          <w:sz w:val="28"/>
          <w:szCs w:val="28"/>
        </w:rPr>
        <w:t xml:space="preserve"> дать всю нужную информацию в любом формате.</w:t>
      </w:r>
    </w:p>
    <w:p w:rsidR="00605C99" w:rsidRDefault="00605C99" w:rsidP="00726B1C">
      <w:pPr>
        <w:spacing w:after="0" w:line="240" w:lineRule="atLeast"/>
        <w:jc w:val="both"/>
      </w:pPr>
    </w:p>
    <w:sectPr w:rsidR="006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B"/>
    <w:rsid w:val="00060C33"/>
    <w:rsid w:val="00165F4F"/>
    <w:rsid w:val="00297D53"/>
    <w:rsid w:val="00387417"/>
    <w:rsid w:val="003F3287"/>
    <w:rsid w:val="004F551E"/>
    <w:rsid w:val="00605C99"/>
    <w:rsid w:val="00653DDC"/>
    <w:rsid w:val="006C50BB"/>
    <w:rsid w:val="00726B1C"/>
    <w:rsid w:val="007A17C4"/>
    <w:rsid w:val="007B2DA6"/>
    <w:rsid w:val="008009F1"/>
    <w:rsid w:val="009141D7"/>
    <w:rsid w:val="00963BCC"/>
    <w:rsid w:val="00B91AA7"/>
    <w:rsid w:val="00E03BF3"/>
    <w:rsid w:val="00E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D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3287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3F3287"/>
    <w:rPr>
      <w:i/>
      <w:iCs/>
    </w:rPr>
  </w:style>
  <w:style w:type="paragraph" w:customStyle="1" w:styleId="c3">
    <w:name w:val="c3"/>
    <w:basedOn w:val="a"/>
    <w:rsid w:val="0096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D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3287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3F3287"/>
    <w:rPr>
      <w:i/>
      <w:iCs/>
    </w:rPr>
  </w:style>
  <w:style w:type="paragraph" w:customStyle="1" w:styleId="c3">
    <w:name w:val="c3"/>
    <w:basedOn w:val="a"/>
    <w:rsid w:val="0096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-2@li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zdnr</cp:lastModifiedBy>
  <cp:revision>5</cp:revision>
  <dcterms:created xsi:type="dcterms:W3CDTF">2020-08-07T06:13:00Z</dcterms:created>
  <dcterms:modified xsi:type="dcterms:W3CDTF">2020-08-20T09:33:00Z</dcterms:modified>
</cp:coreProperties>
</file>