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3" w:rsidRDefault="002D7084" w:rsidP="00AA013D">
      <w:pPr>
        <w:spacing w:after="0" w:line="240" w:lineRule="auto"/>
        <w:ind w:left="4820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013D">
        <w:rPr>
          <w:rFonts w:ascii="Times New Roman" w:hAnsi="Times New Roman" w:cs="Times New Roman"/>
          <w:b/>
          <w:sz w:val="24"/>
          <w:szCs w:val="24"/>
        </w:rPr>
        <w:t>Песчанская</w:t>
      </w:r>
      <w:proofErr w:type="spellEnd"/>
      <w:r w:rsidRPr="00AA013D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4D15BA">
        <w:rPr>
          <w:rFonts w:ascii="Times New Roman" w:hAnsi="Times New Roman" w:cs="Times New Roman"/>
          <w:sz w:val="24"/>
          <w:szCs w:val="24"/>
        </w:rPr>
        <w:t>, заместитель директора по методической работе ООО «Издательство «Детская и юношеская книга»</w:t>
      </w:r>
      <w:r w:rsidR="00077B63">
        <w:rPr>
          <w:rFonts w:ascii="Times New Roman" w:hAnsi="Times New Roman" w:cs="Times New Roman"/>
          <w:sz w:val="24"/>
          <w:szCs w:val="24"/>
        </w:rPr>
        <w:t xml:space="preserve"> </w:t>
      </w:r>
      <w:r w:rsidR="00AA013D">
        <w:rPr>
          <w:rFonts w:ascii="Times New Roman" w:hAnsi="Times New Roman" w:cs="Times New Roman"/>
          <w:sz w:val="24"/>
          <w:szCs w:val="24"/>
        </w:rPr>
        <w:t>(г. Москва)</w:t>
      </w:r>
    </w:p>
    <w:p w:rsidR="002D7084" w:rsidRPr="004D15BA" w:rsidRDefault="002D7084" w:rsidP="002D7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15BA" w:rsidRPr="004D15BA" w:rsidRDefault="00AA013D" w:rsidP="004D15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читающий ребенок —</w:t>
      </w:r>
      <w:r w:rsidRPr="004D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завтра думающий гражданин </w:t>
      </w:r>
    </w:p>
    <w:p w:rsidR="004D15BA" w:rsidRDefault="004D15BA" w:rsidP="004D15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E8E" w:rsidRPr="00817E8E" w:rsidRDefault="00817E8E" w:rsidP="00817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8E">
        <w:rPr>
          <w:rFonts w:ascii="Times New Roman" w:hAnsi="Times New Roman" w:cs="Times New Roman"/>
          <w:sz w:val="24"/>
          <w:szCs w:val="24"/>
        </w:rPr>
        <w:t xml:space="preserve">Чтение детей </w:t>
      </w:r>
      <w:bookmarkStart w:id="0" w:name="_GoBack"/>
      <w:bookmarkEnd w:id="0"/>
      <w:r w:rsidRPr="00817E8E">
        <w:rPr>
          <w:rFonts w:ascii="Times New Roman" w:hAnsi="Times New Roman" w:cs="Times New Roman"/>
          <w:sz w:val="24"/>
          <w:szCs w:val="24"/>
        </w:rPr>
        <w:t>и подростков во всех цивилизованных странах является заботой общества и государства. Чтение для удовольствия является более важным фактором для детского интеллектуального развития, чем уровень образования их родителей и даже чем уровень достатка семьи. Простейший способ гарантиро</w:t>
      </w:r>
      <w:r w:rsidR="00A0449C">
        <w:rPr>
          <w:rFonts w:ascii="Times New Roman" w:hAnsi="Times New Roman" w:cs="Times New Roman"/>
          <w:sz w:val="24"/>
          <w:szCs w:val="24"/>
        </w:rPr>
        <w:t>вано вырастить грамотных детей —</w:t>
      </w:r>
      <w:r w:rsidRPr="00817E8E">
        <w:rPr>
          <w:rFonts w:ascii="Times New Roman" w:hAnsi="Times New Roman" w:cs="Times New Roman"/>
          <w:sz w:val="24"/>
          <w:szCs w:val="24"/>
        </w:rPr>
        <w:t xml:space="preserve"> это научить их</w:t>
      </w:r>
      <w:r w:rsidR="00A0449C">
        <w:rPr>
          <w:rFonts w:ascii="Times New Roman" w:hAnsi="Times New Roman" w:cs="Times New Roman"/>
          <w:sz w:val="24"/>
          <w:szCs w:val="24"/>
        </w:rPr>
        <w:t xml:space="preserve"> читать и показать, что чтение —</w:t>
      </w:r>
      <w:r w:rsidRPr="00817E8E">
        <w:rPr>
          <w:rFonts w:ascii="Times New Roman" w:hAnsi="Times New Roman" w:cs="Times New Roman"/>
          <w:sz w:val="24"/>
          <w:szCs w:val="24"/>
        </w:rPr>
        <w:t xml:space="preserve"> это п</w:t>
      </w:r>
      <w:r w:rsidR="00A0449C">
        <w:rPr>
          <w:rFonts w:ascii="Times New Roman" w:hAnsi="Times New Roman" w:cs="Times New Roman"/>
          <w:sz w:val="24"/>
          <w:szCs w:val="24"/>
        </w:rPr>
        <w:t>риятное занятие. Самое простое —</w:t>
      </w:r>
      <w:r w:rsidRPr="00817E8E">
        <w:rPr>
          <w:rFonts w:ascii="Times New Roman" w:hAnsi="Times New Roman" w:cs="Times New Roman"/>
          <w:sz w:val="24"/>
          <w:szCs w:val="24"/>
        </w:rPr>
        <w:t xml:space="preserve"> предложить детям книги, которые им нравятся, дать им доступ к этим книгам и позволить их прочесть.</w:t>
      </w:r>
    </w:p>
    <w:p w:rsidR="00817E8E" w:rsidRPr="004D15BA" w:rsidRDefault="00817E8E" w:rsidP="00817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BA">
        <w:rPr>
          <w:rFonts w:ascii="Times New Roman" w:hAnsi="Times New Roman" w:cs="Times New Roman"/>
          <w:sz w:val="24"/>
          <w:szCs w:val="24"/>
        </w:rPr>
        <w:t>В последние годы так сложилось, что мы шли не по пути развития общечеловеческих и педагогических ценностей, а намеренно избавлялись от них в пользу импортного, иностранного. Импортозамещение сегодня касается не только товаров и услуг, но и очень важной сферы — воспитания. В нынешней ситуации импортозамеще</w:t>
      </w:r>
      <w:r w:rsidR="00A0449C">
        <w:rPr>
          <w:rFonts w:ascii="Times New Roman" w:hAnsi="Times New Roman" w:cs="Times New Roman"/>
          <w:sz w:val="24"/>
          <w:szCs w:val="24"/>
        </w:rPr>
        <w:t>ние коснулось и книжной отрасли —</w:t>
      </w:r>
      <w:r w:rsidRPr="004D15BA">
        <w:rPr>
          <w:rFonts w:ascii="Times New Roman" w:hAnsi="Times New Roman" w:cs="Times New Roman"/>
          <w:sz w:val="24"/>
          <w:szCs w:val="24"/>
        </w:rPr>
        <w:t xml:space="preserve"> введение новых санкций, уход зарубежных компаний с российского рынка, удорожание полиграфических услуг, колебания ку</w:t>
      </w:r>
      <w:r w:rsidR="00A0449C">
        <w:rPr>
          <w:rFonts w:ascii="Times New Roman" w:hAnsi="Times New Roman" w:cs="Times New Roman"/>
          <w:sz w:val="24"/>
          <w:szCs w:val="24"/>
        </w:rPr>
        <w:t>рса валюты. А ведь книга —</w:t>
      </w:r>
      <w:r w:rsidRPr="004D15BA">
        <w:rPr>
          <w:rFonts w:ascii="Times New Roman" w:hAnsi="Times New Roman" w:cs="Times New Roman"/>
          <w:sz w:val="24"/>
          <w:szCs w:val="24"/>
        </w:rPr>
        <w:t xml:space="preserve"> это самый легкий и доступный способ воспитания ребенка. К сожалению, в погоне за современными технологиями, многие родители и даже учителя за</w:t>
      </w:r>
      <w:r w:rsidR="00A0449C">
        <w:rPr>
          <w:rFonts w:ascii="Times New Roman" w:hAnsi="Times New Roman" w:cs="Times New Roman"/>
          <w:sz w:val="24"/>
          <w:szCs w:val="24"/>
        </w:rPr>
        <w:t>были об этом. О том, что книга —</w:t>
      </w:r>
      <w:r w:rsidRPr="004D15BA">
        <w:rPr>
          <w:rFonts w:ascii="Times New Roman" w:hAnsi="Times New Roman" w:cs="Times New Roman"/>
          <w:sz w:val="24"/>
          <w:szCs w:val="24"/>
        </w:rPr>
        <w:t xml:space="preserve"> самый быстрый путь к сердцу ребенка и самый быстрый способ наладить с ним контакт. Читающий ребенок читает всё, поэтому приобщ</w:t>
      </w:r>
      <w:r w:rsidR="00A0449C">
        <w:rPr>
          <w:rFonts w:ascii="Times New Roman" w:hAnsi="Times New Roman" w:cs="Times New Roman"/>
          <w:sz w:val="24"/>
          <w:szCs w:val="24"/>
        </w:rPr>
        <w:t>ение к классической литературе —</w:t>
      </w:r>
      <w:r w:rsidRPr="004D15BA">
        <w:rPr>
          <w:rFonts w:ascii="Times New Roman" w:hAnsi="Times New Roman" w:cs="Times New Roman"/>
          <w:sz w:val="24"/>
          <w:szCs w:val="24"/>
        </w:rPr>
        <w:t xml:space="preserve"> это часть приобщения ребенка к литературе в целом.</w:t>
      </w:r>
    </w:p>
    <w:p w:rsidR="00817E8E" w:rsidRPr="004D15BA" w:rsidRDefault="00817E8E" w:rsidP="00817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BA">
        <w:rPr>
          <w:rFonts w:ascii="Times New Roman" w:hAnsi="Times New Roman" w:cs="Times New Roman"/>
          <w:sz w:val="24"/>
          <w:szCs w:val="24"/>
        </w:rPr>
        <w:t>О пресловутом </w:t>
      </w:r>
      <w:proofErr w:type="spellStart"/>
      <w:r w:rsidRPr="004D15BA">
        <w:rPr>
          <w:rFonts w:ascii="Times New Roman" w:hAnsi="Times New Roman" w:cs="Times New Roman"/>
          <w:i/>
          <w:iCs/>
          <w:sz w:val="24"/>
          <w:szCs w:val="24"/>
        </w:rPr>
        <w:t>импортозамещении</w:t>
      </w:r>
      <w:proofErr w:type="spellEnd"/>
      <w:r w:rsidRPr="004D15BA">
        <w:rPr>
          <w:rFonts w:ascii="Times New Roman" w:hAnsi="Times New Roman" w:cs="Times New Roman"/>
          <w:sz w:val="24"/>
          <w:szCs w:val="24"/>
        </w:rPr>
        <w:t xml:space="preserve"> отечественные издатели и авторы начали думать задолго до санкций. Пушкин стал таким проектом </w:t>
      </w:r>
      <w:proofErr w:type="spellStart"/>
      <w:r w:rsidRPr="004D15BA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D15BA">
        <w:rPr>
          <w:rFonts w:ascii="Times New Roman" w:hAnsi="Times New Roman" w:cs="Times New Roman"/>
          <w:sz w:val="24"/>
          <w:szCs w:val="24"/>
        </w:rPr>
        <w:t>: воспитанный на лучших образцах европейской литературы, владевший, как утверждают источники, более чем десятью иностранными языками, он пересоздавал для русского читателя и Шекспира, и Вальтера Скотта, и даже Данте. Отталкиваясь от оригиналов, переосмысляя их и вплетая в ткань собственных сочинений образы и аллюзии.</w:t>
      </w:r>
    </w:p>
    <w:p w:rsidR="00817E8E" w:rsidRPr="004D15BA" w:rsidRDefault="006E0915" w:rsidP="00817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 —</w:t>
      </w:r>
      <w:r w:rsidR="00817E8E" w:rsidRPr="004D15BA">
        <w:rPr>
          <w:rFonts w:ascii="Times New Roman" w:hAnsi="Times New Roman" w:cs="Times New Roman"/>
          <w:sz w:val="24"/>
          <w:szCs w:val="24"/>
        </w:rPr>
        <w:t xml:space="preserve"> один из навыков, играющих ключевую роль в процессе формирования личности учащихся заведений начального, общего и среднего образования, а также ключевых профессиональных компетенций педагогов. Чтение - плодотворное средство </w:t>
      </w:r>
      <w:proofErr w:type="spellStart"/>
      <w:r w:rsidR="00817E8E" w:rsidRPr="004D15BA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="00817E8E" w:rsidRPr="004D15BA">
        <w:rPr>
          <w:rFonts w:ascii="Times New Roman" w:hAnsi="Times New Roman" w:cs="Times New Roman"/>
          <w:sz w:val="24"/>
          <w:szCs w:val="24"/>
        </w:rPr>
        <w:t>, обогащения духовного мира человека, укрепления его нравственных и патриотических ориентиров, развития креативного начала. На качество и успешность образовательного процесса в школе также влияет подбор классических и современных художественных произведений, которыми наполняются фонды библиотек. Ведь как говорил известный ученый Д. С. Лиха</w:t>
      </w:r>
      <w:r w:rsidR="00A0449C">
        <w:rPr>
          <w:rFonts w:ascii="Times New Roman" w:hAnsi="Times New Roman" w:cs="Times New Roman"/>
          <w:sz w:val="24"/>
          <w:szCs w:val="24"/>
        </w:rPr>
        <w:t>чев: «Художественная литература —</w:t>
      </w:r>
      <w:r w:rsidR="00817E8E" w:rsidRPr="004D15BA">
        <w:rPr>
          <w:rFonts w:ascii="Times New Roman" w:hAnsi="Times New Roman" w:cs="Times New Roman"/>
          <w:sz w:val="24"/>
          <w:szCs w:val="24"/>
        </w:rPr>
        <w:t xml:space="preserve"> это совесть общества, его душа». </w:t>
      </w:r>
    </w:p>
    <w:p w:rsidR="00817E8E" w:rsidRPr="004D15BA" w:rsidRDefault="00817E8E" w:rsidP="00817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BA">
        <w:rPr>
          <w:rFonts w:ascii="Times New Roman" w:hAnsi="Times New Roman" w:cs="Times New Roman"/>
          <w:sz w:val="24"/>
          <w:szCs w:val="24"/>
        </w:rPr>
        <w:t>Читающий ребенок читает всё, поэтому приобщ</w:t>
      </w:r>
      <w:r w:rsidR="00A0449C">
        <w:rPr>
          <w:rFonts w:ascii="Times New Roman" w:hAnsi="Times New Roman" w:cs="Times New Roman"/>
          <w:sz w:val="24"/>
          <w:szCs w:val="24"/>
        </w:rPr>
        <w:t>ение к классической литературе —</w:t>
      </w:r>
      <w:r w:rsidRPr="004D15BA">
        <w:rPr>
          <w:rFonts w:ascii="Times New Roman" w:hAnsi="Times New Roman" w:cs="Times New Roman"/>
          <w:sz w:val="24"/>
          <w:szCs w:val="24"/>
        </w:rPr>
        <w:t xml:space="preserve"> это часть приобщения ребенка к литературе в целом. Если сравнить классическую и современную литературу, то детям проще понять последнюю, поэтому и читать её нравится больше. Классические тексты приходится анализировать, расшифровывать, искать скрытый смысл, делать иногда непростые выводы. А это вырабатывает привычку </w:t>
      </w:r>
      <w:r w:rsidR="002405E3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сложной информации, держать в </w:t>
      </w:r>
      <w:r w:rsidRPr="004D15BA">
        <w:rPr>
          <w:rFonts w:ascii="Times New Roman" w:hAnsi="Times New Roman" w:cs="Times New Roman"/>
          <w:sz w:val="24"/>
          <w:szCs w:val="24"/>
        </w:rPr>
        <w:t>голове мно</w:t>
      </w:r>
      <w:r w:rsidR="002405E3">
        <w:rPr>
          <w:rFonts w:ascii="Times New Roman" w:hAnsi="Times New Roman" w:cs="Times New Roman"/>
          <w:sz w:val="24"/>
          <w:szCs w:val="24"/>
        </w:rPr>
        <w:t xml:space="preserve">го разных данных и сопоставлять </w:t>
      </w:r>
      <w:r w:rsidRPr="004D15BA">
        <w:rPr>
          <w:rFonts w:ascii="Times New Roman" w:hAnsi="Times New Roman" w:cs="Times New Roman"/>
          <w:sz w:val="24"/>
          <w:szCs w:val="24"/>
        </w:rPr>
        <w:t xml:space="preserve">их. </w:t>
      </w:r>
    </w:p>
    <w:p w:rsidR="00817E8E" w:rsidRPr="004D15BA" w:rsidRDefault="00817E8E" w:rsidP="00817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BA">
        <w:rPr>
          <w:rFonts w:ascii="Times New Roman" w:hAnsi="Times New Roman" w:cs="Times New Roman"/>
          <w:sz w:val="24"/>
          <w:szCs w:val="24"/>
        </w:rPr>
        <w:t xml:space="preserve">И сейчас нам важно показать молодому поколению, что Россия не собирается культурно </w:t>
      </w:r>
      <w:proofErr w:type="spellStart"/>
      <w:r w:rsidRPr="004D15BA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Pr="004D15BA">
        <w:rPr>
          <w:rFonts w:ascii="Times New Roman" w:hAnsi="Times New Roman" w:cs="Times New Roman"/>
          <w:sz w:val="24"/>
          <w:szCs w:val="24"/>
        </w:rPr>
        <w:t>. Мы не отказываемся от достижений мировой культуры и, в частности, литературы.</w:t>
      </w:r>
    </w:p>
    <w:p w:rsidR="00744075" w:rsidRPr="00744075" w:rsidRDefault="00A0449C" w:rsidP="0074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 — </w:t>
      </w:r>
      <w:r w:rsidR="00744075" w:rsidRPr="00744075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="002405E3">
        <w:rPr>
          <w:rFonts w:ascii="Times New Roman" w:hAnsi="Times New Roman" w:cs="Times New Roman"/>
          <w:sz w:val="24"/>
          <w:szCs w:val="24"/>
        </w:rPr>
        <w:t>нашей многонациональной страны.</w:t>
      </w:r>
      <w:r w:rsidR="00744075" w:rsidRPr="00744075">
        <w:rPr>
          <w:rFonts w:ascii="Times New Roman" w:hAnsi="Times New Roman" w:cs="Times New Roman"/>
          <w:sz w:val="24"/>
          <w:szCs w:val="24"/>
        </w:rPr>
        <w:t xml:space="preserve"> Чем выше уровень образования наших детей сегодня, тем выше будет в гос</w:t>
      </w:r>
      <w:r w:rsidR="002405E3">
        <w:rPr>
          <w:rFonts w:ascii="Times New Roman" w:hAnsi="Times New Roman" w:cs="Times New Roman"/>
          <w:sz w:val="24"/>
          <w:szCs w:val="24"/>
        </w:rPr>
        <w:t>ударстве уровень существования —</w:t>
      </w:r>
      <w:r w:rsidR="00744075" w:rsidRPr="00744075">
        <w:rPr>
          <w:rFonts w:ascii="Times New Roman" w:hAnsi="Times New Roman" w:cs="Times New Roman"/>
          <w:sz w:val="24"/>
          <w:szCs w:val="24"/>
        </w:rPr>
        <w:t xml:space="preserve"> богаче интеллектуальная и культурная жизнь, боле</w:t>
      </w:r>
      <w:r w:rsidR="002405E3">
        <w:rPr>
          <w:rFonts w:ascii="Times New Roman" w:hAnsi="Times New Roman" w:cs="Times New Roman"/>
          <w:sz w:val="24"/>
          <w:szCs w:val="24"/>
        </w:rPr>
        <w:t xml:space="preserve">е развита экономическая сфера. </w:t>
      </w:r>
      <w:r w:rsidR="00744075" w:rsidRPr="00744075">
        <w:rPr>
          <w:rFonts w:ascii="Times New Roman" w:hAnsi="Times New Roman" w:cs="Times New Roman"/>
          <w:sz w:val="24"/>
          <w:szCs w:val="24"/>
        </w:rPr>
        <w:t>Создавать благоприятные условия для формирования личности ребенка, приобщения его к важным знаниям и ис</w:t>
      </w:r>
      <w:r w:rsidR="006E0915">
        <w:rPr>
          <w:rFonts w:ascii="Times New Roman" w:hAnsi="Times New Roman" w:cs="Times New Roman"/>
          <w:sz w:val="24"/>
          <w:szCs w:val="24"/>
        </w:rPr>
        <w:t xml:space="preserve">тинным нравственным ценностям — </w:t>
      </w:r>
      <w:r w:rsidR="00744075" w:rsidRPr="00744075">
        <w:rPr>
          <w:rFonts w:ascii="Times New Roman" w:hAnsi="Times New Roman" w:cs="Times New Roman"/>
          <w:sz w:val="24"/>
          <w:szCs w:val="24"/>
        </w:rPr>
        <w:t xml:space="preserve">это приоритетная </w:t>
      </w:r>
      <w:r w:rsidR="002405E3">
        <w:rPr>
          <w:rFonts w:ascii="Times New Roman" w:hAnsi="Times New Roman" w:cs="Times New Roman"/>
          <w:sz w:val="24"/>
          <w:szCs w:val="24"/>
        </w:rPr>
        <w:t xml:space="preserve">задача государства и общества. </w:t>
      </w:r>
      <w:r w:rsidR="00744075" w:rsidRPr="00744075">
        <w:rPr>
          <w:rFonts w:ascii="Times New Roman" w:hAnsi="Times New Roman" w:cs="Times New Roman"/>
          <w:sz w:val="24"/>
          <w:szCs w:val="24"/>
        </w:rPr>
        <w:t>В Российской Федерации право на образование гарантируется независимо от пола, расы, национальности, языка, места жительства, а также других обстоятельств.</w:t>
      </w:r>
    </w:p>
    <w:p w:rsidR="00744075" w:rsidRPr="00744075" w:rsidRDefault="002405E3" w:rsidP="0074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744075" w:rsidRPr="00744075">
        <w:rPr>
          <w:rFonts w:ascii="Times New Roman" w:hAnsi="Times New Roman" w:cs="Times New Roman"/>
          <w:sz w:val="24"/>
          <w:szCs w:val="24"/>
        </w:rPr>
        <w:t>является одним из навыков, играющих ключевую роль в процессе формирования личности учащихся заведений общего, среднего и высшего образования, а также ключевых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педагогов. Чтение —</w:t>
      </w:r>
      <w:r w:rsidR="00744075" w:rsidRPr="00744075">
        <w:rPr>
          <w:rFonts w:ascii="Times New Roman" w:hAnsi="Times New Roman" w:cs="Times New Roman"/>
          <w:sz w:val="24"/>
          <w:szCs w:val="24"/>
        </w:rPr>
        <w:t xml:space="preserve"> плодотворное средство </w:t>
      </w:r>
      <w:proofErr w:type="spellStart"/>
      <w:r w:rsidR="00744075" w:rsidRPr="00744075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="00744075" w:rsidRPr="00744075">
        <w:rPr>
          <w:rFonts w:ascii="Times New Roman" w:hAnsi="Times New Roman" w:cs="Times New Roman"/>
          <w:sz w:val="24"/>
          <w:szCs w:val="24"/>
        </w:rPr>
        <w:t>, обогащения духовного мира человека, укрепления его нравственных и патриотических ориентиров, развития креативного начала. Посредством общения с книгой люди усваивают социальный опыт, культурные ценности, получают необходимую информацию, профессиональные знания, расширяют свой кругозор.</w:t>
      </w:r>
    </w:p>
    <w:p w:rsidR="00744075" w:rsidRPr="00744075" w:rsidRDefault="00744075" w:rsidP="0074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75">
        <w:rPr>
          <w:rFonts w:ascii="Times New Roman" w:hAnsi="Times New Roman" w:cs="Times New Roman"/>
          <w:sz w:val="24"/>
          <w:szCs w:val="24"/>
        </w:rPr>
        <w:t>Миссия Издательства «Детская и юношеская книга» представляет собой пример соединения традиций и современно</w:t>
      </w:r>
      <w:r w:rsidR="006E0915">
        <w:rPr>
          <w:rFonts w:ascii="Times New Roman" w:hAnsi="Times New Roman" w:cs="Times New Roman"/>
          <w:sz w:val="24"/>
          <w:szCs w:val="24"/>
        </w:rPr>
        <w:t>сти. Наш редакционный портфель —</w:t>
      </w:r>
      <w:r w:rsidRPr="00744075">
        <w:rPr>
          <w:rFonts w:ascii="Times New Roman" w:hAnsi="Times New Roman" w:cs="Times New Roman"/>
          <w:sz w:val="24"/>
          <w:szCs w:val="24"/>
        </w:rPr>
        <w:t xml:space="preserve"> это книги для детей и подростков, в ос</w:t>
      </w:r>
      <w:r w:rsidR="006E0915">
        <w:rPr>
          <w:rFonts w:ascii="Times New Roman" w:hAnsi="Times New Roman" w:cs="Times New Roman"/>
          <w:sz w:val="24"/>
          <w:szCs w:val="24"/>
        </w:rPr>
        <w:t>нове которых наивысшие ценности —</w:t>
      </w:r>
      <w:r w:rsidRPr="00744075">
        <w:rPr>
          <w:rFonts w:ascii="Times New Roman" w:hAnsi="Times New Roman" w:cs="Times New Roman"/>
          <w:sz w:val="24"/>
          <w:szCs w:val="24"/>
        </w:rPr>
        <w:t xml:space="preserve"> любовь к маме, семье, другому Человеку, Родине и к классической и качественной современной книге. Сюда входят как многолетние лидеры продаж в сегменте детского чтения, так и точки роста, в большей степени ориентированные на поколение современных молодых родителей. Это качественная классическая и современная литература для детей всех возрастов, книги, которые нравятся детям и подросткам. Все серии Издательства «Детская и юношеская книга» содержат в себе произведения, которые способствуют формированию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и историческому наследию и традициям многонационального народа Российской Федерации, природе и окружающей среде. Издательский портфель формируется в сотрудничестве с авторами и художниками, которые живут в нашей стране. Это позволяет не зависеть от конъюнктурных колебаний на рынке валютных прав, но не мешает изучать международный опыт и использовать самое интересное в собственных разработках.</w:t>
      </w:r>
    </w:p>
    <w:p w:rsidR="00744075" w:rsidRPr="00744075" w:rsidRDefault="00744075" w:rsidP="0074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75">
        <w:rPr>
          <w:rFonts w:ascii="Times New Roman" w:hAnsi="Times New Roman" w:cs="Times New Roman"/>
          <w:sz w:val="24"/>
          <w:szCs w:val="24"/>
        </w:rPr>
        <w:t xml:space="preserve">Одна из многочисленных по количеству книг </w:t>
      </w:r>
      <w:r w:rsidRPr="007C40AF">
        <w:rPr>
          <w:rFonts w:ascii="Times New Roman" w:hAnsi="Times New Roman" w:cs="Times New Roman"/>
          <w:b/>
          <w:sz w:val="24"/>
          <w:szCs w:val="24"/>
        </w:rPr>
        <w:t>серия «Классная библиотека»</w:t>
      </w:r>
      <w:r w:rsidR="006E0915">
        <w:rPr>
          <w:rFonts w:ascii="Times New Roman" w:hAnsi="Times New Roman" w:cs="Times New Roman"/>
          <w:sz w:val="24"/>
          <w:szCs w:val="24"/>
        </w:rPr>
        <w:t> —</w:t>
      </w:r>
      <w:r w:rsidRPr="00744075">
        <w:rPr>
          <w:rFonts w:ascii="Times New Roman" w:hAnsi="Times New Roman" w:cs="Times New Roman"/>
          <w:sz w:val="24"/>
          <w:szCs w:val="24"/>
        </w:rPr>
        <w:t xml:space="preserve"> первая, которая соответствует новым учебным программам и требованиям стандарта. Она будет дополняться и корректироваться в соответствии с требованиями Примерных рабочих программ. Они разработаны в 2021 г. для 16 учебных предметов начального общего образования и 22 учебных предметов основного общего образования. В апреле-августе 2021 г. проведено общественно-профессиональное обсуждение и экспертиза проектов примерных рабочих программ. С 15 сентября 2021 г. началась их апробация в школах России. То есть они совсем свежие и в них теперь есть списки произведений, </w:t>
      </w:r>
      <w:r w:rsidRPr="00744075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обязательных для изучения в школе. В серии яркие и известные имена классиков и современников (например, Альберта Лиханова). </w:t>
      </w:r>
    </w:p>
    <w:p w:rsidR="007C40AF" w:rsidRPr="007C40AF" w:rsidRDefault="006E0915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серии —</w:t>
      </w:r>
      <w:r w:rsidR="007C40AF" w:rsidRPr="007C40AF">
        <w:rPr>
          <w:rFonts w:ascii="Times New Roman" w:hAnsi="Times New Roman" w:cs="Times New Roman"/>
          <w:sz w:val="24"/>
          <w:szCs w:val="24"/>
        </w:rPr>
        <w:t xml:space="preserve"> это современное оформление, обращенное к нынешн</w:t>
      </w:r>
      <w:r>
        <w:rPr>
          <w:rFonts w:ascii="Times New Roman" w:hAnsi="Times New Roman" w:cs="Times New Roman"/>
          <w:sz w:val="24"/>
          <w:szCs w:val="24"/>
        </w:rPr>
        <w:t>ему поколению школьников. Цель —</w:t>
      </w:r>
      <w:r w:rsidR="007C40AF" w:rsidRPr="007C40AF">
        <w:rPr>
          <w:rFonts w:ascii="Times New Roman" w:hAnsi="Times New Roman" w:cs="Times New Roman"/>
          <w:sz w:val="24"/>
          <w:szCs w:val="24"/>
        </w:rPr>
        <w:t xml:space="preserve"> привлечь внимание, показать, что классика тоже может быть актуальной и захватывающей. Зеленая рамка «намекает» и держит иллюстрацию, объединяя всю линейку, придает ей серьезность и узнаваемость. Верстка книги в едином жестком макете, который объединяет все книги линейки: стройность верстки, единообразие шрифтов и заголовков выгодно отличает ее от подобных серий других издательств.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Каждая книга открывается пр</w:t>
      </w:r>
      <w:r w:rsidR="006E0915">
        <w:rPr>
          <w:rFonts w:ascii="Times New Roman" w:hAnsi="Times New Roman" w:cs="Times New Roman"/>
          <w:sz w:val="24"/>
          <w:szCs w:val="24"/>
        </w:rPr>
        <w:t>едисловием. Главная его задача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мотивация, пробуждение любопытства, а потом и любви к чтению хорошей литературы.  В предисловии уделено большое внимание историко-культурному контексту, нравам и обычаям того времени. Авторы пред</w:t>
      </w:r>
      <w:r w:rsidR="006E0915">
        <w:rPr>
          <w:rFonts w:ascii="Times New Roman" w:hAnsi="Times New Roman" w:cs="Times New Roman"/>
          <w:sz w:val="24"/>
          <w:szCs w:val="24"/>
        </w:rPr>
        <w:t>исловий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известные специалисты в области детского чтения, авторы учебников Федерального Перечня, педагоги и преподаватели Л</w:t>
      </w:r>
      <w:r w:rsidR="006E0915">
        <w:rPr>
          <w:rFonts w:ascii="Times New Roman" w:hAnsi="Times New Roman" w:cs="Times New Roman"/>
          <w:sz w:val="24"/>
          <w:szCs w:val="24"/>
        </w:rPr>
        <w:t>итературного института имени А. </w:t>
      </w:r>
      <w:r w:rsidRPr="007C40AF">
        <w:rPr>
          <w:rFonts w:ascii="Times New Roman" w:hAnsi="Times New Roman" w:cs="Times New Roman"/>
          <w:sz w:val="24"/>
          <w:szCs w:val="24"/>
        </w:rPr>
        <w:t>М.</w:t>
      </w:r>
      <w:r w:rsidR="006E0915">
        <w:rPr>
          <w:rFonts w:ascii="Times New Roman" w:hAnsi="Times New Roman" w:cs="Times New Roman"/>
          <w:sz w:val="24"/>
          <w:szCs w:val="24"/>
        </w:rPr>
        <w:t> Горького.</w:t>
      </w:r>
      <w:r w:rsidRPr="007C40AF">
        <w:rPr>
          <w:rFonts w:ascii="Times New Roman" w:hAnsi="Times New Roman" w:cs="Times New Roman"/>
          <w:sz w:val="24"/>
          <w:szCs w:val="24"/>
        </w:rPr>
        <w:t xml:space="preserve"> Книги для начальной школы отличаются своим устройством от книг для читателей среднего и старшего школьного возраста. Маленьким читателям будет посвящено небольшое обращение к читателю. Буквально на полторы полосы. Оно будет эмоциональным и детским. А вот в конце будет размещено послесловие, в котором будет немного и об авторе, и о произведе</w:t>
      </w:r>
      <w:r w:rsidR="006E0915">
        <w:rPr>
          <w:rFonts w:ascii="Times New Roman" w:hAnsi="Times New Roman" w:cs="Times New Roman"/>
          <w:sz w:val="24"/>
          <w:szCs w:val="24"/>
        </w:rPr>
        <w:t>нии, но главное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в нем будут советы взрослым: как мотивировать, как обсуждать, почему важно именно в начальной школе заложить основы критического и функционального чтения, как пересказывать и выступать, какие бывают приемы работы с текстом. Главная задача</w:t>
      </w:r>
      <w:r w:rsidR="006E0915">
        <w:rPr>
          <w:rFonts w:ascii="Times New Roman" w:hAnsi="Times New Roman" w:cs="Times New Roman"/>
          <w:sz w:val="24"/>
          <w:szCs w:val="24"/>
        </w:rPr>
        <w:t>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научить ребенка читать и понимать тексты разных видов и жанров, подготовить к чтению сложных текстов в основной школе, развить речь, уметь воспринимать на слух. 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2022 год Президентом Российской Федерации Владимиром Путиным объявлен Годом культурного наследия народов России (Указ № 745 от 30.12.2021). Согласно документу, Год культурного наследия народов России проводится «в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РФ». 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b/>
          <w:sz w:val="24"/>
          <w:szCs w:val="24"/>
        </w:rPr>
        <w:t>Серия «Хоровод сказок»</w:t>
      </w:r>
      <w:r w:rsidR="006E0915">
        <w:rPr>
          <w:rFonts w:ascii="Times New Roman" w:hAnsi="Times New Roman" w:cs="Times New Roman"/>
          <w:sz w:val="24"/>
          <w:szCs w:val="24"/>
        </w:rPr>
        <w:t>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это сказки народов нашей страны, ориентированные для чтения детям старшего</w:t>
      </w:r>
      <w:r w:rsidR="006E0915">
        <w:rPr>
          <w:rFonts w:ascii="Times New Roman" w:hAnsi="Times New Roman" w:cs="Times New Roman"/>
          <w:sz w:val="24"/>
          <w:szCs w:val="24"/>
        </w:rPr>
        <w:t xml:space="preserve"> дошкольного возраста 5-7 лет. </w:t>
      </w:r>
      <w:r w:rsidRPr="007C40AF">
        <w:rPr>
          <w:rFonts w:ascii="Times New Roman" w:hAnsi="Times New Roman" w:cs="Times New Roman"/>
          <w:sz w:val="24"/>
          <w:szCs w:val="24"/>
        </w:rPr>
        <w:t>В каждой кн</w:t>
      </w:r>
      <w:r w:rsidR="006E0915">
        <w:rPr>
          <w:rFonts w:ascii="Times New Roman" w:hAnsi="Times New Roman" w:cs="Times New Roman"/>
          <w:sz w:val="24"/>
          <w:szCs w:val="24"/>
        </w:rPr>
        <w:t>иге несколько небольших сказок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от 4 до 6. Составляя сборники, мы старались показать родственные черты в фольклоре разных народов, провести параллели, подчеркнуть то, что нас объединяет, а не разъединяет.  Мы помогаем педагогам, родителям, библиотекарям ещё до школы говорить с детьми о том, что мы живем в многон</w:t>
      </w:r>
      <w:r w:rsidR="006E0915">
        <w:rPr>
          <w:rFonts w:ascii="Times New Roman" w:hAnsi="Times New Roman" w:cs="Times New Roman"/>
          <w:sz w:val="24"/>
          <w:szCs w:val="24"/>
        </w:rPr>
        <w:t>ациональной стране, что Россия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наш общий дом. Мы все разные, у нас разные обычаи и жизненные правила, но нас объединяют моральные и культурные ценност</w:t>
      </w:r>
      <w:r w:rsidR="006E0915">
        <w:rPr>
          <w:rFonts w:ascii="Times New Roman" w:hAnsi="Times New Roman" w:cs="Times New Roman"/>
          <w:sz w:val="24"/>
          <w:szCs w:val="24"/>
        </w:rPr>
        <w:t>и. Задача серии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создать яркий, позитивный, дружелюбный образ нашей страны, в которой уживаются разные народы и разные культуры. Идея дружбы детей разных народов, умения видеть и понимать «иного» исключительно важна именно сейчас, когда проблема нетерпимости и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по национальному признаку остро стоит в обществе. В серии уже вышли татарские, бурятские, тувинские сказки и сказки народов Севера. Сданы в типографию коми-пермяцкие и карельские сказки.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b/>
          <w:sz w:val="24"/>
          <w:szCs w:val="24"/>
        </w:rPr>
        <w:t>Серия «Я люблю читать»</w:t>
      </w:r>
      <w:r w:rsidR="006E0915">
        <w:rPr>
          <w:rFonts w:ascii="Times New Roman" w:hAnsi="Times New Roman" w:cs="Times New Roman"/>
          <w:sz w:val="24"/>
          <w:szCs w:val="24"/>
        </w:rPr>
        <w:t>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это книги, сделанные для ребе</w:t>
      </w:r>
      <w:r w:rsidR="006E0915">
        <w:rPr>
          <w:rFonts w:ascii="Times New Roman" w:hAnsi="Times New Roman" w:cs="Times New Roman"/>
          <w:sz w:val="24"/>
          <w:szCs w:val="24"/>
        </w:rPr>
        <w:t>нка,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с учётом его возрастных интересов и потребностей. Это детская классика в новом оформлении в </w:t>
      </w:r>
      <w:r w:rsidRPr="007C40AF">
        <w:rPr>
          <w:rFonts w:ascii="Times New Roman" w:hAnsi="Times New Roman" w:cs="Times New Roman"/>
          <w:sz w:val="24"/>
          <w:szCs w:val="24"/>
        </w:rPr>
        <w:lastRenderedPageBreak/>
        <w:t>строгом соотношении современного и традиционного. Наряду с известными советск</w:t>
      </w:r>
      <w:r w:rsidR="006E0915">
        <w:rPr>
          <w:rFonts w:ascii="Times New Roman" w:hAnsi="Times New Roman" w:cs="Times New Roman"/>
          <w:sz w:val="24"/>
          <w:szCs w:val="24"/>
        </w:rPr>
        <w:t>ими авторами, есть современные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>, Кристина Стрельникова, Ася Петрова, Анна Анисимова и др. Родителей привлечет новая форма подачи материала, модный обрезной формат. В наследии даже самых знаменитых авторов мы нашли несправедливо забытые сказки и выпустим их под одной обложкой с самыми популярными. Ни одна из книг не повторяет существующие на рынке сборники. Мы видим свою миссию не только в открытии новых имен и возвращении старых, но и в том, чтобы показать знакомого автора с незнакомой стороны, раскрыть его творчество в многообразии и разнообразии.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b/>
          <w:sz w:val="24"/>
          <w:szCs w:val="24"/>
        </w:rPr>
        <w:t>Серия «Читаем дома и в школе»</w:t>
      </w:r>
      <w:r w:rsidR="006E0915">
        <w:rPr>
          <w:rFonts w:ascii="Times New Roman" w:hAnsi="Times New Roman" w:cs="Times New Roman"/>
          <w:sz w:val="24"/>
          <w:szCs w:val="24"/>
        </w:rPr>
        <w:t>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это книги для самостоятельного чтения для детей старшего дошкольного и младшего школьного возраста. Жанровое разнообразие - рассказы и сказочные истории, связанные с каждодневными детскими радостями и печалями, дружбами и ссорами, спорами и разговорами.  Разрабатывается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подсерия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книг, в которых приключения героев решают задачу патриотического воспитания. Еще одно нап</w:t>
      </w:r>
      <w:r w:rsidR="006E0915">
        <w:rPr>
          <w:rFonts w:ascii="Times New Roman" w:hAnsi="Times New Roman" w:cs="Times New Roman"/>
          <w:sz w:val="24"/>
          <w:szCs w:val="24"/>
        </w:rPr>
        <w:t>равление внутри этого возраста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тексты в жанре художественно-популярной литературы, когда в сюжетах присутствует активная познавательная составляющая. Объединяет все э</w:t>
      </w:r>
      <w:r w:rsidR="006E0915">
        <w:rPr>
          <w:rFonts w:ascii="Times New Roman" w:hAnsi="Times New Roman" w:cs="Times New Roman"/>
          <w:sz w:val="24"/>
          <w:szCs w:val="24"/>
        </w:rPr>
        <w:t>ти линейки одна главная миссия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0AF">
        <w:rPr>
          <w:rFonts w:ascii="Times New Roman" w:hAnsi="Times New Roman" w:cs="Times New Roman"/>
          <w:sz w:val="24"/>
          <w:szCs w:val="24"/>
        </w:rPr>
        <w:t>читать самим должно быть</w:t>
      </w:r>
      <w:proofErr w:type="gramEnd"/>
      <w:r w:rsidRPr="007C40AF">
        <w:rPr>
          <w:rFonts w:ascii="Times New Roman" w:hAnsi="Times New Roman" w:cs="Times New Roman"/>
          <w:sz w:val="24"/>
          <w:szCs w:val="24"/>
        </w:rPr>
        <w:t xml:space="preserve"> интересно. Только через интерес можно сформировать навык функционального и критического чтения. Без этого навыка ребенок не сможет освоить школьный курс, в котором много сложных для восприятия классических произведений. В этом возрасте ребенок должен научиться читать и понимать тексты всех жанров и направлений. И наша серия поможет решить главную задач</w:t>
      </w:r>
      <w:r w:rsidR="006E0915">
        <w:rPr>
          <w:rFonts w:ascii="Times New Roman" w:hAnsi="Times New Roman" w:cs="Times New Roman"/>
          <w:sz w:val="24"/>
          <w:szCs w:val="24"/>
        </w:rPr>
        <w:t>у для читателей этого возраста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приучить ребенка к книге, к ч</w:t>
      </w:r>
      <w:r w:rsidR="006E0915">
        <w:rPr>
          <w:rFonts w:ascii="Times New Roman" w:hAnsi="Times New Roman" w:cs="Times New Roman"/>
          <w:sz w:val="24"/>
          <w:szCs w:val="24"/>
        </w:rPr>
        <w:t>тению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осмысленному и с удовольствием. 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Научную фантастику и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в современном мире уже не считают несерьезным и бесполезным чтением. Книги этого жанра (или этих жанров) помогают детям и подросткам жить в условиях неопределенности, справляться с жизненными вызовами и более позитивно смотреть на мир. Все эти качества особенно востребованы сейчас, в период пандемии, экономических рисков и отсутствия ясной картины будущего. Книги </w:t>
      </w:r>
      <w:r w:rsidRPr="007C40AF">
        <w:rPr>
          <w:rFonts w:ascii="Times New Roman" w:hAnsi="Times New Roman" w:cs="Times New Roman"/>
          <w:b/>
          <w:sz w:val="24"/>
          <w:szCs w:val="24"/>
        </w:rPr>
        <w:t>серий «</w:t>
      </w:r>
      <w:proofErr w:type="spellStart"/>
      <w:r w:rsidRPr="007C40AF">
        <w:rPr>
          <w:rFonts w:ascii="Times New Roman" w:hAnsi="Times New Roman" w:cs="Times New Roman"/>
          <w:b/>
          <w:sz w:val="24"/>
          <w:szCs w:val="24"/>
        </w:rPr>
        <w:t>Фэнтези</w:t>
      </w:r>
      <w:proofErr w:type="spellEnd"/>
      <w:r w:rsidRPr="007C40AF">
        <w:rPr>
          <w:rFonts w:ascii="Times New Roman" w:hAnsi="Times New Roman" w:cs="Times New Roman"/>
          <w:b/>
          <w:sz w:val="24"/>
          <w:szCs w:val="24"/>
        </w:rPr>
        <w:t xml:space="preserve"> - класс!» и «Мой мир </w:t>
      </w:r>
      <w:proofErr w:type="spellStart"/>
      <w:r w:rsidRPr="007C40AF">
        <w:rPr>
          <w:rFonts w:ascii="Times New Roman" w:hAnsi="Times New Roman" w:cs="Times New Roman"/>
          <w:b/>
          <w:sz w:val="24"/>
          <w:szCs w:val="24"/>
        </w:rPr>
        <w:t>фэнтези</w:t>
      </w:r>
      <w:proofErr w:type="spellEnd"/>
      <w:r w:rsidRPr="007C40AF">
        <w:rPr>
          <w:rFonts w:ascii="Times New Roman" w:hAnsi="Times New Roman" w:cs="Times New Roman"/>
          <w:b/>
          <w:sz w:val="24"/>
          <w:szCs w:val="24"/>
        </w:rPr>
        <w:t>»</w:t>
      </w:r>
      <w:r w:rsidR="006E0915">
        <w:rPr>
          <w:rFonts w:ascii="Times New Roman" w:hAnsi="Times New Roman" w:cs="Times New Roman"/>
          <w:sz w:val="24"/>
          <w:szCs w:val="24"/>
        </w:rPr>
        <w:t xml:space="preserve"> развивают у </w:t>
      </w:r>
      <w:r w:rsidRPr="007C40AF">
        <w:rPr>
          <w:rFonts w:ascii="Times New Roman" w:hAnsi="Times New Roman" w:cs="Times New Roman"/>
          <w:sz w:val="24"/>
          <w:szCs w:val="24"/>
        </w:rPr>
        <w:t>детей и подростков навыки критического мышления, эмоциональ</w:t>
      </w:r>
      <w:r w:rsidR="006E0915">
        <w:rPr>
          <w:rFonts w:ascii="Times New Roman" w:hAnsi="Times New Roman" w:cs="Times New Roman"/>
          <w:sz w:val="24"/>
          <w:szCs w:val="24"/>
        </w:rPr>
        <w:t xml:space="preserve">ный интеллект, креативность — а </w:t>
      </w:r>
      <w:r w:rsidRPr="007C40AF">
        <w:rPr>
          <w:rFonts w:ascii="Times New Roman" w:hAnsi="Times New Roman" w:cs="Times New Roman"/>
          <w:sz w:val="24"/>
          <w:szCs w:val="24"/>
        </w:rPr>
        <w:t>еще дают позитивные ролевые модели и учат справляться с трудностями. Истории героев на страницах книг учат анализировать информацию, более осмысленно относиться к</w:t>
      </w:r>
      <w:r w:rsidR="006E0915">
        <w:rPr>
          <w:rFonts w:ascii="Times New Roman" w:hAnsi="Times New Roman" w:cs="Times New Roman"/>
          <w:sz w:val="24"/>
          <w:szCs w:val="24"/>
        </w:rPr>
        <w:t xml:space="preserve"> </w:t>
      </w:r>
      <w:r w:rsidRPr="007C40AF">
        <w:rPr>
          <w:rFonts w:ascii="Times New Roman" w:hAnsi="Times New Roman" w:cs="Times New Roman"/>
          <w:sz w:val="24"/>
          <w:szCs w:val="24"/>
        </w:rPr>
        <w:t xml:space="preserve">жизни, лучше понимать других людей. Чтение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фэнтезийных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книг позволяет школьникам получать опыт двойной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>: одновременно сочувствовать героям как читатель и присоединяться к чувствам героев «изнутри», отождествляя себя с ними. Этот опыт помогает преодолевать собственные предрассудки и видеть мир более объемно.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В редакционном портфеле есть и </w:t>
      </w:r>
      <w:proofErr w:type="spellStart"/>
      <w:r w:rsidRPr="007C40AF">
        <w:rPr>
          <w:rFonts w:ascii="Times New Roman" w:hAnsi="Times New Roman" w:cs="Times New Roman"/>
          <w:b/>
          <w:sz w:val="24"/>
          <w:szCs w:val="24"/>
        </w:rPr>
        <w:t>внесерийные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издания, таких авторов, как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М.Дружинина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«Самые главные правила безопасности» и В.</w:t>
      </w:r>
      <w:r w:rsidR="006E0915">
        <w:rPr>
          <w:rFonts w:ascii="Times New Roman" w:hAnsi="Times New Roman" w:cs="Times New Roman"/>
          <w:sz w:val="24"/>
          <w:szCs w:val="24"/>
        </w:rPr>
        <w:t> </w:t>
      </w:r>
      <w:r w:rsidRPr="007C40AF">
        <w:rPr>
          <w:rFonts w:ascii="Times New Roman" w:hAnsi="Times New Roman" w:cs="Times New Roman"/>
          <w:sz w:val="24"/>
          <w:szCs w:val="24"/>
        </w:rPr>
        <w:t xml:space="preserve">Степанов «То, что мы Родиной зовем».  </w:t>
      </w:r>
    </w:p>
    <w:p w:rsidR="00744075" w:rsidRPr="00744075" w:rsidRDefault="00744075" w:rsidP="0074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75">
        <w:rPr>
          <w:rFonts w:ascii="Times New Roman" w:hAnsi="Times New Roman" w:cs="Times New Roman"/>
          <w:sz w:val="24"/>
          <w:szCs w:val="24"/>
        </w:rPr>
        <w:t xml:space="preserve">В издательстве создана специальная методическая служба экспертов по проблемам детского чтения, в том числе семейного. Установлены хорошие связи с экспертным сообществом, которые важно сохранять и развивать. Издательство «Детская и юношеская книга» является членом Российского книжного союза, Российской библиотечной ассоциации, Ассоциации «Растим читателя». </w:t>
      </w:r>
    </w:p>
    <w:p w:rsidR="007C40AF" w:rsidRP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Издательство «Детская и юношеская книга» совместно с X5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(«Волга») в городском округе Самара проводят пилотный совместный </w:t>
      </w:r>
      <w:r w:rsidRPr="007C40AF">
        <w:rPr>
          <w:rFonts w:ascii="Times New Roman" w:hAnsi="Times New Roman" w:cs="Times New Roman"/>
          <w:b/>
          <w:sz w:val="24"/>
          <w:szCs w:val="24"/>
        </w:rPr>
        <w:t xml:space="preserve">социальный проект «Наша классная библиотека», </w:t>
      </w:r>
      <w:r w:rsidRPr="007C40AF">
        <w:rPr>
          <w:rFonts w:ascii="Times New Roman" w:hAnsi="Times New Roman" w:cs="Times New Roman"/>
          <w:sz w:val="24"/>
          <w:szCs w:val="24"/>
        </w:rPr>
        <w:t xml:space="preserve">который будет способствовать развитию интереса современного </w:t>
      </w:r>
      <w:r w:rsidRPr="007C40AF">
        <w:rPr>
          <w:rFonts w:ascii="Times New Roman" w:hAnsi="Times New Roman" w:cs="Times New Roman"/>
          <w:sz w:val="24"/>
          <w:szCs w:val="24"/>
        </w:rPr>
        <w:lastRenderedPageBreak/>
        <w:t xml:space="preserve">юного поколения к чтению художественной литературы, привлечению общественности к проблемам комплектования школьных библиотек художественной литературой. В акции </w:t>
      </w:r>
      <w:r>
        <w:rPr>
          <w:rFonts w:ascii="Times New Roman" w:hAnsi="Times New Roman" w:cs="Times New Roman"/>
          <w:sz w:val="24"/>
          <w:szCs w:val="24"/>
        </w:rPr>
        <w:t>участ</w:t>
      </w:r>
      <w:r w:rsidRPr="007C40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ует 70 торговых точек города Казань и </w:t>
      </w:r>
      <w:r w:rsidRPr="007C40AF">
        <w:rPr>
          <w:rFonts w:ascii="Times New Roman" w:hAnsi="Times New Roman" w:cs="Times New Roman"/>
          <w:sz w:val="24"/>
          <w:szCs w:val="24"/>
        </w:rPr>
        <w:t xml:space="preserve">80 торговых точек в городе Самара. </w:t>
      </w:r>
    </w:p>
    <w:p w:rsid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AF">
        <w:rPr>
          <w:rFonts w:ascii="Times New Roman" w:hAnsi="Times New Roman" w:cs="Times New Roman"/>
          <w:sz w:val="24"/>
          <w:szCs w:val="24"/>
        </w:rPr>
        <w:t xml:space="preserve">Со стороны X5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 («Волга») в торговых залах в рамках программы лояльности для покупателей будут представлены книги, необходимые для школьной библиотеки, отвечающие всем требованиям школьных программ и санитарных норм, будет осуществляться рекламная поддержка акции: ин</w:t>
      </w:r>
      <w:r w:rsidR="006E0915">
        <w:rPr>
          <w:rFonts w:ascii="Times New Roman" w:hAnsi="Times New Roman" w:cs="Times New Roman"/>
          <w:sz w:val="24"/>
          <w:szCs w:val="24"/>
        </w:rPr>
        <w:t>формирование населения об акции —</w:t>
      </w:r>
      <w:r w:rsidRPr="007C40AF">
        <w:rPr>
          <w:rFonts w:ascii="Times New Roman" w:hAnsi="Times New Roman" w:cs="Times New Roman"/>
          <w:sz w:val="24"/>
          <w:szCs w:val="24"/>
        </w:rPr>
        <w:t xml:space="preserve"> в социальных сетях (городские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, работа </w:t>
      </w:r>
      <w:proofErr w:type="spellStart"/>
      <w:r w:rsidRPr="007C40AF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7C40AF">
        <w:rPr>
          <w:rFonts w:ascii="Times New Roman" w:hAnsi="Times New Roman" w:cs="Times New Roman"/>
          <w:sz w:val="24"/>
          <w:szCs w:val="24"/>
        </w:rPr>
        <w:t xml:space="preserve">), интеграция акции в мобильное приложение. </w:t>
      </w:r>
      <w:proofErr w:type="gramEnd"/>
    </w:p>
    <w:p w:rsidR="007C40AF" w:rsidRPr="004D15BA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BA">
        <w:rPr>
          <w:rFonts w:ascii="Times New Roman" w:hAnsi="Times New Roman" w:cs="Times New Roman"/>
          <w:sz w:val="24"/>
          <w:szCs w:val="24"/>
        </w:rPr>
        <w:t>В информационном обществе социальная значимость библиотек повышается. Библиотека се</w:t>
      </w:r>
      <w:r w:rsidR="006E0915">
        <w:rPr>
          <w:rFonts w:ascii="Times New Roman" w:hAnsi="Times New Roman" w:cs="Times New Roman"/>
          <w:sz w:val="24"/>
          <w:szCs w:val="24"/>
        </w:rPr>
        <w:t>годня</w:t>
      </w:r>
      <w:proofErr w:type="gramStart"/>
      <w:r w:rsidR="006E0915">
        <w:rPr>
          <w:rFonts w:ascii="Times New Roman" w:hAnsi="Times New Roman" w:cs="Times New Roman"/>
          <w:sz w:val="24"/>
          <w:szCs w:val="24"/>
        </w:rPr>
        <w:t> </w:t>
      </w:r>
      <w:r w:rsidRPr="004D15BA">
        <w:rPr>
          <w:rFonts w:ascii="Times New Roman" w:hAnsi="Times New Roman" w:cs="Times New Roman"/>
          <w:sz w:val="24"/>
          <w:szCs w:val="24"/>
        </w:rPr>
        <w:t xml:space="preserve">–– </w:t>
      </w:r>
      <w:proofErr w:type="gramEnd"/>
      <w:r w:rsidRPr="004D15BA">
        <w:rPr>
          <w:rFonts w:ascii="Times New Roman" w:hAnsi="Times New Roman" w:cs="Times New Roman"/>
          <w:sz w:val="24"/>
          <w:szCs w:val="24"/>
        </w:rPr>
        <w:t>это самое общедоступное из всех общественных пространств. Это идеальное «третье место», удобное пространство для проведения времени вне дома и офиса. Библиотека — это ворота в будущее. Это место, где можно погрузиться в мир приключений, любовных переживаний, заглянуть в другую эпоху и даже другой мир.</w:t>
      </w:r>
    </w:p>
    <w:p w:rsidR="007C40AF" w:rsidRDefault="007C40AF" w:rsidP="007C40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</w:t>
      </w:r>
      <w:r w:rsidR="006E0915">
        <w:rPr>
          <w:rFonts w:ascii="Times New Roman" w:hAnsi="Times New Roman" w:cs="Times New Roman"/>
          <w:sz w:val="24"/>
          <w:szCs w:val="24"/>
        </w:rPr>
        <w:t>роекта проводится два конкурса —</w:t>
      </w:r>
      <w:r>
        <w:rPr>
          <w:rFonts w:ascii="Times New Roman" w:hAnsi="Times New Roman" w:cs="Times New Roman"/>
          <w:sz w:val="24"/>
          <w:szCs w:val="24"/>
        </w:rPr>
        <w:t xml:space="preserve"> «Собери своей школе библиотеку» и творческий конкурс эссе «Книга в моей жизни». Школьники, родители и педагоги, а также все неравнодушные граждане могут принять участие в проекте и таким образом обратить внимание на проблемы комплектования художественной литературой фонды школьных библиотек.</w:t>
      </w:r>
    </w:p>
    <w:p w:rsidR="007C40AF" w:rsidRDefault="00077B63" w:rsidP="00077B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63">
        <w:rPr>
          <w:rFonts w:ascii="Times New Roman" w:hAnsi="Times New Roman" w:cs="Times New Roman"/>
          <w:sz w:val="24"/>
          <w:szCs w:val="24"/>
        </w:rPr>
        <w:t xml:space="preserve">Мы предлагаем комплектование фондов библиотек по прямым договорам (напрямую с Издательством или через книготорговых представителей </w:t>
      </w:r>
      <w:r>
        <w:rPr>
          <w:rFonts w:ascii="Times New Roman" w:hAnsi="Times New Roman" w:cs="Times New Roman"/>
          <w:sz w:val="24"/>
          <w:szCs w:val="24"/>
        </w:rPr>
        <w:t>в регионе</w:t>
      </w:r>
      <w:r w:rsidRPr="00077B63">
        <w:rPr>
          <w:rFonts w:ascii="Times New Roman" w:hAnsi="Times New Roman" w:cs="Times New Roman"/>
          <w:sz w:val="24"/>
          <w:szCs w:val="24"/>
        </w:rPr>
        <w:t>) согласно ФЗ-44 или ФЗ-223, в которых предусмотрены как конкурентные способы закупки, так и закупки у единственного поставщика, предоставляем полный комплект документов, подтверждающих статус Издательства как обладателя прав на воспроизведение и распространение на исключительной основе книг (согласно ФЗ-44 п.14, раздела 1, ст. 93), сопровождение заказа библиотеки у единственного поставщика персональным менеджером.</w:t>
      </w:r>
    </w:p>
    <w:p w:rsidR="00077B63" w:rsidRDefault="00077B63" w:rsidP="00077B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Современному государству нужны умные, самостоятельные, творческие люди.  Формирование жизнеспособног</w:t>
      </w:r>
      <w:r w:rsidR="006E0915">
        <w:rPr>
          <w:rFonts w:ascii="Times New Roman" w:hAnsi="Times New Roman" w:cs="Times New Roman"/>
          <w:sz w:val="24"/>
          <w:szCs w:val="24"/>
        </w:rPr>
        <w:t>о, думающего молодого поколения </w:t>
      </w:r>
      <w:r>
        <w:rPr>
          <w:rFonts w:ascii="Times New Roman" w:hAnsi="Times New Roman" w:cs="Times New Roman"/>
          <w:sz w:val="24"/>
          <w:szCs w:val="24"/>
        </w:rPr>
        <w:t>— одна из главных стратегических задач нашей страны.  На современном этапе развития общества наблюдается дисбаланс между духовно-нравственной культурой, выраженной в установленных нормах и идеалах, и реальной культурой молодого поколения. Воспитание общечеловеческих ценностей, формирование патриотических чувств у подрастающего поколения возможно в процессе чтения художественной, познавательной литературы, которая способствует развитию и формированию духовно-нравственной культуры личности современной молодежи.</w:t>
      </w:r>
    </w:p>
    <w:p w:rsidR="009148F5" w:rsidRPr="004D15BA" w:rsidRDefault="00077B63" w:rsidP="00AE30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надеемся, что будущее наших детей в надежных руках думающих взрослых!</w:t>
      </w:r>
    </w:p>
    <w:sectPr w:rsidR="009148F5" w:rsidRPr="004D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20"/>
    <w:rsid w:val="00063620"/>
    <w:rsid w:val="0006605E"/>
    <w:rsid w:val="00077B63"/>
    <w:rsid w:val="002405E3"/>
    <w:rsid w:val="002D7084"/>
    <w:rsid w:val="003926B5"/>
    <w:rsid w:val="004D15BA"/>
    <w:rsid w:val="006C6DD1"/>
    <w:rsid w:val="006E0915"/>
    <w:rsid w:val="00744075"/>
    <w:rsid w:val="007C40AF"/>
    <w:rsid w:val="007D3956"/>
    <w:rsid w:val="00817E8E"/>
    <w:rsid w:val="009148F5"/>
    <w:rsid w:val="00946B83"/>
    <w:rsid w:val="00A0449C"/>
    <w:rsid w:val="00AA013D"/>
    <w:rsid w:val="00AE30D2"/>
    <w:rsid w:val="00AF2198"/>
    <w:rsid w:val="00B40027"/>
    <w:rsid w:val="00B93EA9"/>
    <w:rsid w:val="00BD4CFD"/>
    <w:rsid w:val="00C13121"/>
    <w:rsid w:val="00EC1EC2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6B8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7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6B8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2394</Words>
  <Characters>13650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2022-07-13T13:30:00Z</cp:lastPrinted>
  <dcterms:created xsi:type="dcterms:W3CDTF">2022-07-20T14:57:00Z</dcterms:created>
  <dcterms:modified xsi:type="dcterms:W3CDTF">2022-07-20T14:57:00Z</dcterms:modified>
</cp:coreProperties>
</file>