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F5694" w14:textId="447EA1D4" w:rsidR="00D90558" w:rsidRPr="00722EA8" w:rsidRDefault="00D90558" w:rsidP="00D90558">
      <w:pPr>
        <w:spacing w:after="0" w:line="240" w:lineRule="auto"/>
        <w:ind w:left="-567" w:firstLine="567"/>
        <w:jc w:val="right"/>
        <w:rPr>
          <w:rFonts w:ascii="Times New Roman" w:eastAsia="Times New Roman" w:hAnsi="Times New Roman" w:cs="Times New Roman"/>
          <w:b/>
          <w:sz w:val="28"/>
          <w:szCs w:val="28"/>
          <w:lang w:eastAsia="ru-RU"/>
        </w:rPr>
      </w:pPr>
      <w:proofErr w:type="spellStart"/>
      <w:r w:rsidRPr="00E15A72">
        <w:rPr>
          <w:rFonts w:ascii="Times New Roman" w:eastAsia="Times New Roman" w:hAnsi="Times New Roman" w:cs="Times New Roman"/>
          <w:b/>
          <w:sz w:val="28"/>
          <w:szCs w:val="28"/>
          <w:lang w:eastAsia="ru-RU"/>
        </w:rPr>
        <w:t>Раздобудько</w:t>
      </w:r>
      <w:proofErr w:type="spellEnd"/>
      <w:r w:rsidRPr="00E15A72">
        <w:rPr>
          <w:rFonts w:ascii="Times New Roman" w:eastAsia="Times New Roman" w:hAnsi="Times New Roman" w:cs="Times New Roman"/>
          <w:b/>
          <w:sz w:val="28"/>
          <w:szCs w:val="28"/>
          <w:lang w:eastAsia="ru-RU"/>
        </w:rPr>
        <w:t xml:space="preserve"> Наталья Николаевна</w:t>
      </w:r>
      <w:r w:rsidR="00511764" w:rsidRPr="00E15A72">
        <w:rPr>
          <w:rFonts w:ascii="Times New Roman" w:eastAsia="Times New Roman" w:hAnsi="Times New Roman" w:cs="Times New Roman"/>
          <w:b/>
          <w:sz w:val="28"/>
          <w:szCs w:val="28"/>
          <w:lang w:eastAsia="ru-RU"/>
        </w:rPr>
        <w:t>,</w:t>
      </w:r>
      <w:r w:rsidRPr="00E15A72">
        <w:rPr>
          <w:rFonts w:ascii="Times New Roman" w:eastAsia="Times New Roman" w:hAnsi="Times New Roman" w:cs="Times New Roman"/>
          <w:b/>
          <w:sz w:val="28"/>
          <w:szCs w:val="28"/>
          <w:lang w:eastAsia="ru-RU"/>
        </w:rPr>
        <w:t xml:space="preserve"> </w:t>
      </w:r>
      <w:bookmarkStart w:id="0" w:name="_GoBack"/>
    </w:p>
    <w:p w14:paraId="4F0959C2" w14:textId="1CA30A6E" w:rsidR="00D90558" w:rsidRPr="00722EA8" w:rsidRDefault="00511764" w:rsidP="00D90558">
      <w:pPr>
        <w:spacing w:after="0" w:line="240" w:lineRule="auto"/>
        <w:ind w:left="-567" w:firstLine="567"/>
        <w:jc w:val="right"/>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заведующий</w:t>
      </w:r>
      <w:r w:rsidR="00D90558" w:rsidRPr="00722EA8">
        <w:rPr>
          <w:rFonts w:ascii="Times New Roman" w:eastAsia="Times New Roman" w:hAnsi="Times New Roman" w:cs="Times New Roman"/>
          <w:sz w:val="28"/>
          <w:szCs w:val="28"/>
          <w:lang w:eastAsia="ru-RU"/>
        </w:rPr>
        <w:t xml:space="preserve"> Консультационно-методическим отделом</w:t>
      </w:r>
    </w:p>
    <w:p w14:paraId="34C55A31" w14:textId="2271A8B0" w:rsidR="00D90558" w:rsidRPr="00722EA8" w:rsidRDefault="00D90558" w:rsidP="00D90558">
      <w:pPr>
        <w:spacing w:after="0" w:line="240" w:lineRule="auto"/>
        <w:ind w:left="-567" w:firstLine="567"/>
        <w:jc w:val="right"/>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Тираспольской Центральной городской библиотеки им. А.</w:t>
      </w:r>
      <w:r w:rsidR="00511764" w:rsidRPr="00722EA8">
        <w:rPr>
          <w:rFonts w:ascii="Times New Roman" w:eastAsia="Times New Roman" w:hAnsi="Times New Roman" w:cs="Times New Roman"/>
          <w:sz w:val="28"/>
          <w:szCs w:val="28"/>
          <w:lang w:eastAsia="ru-RU"/>
        </w:rPr>
        <w:t> С. </w:t>
      </w:r>
      <w:r w:rsidRPr="00722EA8">
        <w:rPr>
          <w:rFonts w:ascii="Times New Roman" w:eastAsia="Times New Roman" w:hAnsi="Times New Roman" w:cs="Times New Roman"/>
          <w:sz w:val="28"/>
          <w:szCs w:val="28"/>
          <w:lang w:eastAsia="ru-RU"/>
        </w:rPr>
        <w:t>Пушкина</w:t>
      </w:r>
    </w:p>
    <w:p w14:paraId="1221E72A" w14:textId="1E2C20B2" w:rsidR="00D90558" w:rsidRPr="00722EA8" w:rsidRDefault="00511764" w:rsidP="00D90558">
      <w:pPr>
        <w:spacing w:after="0" w:line="240" w:lineRule="auto"/>
        <w:ind w:left="-567" w:firstLine="567"/>
        <w:jc w:val="right"/>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 xml:space="preserve">(г. Тирасполь, </w:t>
      </w:r>
      <w:r w:rsidR="00D90558" w:rsidRPr="00722EA8">
        <w:rPr>
          <w:rFonts w:ascii="Times New Roman" w:eastAsia="Times New Roman" w:hAnsi="Times New Roman" w:cs="Times New Roman"/>
          <w:sz w:val="28"/>
          <w:szCs w:val="28"/>
          <w:lang w:eastAsia="ru-RU"/>
        </w:rPr>
        <w:t>Приднестровская Молдавская Республика</w:t>
      </w:r>
      <w:r w:rsidRPr="00722EA8">
        <w:rPr>
          <w:rFonts w:ascii="Times New Roman" w:eastAsia="Times New Roman" w:hAnsi="Times New Roman" w:cs="Times New Roman"/>
          <w:sz w:val="28"/>
          <w:szCs w:val="28"/>
          <w:lang w:eastAsia="ru-RU"/>
        </w:rPr>
        <w:t>)</w:t>
      </w:r>
    </w:p>
    <w:p w14:paraId="39ADF62C" w14:textId="77777777" w:rsidR="00D90558" w:rsidRPr="00722EA8" w:rsidRDefault="00D90558" w:rsidP="009552FF">
      <w:pPr>
        <w:jc w:val="center"/>
        <w:rPr>
          <w:rFonts w:ascii="Times New Roman" w:hAnsi="Times New Roman" w:cs="Times New Roman"/>
          <w:b/>
          <w:bCs/>
          <w:sz w:val="28"/>
          <w:szCs w:val="28"/>
        </w:rPr>
      </w:pPr>
    </w:p>
    <w:p w14:paraId="60029BE2" w14:textId="16607612" w:rsidR="009552FF" w:rsidRPr="00722EA8" w:rsidRDefault="009552FF" w:rsidP="009552FF">
      <w:pPr>
        <w:jc w:val="center"/>
        <w:rPr>
          <w:rFonts w:ascii="Times New Roman" w:hAnsi="Times New Roman" w:cs="Times New Roman"/>
          <w:b/>
          <w:bCs/>
          <w:sz w:val="28"/>
          <w:szCs w:val="28"/>
        </w:rPr>
      </w:pPr>
      <w:r w:rsidRPr="00722EA8">
        <w:rPr>
          <w:rFonts w:ascii="Times New Roman" w:hAnsi="Times New Roman" w:cs="Times New Roman"/>
          <w:b/>
          <w:bCs/>
          <w:sz w:val="28"/>
          <w:szCs w:val="28"/>
        </w:rPr>
        <w:t>Массовая работа как средство приобщения к чтению</w:t>
      </w:r>
    </w:p>
    <w:p w14:paraId="2BFCF771" w14:textId="7F0AE510" w:rsidR="00752DF7" w:rsidRPr="00722EA8" w:rsidRDefault="00752DF7" w:rsidP="009552FF">
      <w:pPr>
        <w:jc w:val="right"/>
        <w:rPr>
          <w:rFonts w:ascii="Times New Roman" w:hAnsi="Times New Roman" w:cs="Times New Roman"/>
          <w:b/>
          <w:bCs/>
          <w:sz w:val="28"/>
          <w:szCs w:val="28"/>
        </w:rPr>
      </w:pPr>
      <w:r w:rsidRPr="00722EA8">
        <w:rPr>
          <w:rFonts w:ascii="Times New Roman" w:hAnsi="Times New Roman" w:cs="Times New Roman"/>
          <w:b/>
          <w:bCs/>
          <w:sz w:val="28"/>
          <w:szCs w:val="28"/>
        </w:rPr>
        <w:t>«Чтение – лучшее учение!»</w:t>
      </w:r>
    </w:p>
    <w:p w14:paraId="67188DF7" w14:textId="02D28FD5" w:rsidR="005A0FD4" w:rsidRPr="00722EA8" w:rsidRDefault="00071438" w:rsidP="007472CF">
      <w:pPr>
        <w:spacing w:after="0" w:line="240" w:lineRule="auto"/>
        <w:ind w:left="-567" w:firstLine="567"/>
        <w:jc w:val="both"/>
        <w:rPr>
          <w:rFonts w:ascii="Times New Roman" w:hAnsi="Times New Roman" w:cs="Times New Roman"/>
          <w:sz w:val="28"/>
          <w:szCs w:val="28"/>
        </w:rPr>
      </w:pPr>
      <w:r w:rsidRPr="00722EA8">
        <w:rPr>
          <w:rFonts w:ascii="Times New Roman" w:hAnsi="Times New Roman" w:cs="Times New Roman"/>
          <w:sz w:val="28"/>
          <w:szCs w:val="28"/>
        </w:rPr>
        <w:t>Знаменитая</w:t>
      </w:r>
      <w:r w:rsidR="00A7473E" w:rsidRPr="00722EA8">
        <w:rPr>
          <w:rFonts w:ascii="Times New Roman" w:hAnsi="Times New Roman" w:cs="Times New Roman"/>
          <w:sz w:val="28"/>
          <w:szCs w:val="28"/>
        </w:rPr>
        <w:t xml:space="preserve"> фраза великого русского поэта Александра Сергеевича Пушкина</w:t>
      </w:r>
      <w:r w:rsidR="00E53955" w:rsidRPr="00722EA8">
        <w:rPr>
          <w:rFonts w:ascii="Times New Roman" w:hAnsi="Times New Roman" w:cs="Times New Roman"/>
          <w:sz w:val="28"/>
          <w:szCs w:val="28"/>
        </w:rPr>
        <w:t xml:space="preserve">, имя которого носит Центральная городская библиотека города Тирасполя, как нельзя </w:t>
      </w:r>
      <w:r w:rsidR="00F00FE5" w:rsidRPr="00722EA8">
        <w:rPr>
          <w:rFonts w:ascii="Times New Roman" w:hAnsi="Times New Roman" w:cs="Times New Roman"/>
          <w:sz w:val="28"/>
          <w:szCs w:val="28"/>
        </w:rPr>
        <w:t>лучше подходит в качестве девиза, под которым мы работаем и проводим мероприятия, направленные на популяризацию чтения и самообразования молодого поколения.</w:t>
      </w:r>
    </w:p>
    <w:p w14:paraId="2C234C94" w14:textId="413AE678" w:rsidR="00733186" w:rsidRPr="00722EA8" w:rsidRDefault="00F00FE5"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hAnsi="Times New Roman" w:cs="Times New Roman"/>
          <w:sz w:val="28"/>
          <w:szCs w:val="28"/>
        </w:rPr>
        <w:t>Обратимся немного к истории</w:t>
      </w:r>
      <w:r w:rsidR="00C02997" w:rsidRPr="00722EA8">
        <w:rPr>
          <w:rFonts w:ascii="Times New Roman" w:hAnsi="Times New Roman" w:cs="Times New Roman"/>
          <w:sz w:val="28"/>
          <w:szCs w:val="28"/>
        </w:rPr>
        <w:t xml:space="preserve">. 2022 год является юбилейным для Центральной городской библиотеки им. А.С. Пушкина. 19 апреля 2022 года мы отметили 120 лет со дня открытия первой общественной библиотеки в Тирасполе.  </w:t>
      </w:r>
      <w:r w:rsidR="005A0FD4" w:rsidRPr="00722EA8">
        <w:rPr>
          <w:rFonts w:ascii="Times New Roman" w:eastAsia="Times New Roman" w:hAnsi="Times New Roman" w:cs="Times New Roman"/>
          <w:sz w:val="28"/>
          <w:szCs w:val="28"/>
          <w:lang w:eastAsia="ru-RU"/>
        </w:rPr>
        <w:t>Книжный фонд библиотеки состо</w:t>
      </w:r>
      <w:r w:rsidR="00E26E02" w:rsidRPr="00722EA8">
        <w:rPr>
          <w:rFonts w:ascii="Times New Roman" w:eastAsia="Times New Roman" w:hAnsi="Times New Roman" w:cs="Times New Roman"/>
          <w:sz w:val="28"/>
          <w:szCs w:val="28"/>
          <w:lang w:eastAsia="ru-RU"/>
        </w:rPr>
        <w:t>ял</w:t>
      </w:r>
      <w:r w:rsidR="005A0FD4" w:rsidRPr="00722EA8">
        <w:rPr>
          <w:rFonts w:ascii="Times New Roman" w:eastAsia="Times New Roman" w:hAnsi="Times New Roman" w:cs="Times New Roman"/>
          <w:sz w:val="28"/>
          <w:szCs w:val="28"/>
          <w:lang w:eastAsia="ru-RU"/>
        </w:rPr>
        <w:t xml:space="preserve"> из 1648 книг и 68 периодических изданий, в библиотеку </w:t>
      </w:r>
      <w:r w:rsidR="00E26E02" w:rsidRPr="00722EA8">
        <w:rPr>
          <w:rFonts w:ascii="Times New Roman" w:eastAsia="Times New Roman" w:hAnsi="Times New Roman" w:cs="Times New Roman"/>
          <w:sz w:val="28"/>
          <w:szCs w:val="28"/>
          <w:lang w:eastAsia="ru-RU"/>
        </w:rPr>
        <w:t xml:space="preserve">было </w:t>
      </w:r>
      <w:r w:rsidR="005A0FD4" w:rsidRPr="00722EA8">
        <w:rPr>
          <w:rFonts w:ascii="Times New Roman" w:eastAsia="Times New Roman" w:hAnsi="Times New Roman" w:cs="Times New Roman"/>
          <w:sz w:val="28"/>
          <w:szCs w:val="28"/>
          <w:lang w:eastAsia="ru-RU"/>
        </w:rPr>
        <w:t>записа</w:t>
      </w:r>
      <w:r w:rsidR="00E26E02" w:rsidRPr="00722EA8">
        <w:rPr>
          <w:rFonts w:ascii="Times New Roman" w:eastAsia="Times New Roman" w:hAnsi="Times New Roman" w:cs="Times New Roman"/>
          <w:sz w:val="28"/>
          <w:szCs w:val="28"/>
          <w:lang w:eastAsia="ru-RU"/>
        </w:rPr>
        <w:t>но</w:t>
      </w:r>
      <w:r w:rsidR="005A0FD4" w:rsidRPr="00722EA8">
        <w:rPr>
          <w:rFonts w:ascii="Times New Roman" w:eastAsia="Times New Roman" w:hAnsi="Times New Roman" w:cs="Times New Roman"/>
          <w:sz w:val="28"/>
          <w:szCs w:val="28"/>
          <w:lang w:eastAsia="ru-RU"/>
        </w:rPr>
        <w:t xml:space="preserve"> 87 читателей.</w:t>
      </w:r>
      <w:r w:rsidR="00611BCB" w:rsidRPr="00722EA8">
        <w:rPr>
          <w:rFonts w:ascii="Times New Roman" w:eastAsia="Times New Roman" w:hAnsi="Times New Roman" w:cs="Times New Roman"/>
          <w:sz w:val="28"/>
          <w:szCs w:val="28"/>
          <w:lang w:eastAsia="ru-RU"/>
        </w:rPr>
        <w:t xml:space="preserve"> В начале марта 1920 года на основе общественной библиотеки была открыта Тираспольская государственная городская библиотека, которая сыграла огромную роль в жизни общества. Великая Отечественная война вписала в историю Тирасполя трагические страницы. Разрушены фабрики, заводы, огромны человеческие жертвы. Пострадала библиотека и её книжный фонд. Уже после </w:t>
      </w:r>
      <w:r w:rsidR="00E94DCB" w:rsidRPr="00722EA8">
        <w:rPr>
          <w:rFonts w:ascii="Times New Roman" w:eastAsia="Times New Roman" w:hAnsi="Times New Roman" w:cs="Times New Roman"/>
          <w:sz w:val="28"/>
          <w:szCs w:val="28"/>
          <w:lang w:eastAsia="ru-RU"/>
        </w:rPr>
        <w:t xml:space="preserve">освобождения </w:t>
      </w:r>
      <w:r w:rsidR="000472DB" w:rsidRPr="00722EA8">
        <w:rPr>
          <w:rFonts w:ascii="Times New Roman" w:eastAsia="Times New Roman" w:hAnsi="Times New Roman" w:cs="Times New Roman"/>
          <w:sz w:val="28"/>
          <w:szCs w:val="28"/>
          <w:lang w:eastAsia="ru-RU"/>
        </w:rPr>
        <w:t>города Тираспольская</w:t>
      </w:r>
      <w:r w:rsidR="00611BCB" w:rsidRPr="00722EA8">
        <w:rPr>
          <w:rFonts w:ascii="Times New Roman" w:eastAsia="Times New Roman" w:hAnsi="Times New Roman" w:cs="Times New Roman"/>
          <w:sz w:val="28"/>
          <w:szCs w:val="28"/>
          <w:lang w:eastAsia="ru-RU"/>
        </w:rPr>
        <w:t xml:space="preserve"> городская библиотека возобновила свою деятельность</w:t>
      </w:r>
      <w:r w:rsidR="00E94DCB" w:rsidRPr="00722EA8">
        <w:rPr>
          <w:rFonts w:ascii="Times New Roman" w:eastAsia="Times New Roman" w:hAnsi="Times New Roman" w:cs="Times New Roman"/>
          <w:sz w:val="28"/>
          <w:szCs w:val="28"/>
          <w:lang w:eastAsia="ru-RU"/>
        </w:rPr>
        <w:t xml:space="preserve"> 12 декабря 1944 года</w:t>
      </w:r>
      <w:r w:rsidR="00611BCB" w:rsidRPr="00722EA8">
        <w:rPr>
          <w:rFonts w:ascii="Times New Roman" w:eastAsia="Times New Roman" w:hAnsi="Times New Roman" w:cs="Times New Roman"/>
          <w:sz w:val="28"/>
          <w:szCs w:val="28"/>
          <w:lang w:eastAsia="ru-RU"/>
        </w:rPr>
        <w:t>. Библиотека активно включается в жизнь города и горожан. Работают читальный зал, абонемент.</w:t>
      </w:r>
    </w:p>
    <w:p w14:paraId="0F6F8FAE" w14:textId="029E931F" w:rsidR="00733186" w:rsidRPr="00722EA8" w:rsidRDefault="005A0FD4" w:rsidP="007472CF">
      <w:pPr>
        <w:spacing w:after="0" w:line="240" w:lineRule="auto"/>
        <w:ind w:left="-567" w:firstLine="567"/>
        <w:jc w:val="both"/>
        <w:rPr>
          <w:rFonts w:ascii="Times New Roman" w:eastAsia="Times New Roman" w:hAnsi="Times New Roman" w:cs="Times New Roman"/>
          <w:bCs/>
          <w:sz w:val="28"/>
          <w:szCs w:val="28"/>
          <w:lang w:eastAsia="ru-RU"/>
        </w:rPr>
      </w:pPr>
      <w:r w:rsidRPr="00722EA8">
        <w:rPr>
          <w:rFonts w:ascii="Times New Roman" w:eastAsia="Times New Roman" w:hAnsi="Times New Roman" w:cs="Times New Roman"/>
          <w:bCs/>
          <w:sz w:val="28"/>
          <w:szCs w:val="28"/>
          <w:lang w:eastAsia="ru-RU"/>
        </w:rPr>
        <w:t>Прошло 120 лет, но неизменным остается желание человека больше узнавать, развиватьс</w:t>
      </w:r>
      <w:r w:rsidR="007E5EEA" w:rsidRPr="00722EA8">
        <w:rPr>
          <w:rFonts w:ascii="Times New Roman" w:eastAsia="Times New Roman" w:hAnsi="Times New Roman" w:cs="Times New Roman"/>
          <w:bCs/>
          <w:sz w:val="28"/>
          <w:szCs w:val="28"/>
          <w:lang w:eastAsia="ru-RU"/>
        </w:rPr>
        <w:t>я.</w:t>
      </w:r>
      <w:r w:rsidRPr="00722EA8">
        <w:rPr>
          <w:rFonts w:ascii="Times New Roman" w:eastAsia="Times New Roman" w:hAnsi="Times New Roman" w:cs="Times New Roman"/>
          <w:bCs/>
          <w:sz w:val="28"/>
          <w:szCs w:val="28"/>
          <w:lang w:eastAsia="ru-RU"/>
        </w:rPr>
        <w:t xml:space="preserve">  </w:t>
      </w:r>
      <w:r w:rsidR="007E5EEA" w:rsidRPr="00722EA8">
        <w:rPr>
          <w:rFonts w:ascii="Times New Roman" w:eastAsia="Times New Roman" w:hAnsi="Times New Roman" w:cs="Times New Roman"/>
          <w:bCs/>
          <w:sz w:val="28"/>
          <w:szCs w:val="28"/>
          <w:lang w:eastAsia="ru-RU"/>
        </w:rPr>
        <w:t>И</w:t>
      </w:r>
      <w:r w:rsidRPr="00722EA8">
        <w:rPr>
          <w:rFonts w:ascii="Times New Roman" w:eastAsia="Times New Roman" w:hAnsi="Times New Roman" w:cs="Times New Roman"/>
          <w:bCs/>
          <w:sz w:val="28"/>
          <w:szCs w:val="28"/>
          <w:lang w:eastAsia="ru-RU"/>
        </w:rPr>
        <w:t xml:space="preserve"> </w:t>
      </w:r>
      <w:r w:rsidR="00733186" w:rsidRPr="00722EA8">
        <w:rPr>
          <w:rFonts w:ascii="Times New Roman" w:eastAsia="Times New Roman" w:hAnsi="Times New Roman" w:cs="Times New Roman"/>
          <w:bCs/>
          <w:sz w:val="28"/>
          <w:szCs w:val="28"/>
          <w:lang w:eastAsia="ru-RU"/>
        </w:rPr>
        <w:t>даже сегодня</w:t>
      </w:r>
      <w:r w:rsidRPr="00722EA8">
        <w:rPr>
          <w:rFonts w:ascii="Times New Roman" w:eastAsia="Times New Roman" w:hAnsi="Times New Roman" w:cs="Times New Roman"/>
          <w:bCs/>
          <w:sz w:val="28"/>
          <w:szCs w:val="28"/>
          <w:lang w:eastAsia="ru-RU"/>
        </w:rPr>
        <w:t xml:space="preserve">, в век высоких технологий люди идут в библиотеку, </w:t>
      </w:r>
      <w:r w:rsidR="00733186" w:rsidRPr="00722EA8">
        <w:rPr>
          <w:rFonts w:ascii="Times New Roman" w:eastAsia="Times New Roman" w:hAnsi="Times New Roman" w:cs="Times New Roman"/>
          <w:bCs/>
          <w:sz w:val="28"/>
          <w:szCs w:val="28"/>
          <w:lang w:eastAsia="ru-RU"/>
        </w:rPr>
        <w:t>чтобы,</w:t>
      </w:r>
      <w:r w:rsidRPr="00722EA8">
        <w:rPr>
          <w:rFonts w:ascii="Times New Roman" w:eastAsia="Times New Roman" w:hAnsi="Times New Roman" w:cs="Times New Roman"/>
          <w:bCs/>
          <w:sz w:val="28"/>
          <w:szCs w:val="28"/>
          <w:lang w:eastAsia="ru-RU"/>
        </w:rPr>
        <w:t xml:space="preserve"> перелистывая страницы книг, насладиться   чтением</w:t>
      </w:r>
      <w:r w:rsidR="00733186" w:rsidRPr="00722EA8">
        <w:rPr>
          <w:rFonts w:ascii="Times New Roman" w:eastAsia="Times New Roman" w:hAnsi="Times New Roman" w:cs="Times New Roman"/>
          <w:bCs/>
          <w:sz w:val="28"/>
          <w:szCs w:val="28"/>
          <w:lang w:eastAsia="ru-RU"/>
        </w:rPr>
        <w:t>.</w:t>
      </w:r>
    </w:p>
    <w:p w14:paraId="45BF7C49" w14:textId="5F42CF9F" w:rsidR="00E94DCB" w:rsidRPr="00722EA8" w:rsidRDefault="005A0FD4" w:rsidP="00E94DCB">
      <w:pPr>
        <w:spacing w:after="0" w:line="240" w:lineRule="auto"/>
        <w:ind w:left="-567" w:firstLine="567"/>
        <w:jc w:val="both"/>
        <w:rPr>
          <w:rFonts w:ascii="Times New Roman" w:hAnsi="Times New Roman" w:cs="Times New Roman"/>
          <w:sz w:val="28"/>
          <w:szCs w:val="28"/>
          <w:shd w:val="clear" w:color="auto" w:fill="FFFFFF"/>
        </w:rPr>
      </w:pPr>
      <w:proofErr w:type="gramStart"/>
      <w:r w:rsidRPr="00722EA8">
        <w:rPr>
          <w:rFonts w:ascii="Times New Roman" w:eastAsia="Times New Roman" w:hAnsi="Times New Roman" w:cs="Times New Roman"/>
          <w:sz w:val="28"/>
          <w:szCs w:val="28"/>
          <w:lang w:eastAsia="ru-RU"/>
        </w:rPr>
        <w:t xml:space="preserve">Сегодня </w:t>
      </w:r>
      <w:r w:rsidR="00733186" w:rsidRPr="00722EA8">
        <w:rPr>
          <w:rFonts w:ascii="Times New Roman" w:eastAsia="Times New Roman" w:hAnsi="Times New Roman" w:cs="Times New Roman"/>
          <w:sz w:val="28"/>
          <w:szCs w:val="28"/>
          <w:lang w:eastAsia="ru-RU"/>
        </w:rPr>
        <w:t xml:space="preserve">наша </w:t>
      </w:r>
      <w:r w:rsidRPr="00722EA8">
        <w:rPr>
          <w:rFonts w:ascii="Times New Roman" w:eastAsia="Times New Roman" w:hAnsi="Times New Roman" w:cs="Times New Roman"/>
          <w:sz w:val="28"/>
          <w:szCs w:val="28"/>
          <w:lang w:eastAsia="ru-RU"/>
        </w:rPr>
        <w:t xml:space="preserve">библиотека является крупнейшей массовой библиотекой Приднестровской Молдавской </w:t>
      </w:r>
      <w:r w:rsidR="001F2BED" w:rsidRPr="00722EA8">
        <w:rPr>
          <w:rFonts w:ascii="Times New Roman" w:eastAsia="Times New Roman" w:hAnsi="Times New Roman" w:cs="Times New Roman"/>
          <w:sz w:val="28"/>
          <w:szCs w:val="28"/>
          <w:lang w:eastAsia="ru-RU"/>
        </w:rPr>
        <w:t>Республики с</w:t>
      </w:r>
      <w:r w:rsidRPr="00722EA8">
        <w:rPr>
          <w:rFonts w:ascii="Times New Roman" w:eastAsia="Times New Roman" w:hAnsi="Times New Roman" w:cs="Times New Roman"/>
          <w:sz w:val="28"/>
          <w:szCs w:val="28"/>
          <w:lang w:eastAsia="ru-RU"/>
        </w:rPr>
        <w:t xml:space="preserve"> фондом в </w:t>
      </w:r>
      <w:r w:rsidR="00733186" w:rsidRPr="00722EA8">
        <w:rPr>
          <w:rFonts w:ascii="Times New Roman" w:eastAsia="Times New Roman" w:hAnsi="Times New Roman" w:cs="Times New Roman"/>
          <w:sz w:val="28"/>
          <w:szCs w:val="28"/>
          <w:lang w:eastAsia="ru-RU"/>
        </w:rPr>
        <w:t xml:space="preserve">более чем </w:t>
      </w:r>
      <w:r w:rsidRPr="00722EA8">
        <w:rPr>
          <w:rFonts w:ascii="Times New Roman" w:eastAsia="Times New Roman" w:hAnsi="Times New Roman" w:cs="Times New Roman"/>
          <w:sz w:val="28"/>
          <w:szCs w:val="28"/>
          <w:lang w:eastAsia="ru-RU"/>
        </w:rPr>
        <w:t>400 тысяч книг, периодических изданий, аудиовизуальных материалов и возглавляет</w:t>
      </w:r>
      <w:r w:rsidR="00E94DCB" w:rsidRPr="00722EA8">
        <w:rPr>
          <w:rFonts w:ascii="Times New Roman" w:hAnsi="Times New Roman" w:cs="Times New Roman"/>
          <w:sz w:val="28"/>
          <w:szCs w:val="28"/>
          <w:shd w:val="clear" w:color="auto" w:fill="FFFFFF"/>
        </w:rPr>
        <w:t xml:space="preserve"> Муниципальное учреждение «Централизованная библиотечная система г. Тирасполь» Приднестровской Молдавской Республики, в которое также входят Центральная городская детская библиотека им. В.В. Маяковского и четыре библиотеки-филиала.</w:t>
      </w:r>
      <w:proofErr w:type="gramEnd"/>
    </w:p>
    <w:p w14:paraId="2B9947DE" w14:textId="7D22B85B" w:rsidR="005A0FD4" w:rsidRPr="00722EA8" w:rsidRDefault="00E94DCB" w:rsidP="007472CF">
      <w:pPr>
        <w:spacing w:after="0" w:line="240" w:lineRule="auto"/>
        <w:ind w:left="-567" w:firstLine="567"/>
        <w:jc w:val="both"/>
        <w:rPr>
          <w:rFonts w:ascii="Times New Roman" w:eastAsia="Times New Roman" w:hAnsi="Times New Roman" w:cs="Times New Roman"/>
          <w:bCs/>
          <w:sz w:val="28"/>
          <w:szCs w:val="28"/>
          <w:lang w:eastAsia="ru-RU"/>
        </w:rPr>
      </w:pPr>
      <w:r w:rsidRPr="00722EA8">
        <w:rPr>
          <w:rFonts w:ascii="Times New Roman" w:eastAsia="Times New Roman" w:hAnsi="Times New Roman" w:cs="Times New Roman"/>
          <w:sz w:val="28"/>
          <w:szCs w:val="28"/>
          <w:lang w:eastAsia="ru-RU"/>
        </w:rPr>
        <w:t>В</w:t>
      </w:r>
      <w:r w:rsidR="001F2BED" w:rsidRPr="00722EA8">
        <w:rPr>
          <w:rFonts w:ascii="Times New Roman" w:eastAsia="Times New Roman" w:hAnsi="Times New Roman" w:cs="Times New Roman"/>
          <w:sz w:val="28"/>
          <w:szCs w:val="28"/>
          <w:lang w:eastAsia="ru-RU"/>
        </w:rPr>
        <w:t xml:space="preserve"> октябре 2022 года исполнится 20 лет со дня присвоения Центральной городской библиотеке имени великого поэта – Александра Сергеевича Пушкина. </w:t>
      </w:r>
    </w:p>
    <w:p w14:paraId="32814F9E" w14:textId="2A25556C" w:rsidR="005A0FD4" w:rsidRPr="00722EA8" w:rsidRDefault="000B1188"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Во</w:t>
      </w:r>
      <w:r w:rsidR="00C41118" w:rsidRPr="00722EA8">
        <w:rPr>
          <w:rFonts w:ascii="Times New Roman" w:eastAsia="Times New Roman" w:hAnsi="Times New Roman" w:cs="Times New Roman"/>
          <w:sz w:val="28"/>
          <w:szCs w:val="28"/>
          <w:lang w:eastAsia="ru-RU"/>
        </w:rPr>
        <w:t xml:space="preserve"> всех библиотек</w:t>
      </w:r>
      <w:r w:rsidRPr="00722EA8">
        <w:rPr>
          <w:rFonts w:ascii="Times New Roman" w:eastAsia="Times New Roman" w:hAnsi="Times New Roman" w:cs="Times New Roman"/>
          <w:sz w:val="28"/>
          <w:szCs w:val="28"/>
          <w:lang w:eastAsia="ru-RU"/>
        </w:rPr>
        <w:t>ах</w:t>
      </w:r>
      <w:r w:rsidR="00C41118" w:rsidRPr="00722EA8">
        <w:rPr>
          <w:rFonts w:ascii="Times New Roman" w:eastAsia="Times New Roman" w:hAnsi="Times New Roman" w:cs="Times New Roman"/>
          <w:sz w:val="28"/>
          <w:szCs w:val="28"/>
          <w:lang w:eastAsia="ru-RU"/>
        </w:rPr>
        <w:t xml:space="preserve"> нашей молодой Приднестровской </w:t>
      </w:r>
      <w:r w:rsidR="003E35CB" w:rsidRPr="00722EA8">
        <w:rPr>
          <w:rFonts w:ascii="Times New Roman" w:eastAsia="Times New Roman" w:hAnsi="Times New Roman" w:cs="Times New Roman"/>
          <w:sz w:val="28"/>
          <w:szCs w:val="28"/>
          <w:lang w:eastAsia="ru-RU"/>
        </w:rPr>
        <w:t>Р</w:t>
      </w:r>
      <w:r w:rsidR="00C41118" w:rsidRPr="00722EA8">
        <w:rPr>
          <w:rFonts w:ascii="Times New Roman" w:eastAsia="Times New Roman" w:hAnsi="Times New Roman" w:cs="Times New Roman"/>
          <w:sz w:val="28"/>
          <w:szCs w:val="28"/>
          <w:lang w:eastAsia="ru-RU"/>
        </w:rPr>
        <w:t xml:space="preserve">еспублики, и </w:t>
      </w:r>
      <w:r w:rsidR="001646CA" w:rsidRPr="00722EA8">
        <w:rPr>
          <w:rFonts w:ascii="Times New Roman" w:eastAsia="Times New Roman" w:hAnsi="Times New Roman" w:cs="Times New Roman"/>
          <w:sz w:val="28"/>
          <w:szCs w:val="28"/>
          <w:lang w:eastAsia="ru-RU"/>
        </w:rPr>
        <w:t>даже д</w:t>
      </w:r>
      <w:r w:rsidR="00C41118" w:rsidRPr="00722EA8">
        <w:rPr>
          <w:rFonts w:ascii="Times New Roman" w:eastAsia="Times New Roman" w:hAnsi="Times New Roman" w:cs="Times New Roman"/>
          <w:sz w:val="28"/>
          <w:szCs w:val="28"/>
          <w:lang w:eastAsia="ru-RU"/>
        </w:rPr>
        <w:t xml:space="preserve">алеко за </w:t>
      </w:r>
      <w:r w:rsidR="00300135" w:rsidRPr="00722EA8">
        <w:rPr>
          <w:rFonts w:ascii="Times New Roman" w:eastAsia="Times New Roman" w:hAnsi="Times New Roman" w:cs="Times New Roman"/>
          <w:sz w:val="28"/>
          <w:szCs w:val="28"/>
          <w:lang w:eastAsia="ru-RU"/>
        </w:rPr>
        <w:t xml:space="preserve">её </w:t>
      </w:r>
      <w:r w:rsidR="003E35CB" w:rsidRPr="00722EA8">
        <w:rPr>
          <w:rFonts w:ascii="Times New Roman" w:eastAsia="Times New Roman" w:hAnsi="Times New Roman" w:cs="Times New Roman"/>
          <w:sz w:val="28"/>
          <w:szCs w:val="28"/>
          <w:lang w:eastAsia="ru-RU"/>
        </w:rPr>
        <w:t>пределами, в нынешнее время в связи с развитием информационных технологий наблюдается общее снижение интереса к чтению художественной литературы у молодого поколения.</w:t>
      </w:r>
    </w:p>
    <w:p w14:paraId="659DFFC4" w14:textId="6004D7C5" w:rsidR="003E35CB" w:rsidRPr="00722EA8" w:rsidRDefault="003E35CB"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eastAsia="Times New Roman" w:hAnsi="Times New Roman" w:cs="Times New Roman"/>
          <w:sz w:val="28"/>
          <w:szCs w:val="28"/>
          <w:lang w:eastAsia="ru-RU"/>
        </w:rPr>
        <w:lastRenderedPageBreak/>
        <w:t xml:space="preserve">Не секрет, что современные дети, выросшие в эпоху </w:t>
      </w:r>
      <w:r w:rsidR="000F67E2" w:rsidRPr="00722EA8">
        <w:rPr>
          <w:rFonts w:ascii="Times New Roman" w:eastAsia="Times New Roman" w:hAnsi="Times New Roman" w:cs="Times New Roman"/>
          <w:sz w:val="28"/>
          <w:szCs w:val="28"/>
          <w:lang w:eastAsia="ru-RU"/>
        </w:rPr>
        <w:t>тотального Интернета, прекрасно разбираются во всевозможных гаджетах и технических новинках, но при этом почти ничего не читают, заменяя книгу компьютерными играми. Взрослые люди постоянно сетуют на то, что дети мало читают или читают не то, что хотелось бы им, взрослым. Они мечтают о том, чтобы дети выросли грамотными, начитанными, культурными. Но кем бы ни стал наш ребёнок в будущем</w:t>
      </w:r>
      <w:r w:rsidR="00660A6B" w:rsidRPr="00722EA8">
        <w:rPr>
          <w:rFonts w:ascii="Times New Roman" w:eastAsia="Times New Roman" w:hAnsi="Times New Roman" w:cs="Times New Roman"/>
          <w:sz w:val="28"/>
          <w:szCs w:val="28"/>
          <w:lang w:eastAsia="ru-RU"/>
        </w:rPr>
        <w:t xml:space="preserve"> – врачом, инженером, рабочим – он должен быть всесторонне развитым человеком. Для этого ему следует читать книги с самого раннего детства. А чтобы дети читали, они должны вырасти в окружении книг.</w:t>
      </w:r>
      <w:r w:rsidR="00ED4837" w:rsidRPr="00722EA8">
        <w:rPr>
          <w:rFonts w:ascii="Times New Roman" w:eastAsia="Times New Roman" w:hAnsi="Times New Roman" w:cs="Times New Roman"/>
          <w:sz w:val="28"/>
          <w:szCs w:val="28"/>
          <w:lang w:eastAsia="ru-RU"/>
        </w:rPr>
        <w:t xml:space="preserve"> Взрослые при этом не должны навязывать свои интересы и предпочтения в книгах, а посоветовать и вовремя подсказать, что читать, привить любовь к книге и культуре чтения. </w:t>
      </w:r>
      <w:r w:rsidR="00ED4837" w:rsidRPr="00722EA8">
        <w:rPr>
          <w:rFonts w:ascii="Times New Roman" w:hAnsi="Times New Roman" w:cs="Times New Roman"/>
          <w:sz w:val="28"/>
          <w:szCs w:val="28"/>
          <w:shd w:val="clear" w:color="auto" w:fill="FFFFFF"/>
        </w:rPr>
        <w:t xml:space="preserve">Ведь благодаря чтению формируется образное мышление, что благотворно сказывается на развитии личности в целом. Книга учит культуре, способствует глубокому мышлению, тренирует внимание и память. </w:t>
      </w:r>
      <w:r w:rsidR="00D210CA" w:rsidRPr="00722EA8">
        <w:rPr>
          <w:rFonts w:ascii="Times New Roman" w:hAnsi="Times New Roman" w:cs="Times New Roman"/>
          <w:sz w:val="28"/>
          <w:szCs w:val="28"/>
          <w:shd w:val="clear" w:color="auto" w:fill="FFFFFF"/>
        </w:rPr>
        <w:t>Являясь искусством слова, книга представляет собой одно из основных средств воспитания души, духовности и общечеловеческой нравственности.</w:t>
      </w:r>
    </w:p>
    <w:p w14:paraId="713188A8" w14:textId="77777777" w:rsidR="002A3CC0" w:rsidRPr="00722EA8" w:rsidRDefault="00D210CA"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 xml:space="preserve">Во все времена художественная литература играла ведущую роль </w:t>
      </w:r>
      <w:r w:rsidR="00115F21" w:rsidRPr="00722EA8">
        <w:rPr>
          <w:rFonts w:ascii="Times New Roman" w:hAnsi="Times New Roman" w:cs="Times New Roman"/>
          <w:sz w:val="28"/>
          <w:szCs w:val="28"/>
          <w:shd w:val="clear" w:color="auto" w:fill="FFFFFF"/>
        </w:rPr>
        <w:t xml:space="preserve">в формировании мировоззрения человека, в становлении личности. Перед литературой преклонялись </w:t>
      </w:r>
      <w:proofErr w:type="gramStart"/>
      <w:r w:rsidR="00115F21" w:rsidRPr="00722EA8">
        <w:rPr>
          <w:rFonts w:ascii="Times New Roman" w:hAnsi="Times New Roman" w:cs="Times New Roman"/>
          <w:sz w:val="28"/>
          <w:szCs w:val="28"/>
          <w:shd w:val="clear" w:color="auto" w:fill="FFFFFF"/>
        </w:rPr>
        <w:t>великие</w:t>
      </w:r>
      <w:proofErr w:type="gramEnd"/>
      <w:r w:rsidR="00115F21" w:rsidRPr="00722EA8">
        <w:rPr>
          <w:rFonts w:ascii="Times New Roman" w:hAnsi="Times New Roman" w:cs="Times New Roman"/>
          <w:sz w:val="28"/>
          <w:szCs w:val="28"/>
          <w:shd w:val="clear" w:color="auto" w:fill="FFFFFF"/>
        </w:rPr>
        <w:t xml:space="preserve">. Лев Николаевич Толстой не раз в своих рассуждениях отмечал, что настоящая книга призвана «заражать» добрыми чувствами. </w:t>
      </w:r>
      <w:r w:rsidR="00B768FB" w:rsidRPr="00722EA8">
        <w:rPr>
          <w:rFonts w:ascii="Times New Roman" w:hAnsi="Times New Roman" w:cs="Times New Roman"/>
          <w:sz w:val="28"/>
          <w:szCs w:val="28"/>
          <w:shd w:val="clear" w:color="auto" w:fill="FFFFFF"/>
        </w:rPr>
        <w:t xml:space="preserve">Она влияет на людей в этом отношении более успешно, чем что-либо другое. </w:t>
      </w:r>
      <w:r w:rsidR="00925B82" w:rsidRPr="00722EA8">
        <w:rPr>
          <w:rFonts w:ascii="Times New Roman" w:hAnsi="Times New Roman" w:cs="Times New Roman"/>
          <w:sz w:val="28"/>
          <w:szCs w:val="28"/>
          <w:shd w:val="clear" w:color="auto" w:fill="FFFFFF"/>
        </w:rPr>
        <w:t xml:space="preserve">Молодому человеку в силу его </w:t>
      </w:r>
      <w:r w:rsidR="00FF5DFB" w:rsidRPr="00722EA8">
        <w:rPr>
          <w:rFonts w:ascii="Times New Roman" w:hAnsi="Times New Roman" w:cs="Times New Roman"/>
          <w:sz w:val="28"/>
          <w:szCs w:val="28"/>
          <w:shd w:val="clear" w:color="auto" w:fill="FFFFFF"/>
        </w:rPr>
        <w:t xml:space="preserve">возрастных и психологических особенностей свойственно сопоставлять, сравнивать себя с героями произведений искусства, переносить на себя события, происходящие на сцене, на экране или в книге, погружаться в мир иллюзий, созданный воображением автора произведения. </w:t>
      </w:r>
      <w:r w:rsidR="002A3CC0" w:rsidRPr="00722EA8">
        <w:rPr>
          <w:rFonts w:ascii="Times New Roman" w:hAnsi="Times New Roman" w:cs="Times New Roman"/>
          <w:sz w:val="28"/>
          <w:szCs w:val="28"/>
          <w:shd w:val="clear" w:color="auto" w:fill="FFFFFF"/>
        </w:rPr>
        <w:t xml:space="preserve">Каждый писатель создаёт свой художественный мир, с которым согласится или не согласится тот или иной читатель. Под влиянием чтения у человека формируются ценностные ориентации, которые выступают важнейшим фактором мотивации поведения личности, влияют на процесс личностного выбора и лежат в основе её социальных поступков. </w:t>
      </w:r>
    </w:p>
    <w:p w14:paraId="34D68891" w14:textId="31464E2B" w:rsidR="00D210CA" w:rsidRPr="00722EA8" w:rsidRDefault="00B768FB"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 xml:space="preserve">Книга, как и прежде, считается уникальной формой хранения и </w:t>
      </w:r>
      <w:proofErr w:type="gramStart"/>
      <w:r w:rsidRPr="00722EA8">
        <w:rPr>
          <w:rFonts w:ascii="Times New Roman" w:hAnsi="Times New Roman" w:cs="Times New Roman"/>
          <w:sz w:val="28"/>
          <w:szCs w:val="28"/>
          <w:shd w:val="clear" w:color="auto" w:fill="FFFFFF"/>
        </w:rPr>
        <w:t>распространения</w:t>
      </w:r>
      <w:proofErr w:type="gramEnd"/>
      <w:r w:rsidRPr="00722EA8">
        <w:rPr>
          <w:rFonts w:ascii="Times New Roman" w:hAnsi="Times New Roman" w:cs="Times New Roman"/>
          <w:sz w:val="28"/>
          <w:szCs w:val="28"/>
          <w:shd w:val="clear" w:color="auto" w:fill="FFFFFF"/>
        </w:rPr>
        <w:t xml:space="preserve"> накопленных за века человечеством знаний, это фундамент духовной культуры народа.</w:t>
      </w:r>
    </w:p>
    <w:p w14:paraId="44443DA9" w14:textId="71A26C36" w:rsidR="00AC5AFF" w:rsidRPr="00722EA8" w:rsidRDefault="00B768FB"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Прививать детям культуру чтения – непременная обязанность и родителей, и нас библиотекарей.</w:t>
      </w:r>
      <w:r w:rsidR="002A3CC0" w:rsidRPr="00722EA8">
        <w:rPr>
          <w:rFonts w:ascii="Times New Roman" w:hAnsi="Times New Roman" w:cs="Times New Roman"/>
          <w:sz w:val="28"/>
          <w:szCs w:val="28"/>
          <w:shd w:val="clear" w:color="auto" w:fill="FFFFFF"/>
        </w:rPr>
        <w:t xml:space="preserve"> Главная задача, которую мы должны решить</w:t>
      </w:r>
      <w:r w:rsidR="00F36198" w:rsidRPr="00722EA8">
        <w:rPr>
          <w:rFonts w:ascii="Times New Roman" w:hAnsi="Times New Roman" w:cs="Times New Roman"/>
          <w:sz w:val="28"/>
          <w:szCs w:val="28"/>
          <w:shd w:val="clear" w:color="auto" w:fill="FFFFFF"/>
        </w:rPr>
        <w:t>:</w:t>
      </w:r>
      <w:r w:rsidR="002A3CC0" w:rsidRPr="00722EA8">
        <w:rPr>
          <w:rFonts w:ascii="Times New Roman" w:hAnsi="Times New Roman" w:cs="Times New Roman"/>
          <w:sz w:val="28"/>
          <w:szCs w:val="28"/>
          <w:shd w:val="clear" w:color="auto" w:fill="FFFFFF"/>
        </w:rPr>
        <w:t xml:space="preserve"> как</w:t>
      </w:r>
      <w:r w:rsidR="00B17A29" w:rsidRPr="00722EA8">
        <w:rPr>
          <w:rFonts w:ascii="Times New Roman" w:hAnsi="Times New Roman" w:cs="Times New Roman"/>
          <w:sz w:val="28"/>
          <w:szCs w:val="28"/>
          <w:shd w:val="clear" w:color="auto" w:fill="FFFFFF"/>
        </w:rPr>
        <w:t>, а главное, чем завлечь читателя в библиотеку, чтобы состоялось его знакомство с удивительным, захватывающим и волшебным миром художественных произведений.</w:t>
      </w:r>
      <w:r w:rsidR="00042406" w:rsidRPr="00722EA8">
        <w:rPr>
          <w:rFonts w:ascii="Times New Roman" w:hAnsi="Times New Roman" w:cs="Times New Roman"/>
          <w:sz w:val="28"/>
          <w:szCs w:val="28"/>
          <w:shd w:val="clear" w:color="auto" w:fill="FFFFFF"/>
        </w:rPr>
        <w:t xml:space="preserve"> </w:t>
      </w:r>
      <w:r w:rsidR="00243ADA" w:rsidRPr="00722EA8">
        <w:rPr>
          <w:rFonts w:ascii="Times New Roman" w:hAnsi="Times New Roman" w:cs="Times New Roman"/>
          <w:sz w:val="28"/>
          <w:szCs w:val="28"/>
          <w:shd w:val="clear" w:color="auto" w:fill="FFFFFF"/>
        </w:rPr>
        <w:t xml:space="preserve">«Заразить» чтением нелегко. Привычку читать, получать от этого удовольствие и испытывать желание «проглотить» очередное произведение, воспитать очень сложно. </w:t>
      </w:r>
      <w:r w:rsidR="00312EA5" w:rsidRPr="00722EA8">
        <w:rPr>
          <w:rFonts w:ascii="Times New Roman" w:hAnsi="Times New Roman" w:cs="Times New Roman"/>
          <w:sz w:val="28"/>
          <w:szCs w:val="28"/>
          <w:shd w:val="clear" w:color="auto" w:fill="FFFFFF"/>
        </w:rPr>
        <w:t>Помощь в</w:t>
      </w:r>
      <w:r w:rsidR="00243ADA" w:rsidRPr="00722EA8">
        <w:rPr>
          <w:rFonts w:ascii="Times New Roman" w:hAnsi="Times New Roman" w:cs="Times New Roman"/>
          <w:sz w:val="28"/>
          <w:szCs w:val="28"/>
          <w:shd w:val="clear" w:color="auto" w:fill="FFFFFF"/>
        </w:rPr>
        <w:t xml:space="preserve"> решении этих проблем </w:t>
      </w:r>
      <w:r w:rsidR="00312EA5" w:rsidRPr="00722EA8">
        <w:rPr>
          <w:rFonts w:ascii="Times New Roman" w:hAnsi="Times New Roman" w:cs="Times New Roman"/>
          <w:sz w:val="28"/>
          <w:szCs w:val="28"/>
          <w:shd w:val="clear" w:color="auto" w:fill="FFFFFF"/>
        </w:rPr>
        <w:t xml:space="preserve">как раз и </w:t>
      </w:r>
      <w:r w:rsidR="00243ADA" w:rsidRPr="00722EA8">
        <w:rPr>
          <w:rFonts w:ascii="Times New Roman" w:hAnsi="Times New Roman" w:cs="Times New Roman"/>
          <w:sz w:val="28"/>
          <w:szCs w:val="28"/>
          <w:shd w:val="clear" w:color="auto" w:fill="FFFFFF"/>
        </w:rPr>
        <w:t xml:space="preserve">оказывает </w:t>
      </w:r>
      <w:r w:rsidR="00312EA5" w:rsidRPr="00722EA8">
        <w:rPr>
          <w:rFonts w:ascii="Times New Roman" w:hAnsi="Times New Roman" w:cs="Times New Roman"/>
          <w:sz w:val="28"/>
          <w:szCs w:val="28"/>
          <w:shd w:val="clear" w:color="auto" w:fill="FFFFFF"/>
        </w:rPr>
        <w:t>наша Центральная городская библиотека им. А.С. Пушкина</w:t>
      </w:r>
      <w:r w:rsidR="00E94DCB" w:rsidRPr="00722EA8">
        <w:rPr>
          <w:rFonts w:ascii="Times New Roman" w:hAnsi="Times New Roman" w:cs="Times New Roman"/>
          <w:sz w:val="28"/>
          <w:szCs w:val="28"/>
          <w:shd w:val="clear" w:color="auto" w:fill="FFFFFF"/>
        </w:rPr>
        <w:t>.</w:t>
      </w:r>
    </w:p>
    <w:p w14:paraId="3E765B14" w14:textId="2915FE3C" w:rsidR="001015BD" w:rsidRPr="00722EA8" w:rsidRDefault="00223525"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В целях популяризации чтения</w:t>
      </w:r>
      <w:r w:rsidR="00AC5AFF" w:rsidRPr="00722EA8">
        <w:rPr>
          <w:rFonts w:ascii="Times New Roman" w:hAnsi="Times New Roman" w:cs="Times New Roman"/>
          <w:sz w:val="28"/>
          <w:szCs w:val="28"/>
          <w:shd w:val="clear" w:color="auto" w:fill="FFFFFF"/>
        </w:rPr>
        <w:t xml:space="preserve"> и привлечения читателей в библиотеку мы проводим различные по форме и по тематике мероприятия</w:t>
      </w:r>
      <w:r w:rsidR="009336C4" w:rsidRPr="00722EA8">
        <w:rPr>
          <w:rFonts w:ascii="Times New Roman" w:hAnsi="Times New Roman" w:cs="Times New Roman"/>
          <w:sz w:val="28"/>
          <w:szCs w:val="28"/>
          <w:shd w:val="clear" w:color="auto" w:fill="FFFFFF"/>
        </w:rPr>
        <w:t>, для участия в которых привлекаем приднестровских писателей и поэтов</w:t>
      </w:r>
      <w:r w:rsidR="00171233" w:rsidRPr="00722EA8">
        <w:rPr>
          <w:rFonts w:ascii="Times New Roman" w:hAnsi="Times New Roman" w:cs="Times New Roman"/>
          <w:sz w:val="28"/>
          <w:szCs w:val="28"/>
          <w:shd w:val="clear" w:color="auto" w:fill="FFFFFF"/>
        </w:rPr>
        <w:t xml:space="preserve">, многие из </w:t>
      </w:r>
      <w:r w:rsidR="009336C4" w:rsidRPr="00722EA8">
        <w:rPr>
          <w:rFonts w:ascii="Times New Roman" w:hAnsi="Times New Roman" w:cs="Times New Roman"/>
          <w:sz w:val="28"/>
          <w:szCs w:val="28"/>
          <w:shd w:val="clear" w:color="auto" w:fill="FFFFFF"/>
        </w:rPr>
        <w:t>которых</w:t>
      </w:r>
      <w:r w:rsidR="00171233" w:rsidRPr="00722EA8">
        <w:rPr>
          <w:rFonts w:ascii="Times New Roman" w:hAnsi="Times New Roman" w:cs="Times New Roman"/>
          <w:sz w:val="28"/>
          <w:szCs w:val="28"/>
          <w:shd w:val="clear" w:color="auto" w:fill="FFFFFF"/>
        </w:rPr>
        <w:t xml:space="preserve"> являются членами Союза писателей </w:t>
      </w:r>
      <w:r w:rsidR="009336C4" w:rsidRPr="00722EA8">
        <w:rPr>
          <w:rFonts w:ascii="Times New Roman" w:hAnsi="Times New Roman" w:cs="Times New Roman"/>
          <w:sz w:val="28"/>
          <w:szCs w:val="28"/>
          <w:shd w:val="clear" w:color="auto" w:fill="FFFFFF"/>
        </w:rPr>
        <w:t xml:space="preserve">не только Приднестровья, но и </w:t>
      </w:r>
      <w:r w:rsidR="00171233" w:rsidRPr="00722EA8">
        <w:rPr>
          <w:rFonts w:ascii="Times New Roman" w:hAnsi="Times New Roman" w:cs="Times New Roman"/>
          <w:sz w:val="28"/>
          <w:szCs w:val="28"/>
          <w:shd w:val="clear" w:color="auto" w:fill="FFFFFF"/>
        </w:rPr>
        <w:t>России</w:t>
      </w:r>
      <w:r w:rsidR="009336C4" w:rsidRPr="00722EA8">
        <w:rPr>
          <w:rFonts w:ascii="Times New Roman" w:hAnsi="Times New Roman" w:cs="Times New Roman"/>
          <w:sz w:val="28"/>
          <w:szCs w:val="28"/>
          <w:shd w:val="clear" w:color="auto" w:fill="FFFFFF"/>
        </w:rPr>
        <w:t xml:space="preserve">: </w:t>
      </w:r>
      <w:r w:rsidR="009336C4" w:rsidRPr="00722EA8">
        <w:rPr>
          <w:rFonts w:ascii="Times New Roman" w:hAnsi="Times New Roman" w:cs="Times New Roman"/>
          <w:sz w:val="28"/>
          <w:szCs w:val="28"/>
          <w:shd w:val="clear" w:color="auto" w:fill="FFFFFF"/>
        </w:rPr>
        <w:lastRenderedPageBreak/>
        <w:t xml:space="preserve">Александр </w:t>
      </w:r>
      <w:proofErr w:type="spellStart"/>
      <w:r w:rsidR="009336C4" w:rsidRPr="00722EA8">
        <w:rPr>
          <w:rFonts w:ascii="Times New Roman" w:hAnsi="Times New Roman" w:cs="Times New Roman"/>
          <w:sz w:val="28"/>
          <w:szCs w:val="28"/>
          <w:shd w:val="clear" w:color="auto" w:fill="FFFFFF"/>
        </w:rPr>
        <w:t>Вырвич</w:t>
      </w:r>
      <w:proofErr w:type="spellEnd"/>
      <w:r w:rsidR="009336C4" w:rsidRPr="00722EA8">
        <w:rPr>
          <w:rFonts w:ascii="Times New Roman" w:hAnsi="Times New Roman" w:cs="Times New Roman"/>
          <w:sz w:val="28"/>
          <w:szCs w:val="28"/>
          <w:shd w:val="clear" w:color="auto" w:fill="FFFFFF"/>
        </w:rPr>
        <w:t xml:space="preserve">, Роман </w:t>
      </w:r>
      <w:proofErr w:type="spellStart"/>
      <w:r w:rsidR="009336C4" w:rsidRPr="00722EA8">
        <w:rPr>
          <w:rFonts w:ascii="Times New Roman" w:hAnsi="Times New Roman" w:cs="Times New Roman"/>
          <w:sz w:val="28"/>
          <w:szCs w:val="28"/>
          <w:shd w:val="clear" w:color="auto" w:fill="FFFFFF"/>
        </w:rPr>
        <w:t>Кожухаров</w:t>
      </w:r>
      <w:proofErr w:type="spellEnd"/>
      <w:r w:rsidR="009336C4" w:rsidRPr="00722EA8">
        <w:rPr>
          <w:rFonts w:ascii="Times New Roman" w:hAnsi="Times New Roman" w:cs="Times New Roman"/>
          <w:sz w:val="28"/>
          <w:szCs w:val="28"/>
          <w:shd w:val="clear" w:color="auto" w:fill="FFFFFF"/>
        </w:rPr>
        <w:t>, Алла Мельничук, Ольга Молчанова и другие.</w:t>
      </w:r>
    </w:p>
    <w:p w14:paraId="1B89C0F5" w14:textId="6129B750" w:rsidR="001015BD" w:rsidRPr="00722EA8" w:rsidRDefault="001015BD"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Первое знакомство с книгой начинается в раннем детстве: родители, бабушки или дедушки приобщают своего ребёнка к красочным детским книжечкам, манящим своей яркостью и картинками</w:t>
      </w:r>
      <w:r w:rsidR="00045FC0" w:rsidRPr="00722EA8">
        <w:rPr>
          <w:rFonts w:ascii="Times New Roman" w:hAnsi="Times New Roman" w:cs="Times New Roman"/>
          <w:sz w:val="28"/>
          <w:szCs w:val="28"/>
          <w:shd w:val="clear" w:color="auto" w:fill="FFFFFF"/>
        </w:rPr>
        <w:t>: «Ладушки», «Сорока-ворона», «Кошкин дом»</w:t>
      </w:r>
      <w:r w:rsidRPr="00722EA8">
        <w:rPr>
          <w:rFonts w:ascii="Times New Roman" w:hAnsi="Times New Roman" w:cs="Times New Roman"/>
          <w:sz w:val="28"/>
          <w:szCs w:val="28"/>
          <w:shd w:val="clear" w:color="auto" w:fill="FFFFFF"/>
        </w:rPr>
        <w:t xml:space="preserve">. При чтении книг вслух внимание ребёнка завораживает ритмичный слог стихов или же внимание к себе приковывают события, происходящие в сказках, рассказах. С взрослением происходит знакомство с большим количеством книг, находящихся </w:t>
      </w:r>
      <w:r w:rsidR="00E077BA" w:rsidRPr="00722EA8">
        <w:rPr>
          <w:rFonts w:ascii="Times New Roman" w:hAnsi="Times New Roman" w:cs="Times New Roman"/>
          <w:sz w:val="28"/>
          <w:szCs w:val="28"/>
          <w:shd w:val="clear" w:color="auto" w:fill="FFFFFF"/>
        </w:rPr>
        <w:t xml:space="preserve">в залах детских библиотек, а в дальнейшем в читальных залах и абонементах библиотеки для взрослых. И от того, как пройдёт это первое знакомство, </w:t>
      </w:r>
      <w:proofErr w:type="gramStart"/>
      <w:r w:rsidR="00E077BA" w:rsidRPr="00722EA8">
        <w:rPr>
          <w:rFonts w:ascii="Times New Roman" w:hAnsi="Times New Roman" w:cs="Times New Roman"/>
          <w:sz w:val="28"/>
          <w:szCs w:val="28"/>
          <w:shd w:val="clear" w:color="auto" w:fill="FFFFFF"/>
        </w:rPr>
        <w:t>зависит насколько ребёнок приобщится</w:t>
      </w:r>
      <w:proofErr w:type="gramEnd"/>
      <w:r w:rsidR="00E077BA" w:rsidRPr="00722EA8">
        <w:rPr>
          <w:rFonts w:ascii="Times New Roman" w:hAnsi="Times New Roman" w:cs="Times New Roman"/>
          <w:sz w:val="28"/>
          <w:szCs w:val="28"/>
          <w:shd w:val="clear" w:color="auto" w:fill="FFFFFF"/>
        </w:rPr>
        <w:t xml:space="preserve"> к чтению.</w:t>
      </w:r>
      <w:r w:rsidR="001E7498" w:rsidRPr="00722EA8">
        <w:rPr>
          <w:rFonts w:ascii="Times New Roman" w:hAnsi="Times New Roman" w:cs="Times New Roman"/>
          <w:sz w:val="28"/>
          <w:szCs w:val="28"/>
          <w:shd w:val="clear" w:color="auto" w:fill="FFFFFF"/>
        </w:rPr>
        <w:t xml:space="preserve"> Ведь культура чтения – это качество чтения, и если в силу жизненных обстоятельств сами родители не могут решить вопрос руководства детского чтения, то на помощь придут библиотекари. </w:t>
      </w:r>
    </w:p>
    <w:p w14:paraId="186A58CD" w14:textId="4117D272" w:rsidR="001E7498" w:rsidRPr="00722EA8" w:rsidRDefault="007F04C6"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 xml:space="preserve">Центральная городская детская библиотека им. В.В. Маяковского, а также детские отделы библиотек-филиалов обслуживают дошкольников, учащихся школ, руководителей детского чтения. </w:t>
      </w:r>
      <w:proofErr w:type="gramStart"/>
      <w:r w:rsidRPr="00722EA8">
        <w:rPr>
          <w:rFonts w:ascii="Times New Roman" w:hAnsi="Times New Roman" w:cs="Times New Roman"/>
          <w:sz w:val="28"/>
          <w:szCs w:val="28"/>
          <w:shd w:val="clear" w:color="auto" w:fill="FFFFFF"/>
        </w:rPr>
        <w:t xml:space="preserve">С большой любовью и выдумкой сотрудники библиотек занимаются организацией массовой работы с юными читателями: постоянно проводят встречи с ветеранами </w:t>
      </w:r>
      <w:r w:rsidR="00E94DCB" w:rsidRPr="00722EA8">
        <w:rPr>
          <w:rFonts w:ascii="Times New Roman" w:hAnsi="Times New Roman" w:cs="Times New Roman"/>
          <w:sz w:val="28"/>
          <w:szCs w:val="28"/>
          <w:shd w:val="clear" w:color="auto" w:fill="FFFFFF"/>
        </w:rPr>
        <w:t>Великой Отечественной войны</w:t>
      </w:r>
      <w:r w:rsidRPr="00722EA8">
        <w:rPr>
          <w:rFonts w:ascii="Times New Roman" w:hAnsi="Times New Roman" w:cs="Times New Roman"/>
          <w:sz w:val="28"/>
          <w:szCs w:val="28"/>
          <w:shd w:val="clear" w:color="auto" w:fill="FFFFFF"/>
        </w:rPr>
        <w:t xml:space="preserve">, </w:t>
      </w:r>
      <w:r w:rsidR="00C93D02" w:rsidRPr="00722EA8">
        <w:rPr>
          <w:rFonts w:ascii="Times New Roman" w:hAnsi="Times New Roman" w:cs="Times New Roman"/>
          <w:sz w:val="28"/>
          <w:szCs w:val="28"/>
          <w:shd w:val="clear" w:color="auto" w:fill="FFFFFF"/>
        </w:rPr>
        <w:t>с работниками краеведческого музея, с приднестровскими писателями и поэтами; литературно-музыкальные, тематические утренники; познавательные часы; уроки краеведения и истории родного края</w:t>
      </w:r>
      <w:r w:rsidR="00343FD9" w:rsidRPr="00722EA8">
        <w:rPr>
          <w:rFonts w:ascii="Times New Roman" w:hAnsi="Times New Roman" w:cs="Times New Roman"/>
          <w:sz w:val="28"/>
          <w:szCs w:val="28"/>
          <w:shd w:val="clear" w:color="auto" w:fill="FFFFFF"/>
        </w:rPr>
        <w:t>; уроки мужества, доброты и вежливости; библиотечно-библиографические уроки; часы сказок, интересных сообщений;</w:t>
      </w:r>
      <w:proofErr w:type="gramEnd"/>
      <w:r w:rsidR="00343FD9" w:rsidRPr="00722EA8">
        <w:rPr>
          <w:rFonts w:ascii="Times New Roman" w:hAnsi="Times New Roman" w:cs="Times New Roman"/>
          <w:sz w:val="28"/>
          <w:szCs w:val="28"/>
          <w:shd w:val="clear" w:color="auto" w:fill="FFFFFF"/>
        </w:rPr>
        <w:t xml:space="preserve"> громкие чтения; игры, конкурсы, викторины, эстафеты.</w:t>
      </w:r>
    </w:p>
    <w:p w14:paraId="7D31249D" w14:textId="0348F572" w:rsidR="00343FD9" w:rsidRPr="00722EA8" w:rsidRDefault="001D3772"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 xml:space="preserve">Каждый год все мальчишки и девчонки, а также их родители отмечают Международный День защиты детей. Это светлый и радостный праздник. Недаром он отмечается в самый первый день лета. </w:t>
      </w:r>
      <w:proofErr w:type="gramStart"/>
      <w:r w:rsidRPr="00722EA8">
        <w:rPr>
          <w:rFonts w:ascii="Times New Roman" w:hAnsi="Times New Roman" w:cs="Times New Roman"/>
          <w:sz w:val="28"/>
          <w:szCs w:val="28"/>
          <w:shd w:val="clear" w:color="auto" w:fill="FFFFFF"/>
        </w:rPr>
        <w:t>В этот день в парках, в скверах, а также в библиотеках традиционно проходят праздничные и познавательные мероприятия.</w:t>
      </w:r>
      <w:r w:rsidR="00343FD9" w:rsidRPr="00722EA8">
        <w:rPr>
          <w:rFonts w:ascii="Times New Roman" w:hAnsi="Times New Roman" w:cs="Times New Roman"/>
          <w:sz w:val="28"/>
          <w:szCs w:val="28"/>
          <w:shd w:val="clear" w:color="auto" w:fill="FFFFFF"/>
        </w:rPr>
        <w:t xml:space="preserve"> 1 июня 2022 года </w:t>
      </w:r>
      <w:r w:rsidR="00346503" w:rsidRPr="00722EA8">
        <w:rPr>
          <w:rFonts w:ascii="Times New Roman" w:hAnsi="Times New Roman" w:cs="Times New Roman"/>
          <w:sz w:val="28"/>
          <w:szCs w:val="28"/>
          <w:shd w:val="clear" w:color="auto" w:fill="FFFFFF"/>
        </w:rPr>
        <w:t>для воспитанников детских садов МДОУ №</w:t>
      </w:r>
      <w:r w:rsidRPr="00722EA8">
        <w:rPr>
          <w:rFonts w:ascii="Times New Roman" w:hAnsi="Times New Roman" w:cs="Times New Roman"/>
          <w:sz w:val="28"/>
          <w:szCs w:val="28"/>
          <w:shd w:val="clear" w:color="auto" w:fill="FFFFFF"/>
        </w:rPr>
        <w:t xml:space="preserve"> </w:t>
      </w:r>
      <w:r w:rsidR="00346503" w:rsidRPr="00722EA8">
        <w:rPr>
          <w:rFonts w:ascii="Times New Roman" w:hAnsi="Times New Roman" w:cs="Times New Roman"/>
          <w:sz w:val="28"/>
          <w:szCs w:val="28"/>
          <w:shd w:val="clear" w:color="auto" w:fill="FFFFFF"/>
        </w:rPr>
        <w:t>48 и МДОУ №</w:t>
      </w:r>
      <w:r w:rsidRPr="00722EA8">
        <w:rPr>
          <w:rFonts w:ascii="Times New Roman" w:hAnsi="Times New Roman" w:cs="Times New Roman"/>
          <w:sz w:val="28"/>
          <w:szCs w:val="28"/>
          <w:shd w:val="clear" w:color="auto" w:fill="FFFFFF"/>
        </w:rPr>
        <w:t xml:space="preserve"> </w:t>
      </w:r>
      <w:r w:rsidR="00346503" w:rsidRPr="00722EA8">
        <w:rPr>
          <w:rFonts w:ascii="Times New Roman" w:hAnsi="Times New Roman" w:cs="Times New Roman"/>
          <w:sz w:val="28"/>
          <w:szCs w:val="28"/>
          <w:shd w:val="clear" w:color="auto" w:fill="FFFFFF"/>
        </w:rPr>
        <w:t>20 г. Тирасполя Центральной городской детской библиотекой им. В. В. Маяковского была организована с</w:t>
      </w:r>
      <w:r w:rsidR="00343FD9" w:rsidRPr="00722EA8">
        <w:rPr>
          <w:rFonts w:ascii="Times New Roman" w:hAnsi="Times New Roman" w:cs="Times New Roman"/>
          <w:sz w:val="28"/>
          <w:szCs w:val="28"/>
          <w:shd w:val="clear" w:color="auto" w:fill="FFFFFF"/>
        </w:rPr>
        <w:t xml:space="preserve">емейная эстафета </w:t>
      </w:r>
      <w:r w:rsidR="00346503" w:rsidRPr="00722EA8">
        <w:rPr>
          <w:rFonts w:ascii="Times New Roman" w:hAnsi="Times New Roman" w:cs="Times New Roman"/>
          <w:b/>
          <w:bCs/>
          <w:sz w:val="28"/>
          <w:szCs w:val="28"/>
          <w:shd w:val="clear" w:color="auto" w:fill="FFFFFF"/>
        </w:rPr>
        <w:t>«</w:t>
      </w:r>
      <w:r w:rsidR="00343FD9" w:rsidRPr="00722EA8">
        <w:rPr>
          <w:rFonts w:ascii="Times New Roman" w:hAnsi="Times New Roman" w:cs="Times New Roman"/>
          <w:b/>
          <w:bCs/>
          <w:sz w:val="28"/>
          <w:szCs w:val="28"/>
          <w:shd w:val="clear" w:color="auto" w:fill="FFFFFF"/>
        </w:rPr>
        <w:t>Когда моя семья со мной</w:t>
      </w:r>
      <w:r w:rsidR="00346503" w:rsidRPr="00722EA8">
        <w:rPr>
          <w:rFonts w:ascii="Times New Roman" w:hAnsi="Times New Roman" w:cs="Times New Roman"/>
          <w:b/>
          <w:bCs/>
          <w:sz w:val="28"/>
          <w:szCs w:val="28"/>
          <w:shd w:val="clear" w:color="auto" w:fill="FFFFFF"/>
        </w:rPr>
        <w:t>»</w:t>
      </w:r>
      <w:r w:rsidR="00343FD9" w:rsidRPr="00722EA8">
        <w:rPr>
          <w:rFonts w:ascii="Times New Roman" w:hAnsi="Times New Roman" w:cs="Times New Roman"/>
          <w:sz w:val="28"/>
          <w:szCs w:val="28"/>
          <w:shd w:val="clear" w:color="auto" w:fill="FFFFFF"/>
        </w:rPr>
        <w:t>, посвященн</w:t>
      </w:r>
      <w:r w:rsidR="00346503" w:rsidRPr="00722EA8">
        <w:rPr>
          <w:rFonts w:ascii="Times New Roman" w:hAnsi="Times New Roman" w:cs="Times New Roman"/>
          <w:sz w:val="28"/>
          <w:szCs w:val="28"/>
          <w:shd w:val="clear" w:color="auto" w:fill="FFFFFF"/>
        </w:rPr>
        <w:t>ая</w:t>
      </w:r>
      <w:r w:rsidR="00343FD9" w:rsidRPr="00722EA8">
        <w:rPr>
          <w:rFonts w:ascii="Times New Roman" w:hAnsi="Times New Roman" w:cs="Times New Roman"/>
          <w:sz w:val="28"/>
          <w:szCs w:val="28"/>
          <w:shd w:val="clear" w:color="auto" w:fill="FFFFFF"/>
        </w:rPr>
        <w:t xml:space="preserve"> Дню защиты детей.</w:t>
      </w:r>
      <w:proofErr w:type="gramEnd"/>
      <w:r w:rsidR="00343FD9" w:rsidRPr="00722EA8">
        <w:rPr>
          <w:rFonts w:ascii="Times New Roman" w:hAnsi="Times New Roman" w:cs="Times New Roman"/>
          <w:sz w:val="28"/>
          <w:szCs w:val="28"/>
          <w:shd w:val="clear" w:color="auto" w:fill="FFFFFF"/>
        </w:rPr>
        <w:t xml:space="preserve"> Ребят встретили сказочные персонажи: Пеппи Длинный чулок и Карлсон, они провели с детьми </w:t>
      </w:r>
      <w:r w:rsidR="00346503" w:rsidRPr="00722EA8">
        <w:rPr>
          <w:rFonts w:ascii="Times New Roman" w:hAnsi="Times New Roman" w:cs="Times New Roman"/>
          <w:sz w:val="28"/>
          <w:szCs w:val="28"/>
          <w:shd w:val="clear" w:color="auto" w:fill="FFFFFF"/>
        </w:rPr>
        <w:t xml:space="preserve">и их родителями </w:t>
      </w:r>
      <w:r w:rsidR="00343FD9" w:rsidRPr="00722EA8">
        <w:rPr>
          <w:rFonts w:ascii="Times New Roman" w:hAnsi="Times New Roman" w:cs="Times New Roman"/>
          <w:sz w:val="28"/>
          <w:szCs w:val="28"/>
          <w:shd w:val="clear" w:color="auto" w:fill="FFFFFF"/>
        </w:rPr>
        <w:t xml:space="preserve">игровую программу на внимание и смекалку. Сказочные персонажи участвовали в семейной эстафете, где все семьи рыбачили, перебирали бобовые от ягод - конфет, развешивали белье, угадывали мелодии известных детских песен, забивали голы веником и солили арбузы в бочке. В течение мероприятия воспитанники из детских садов выступали с поздравительными номерами: звучали стихотворения </w:t>
      </w:r>
      <w:r w:rsidR="00346503"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Лето</w:t>
      </w:r>
      <w:r w:rsidR="00346503"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 </w:t>
      </w:r>
      <w:r w:rsidR="00346503"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День защиты всех детей</w:t>
      </w:r>
      <w:r w:rsidR="00346503"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был</w:t>
      </w:r>
      <w:r w:rsidR="003266CE" w:rsidRPr="00722EA8">
        <w:rPr>
          <w:rFonts w:ascii="Times New Roman" w:hAnsi="Times New Roman" w:cs="Times New Roman"/>
          <w:sz w:val="28"/>
          <w:szCs w:val="28"/>
          <w:shd w:val="clear" w:color="auto" w:fill="FFFFFF"/>
        </w:rPr>
        <w:t>и исполнены</w:t>
      </w:r>
      <w:r w:rsidR="00343FD9" w:rsidRPr="00722EA8">
        <w:rPr>
          <w:rFonts w:ascii="Times New Roman" w:hAnsi="Times New Roman" w:cs="Times New Roman"/>
          <w:sz w:val="28"/>
          <w:szCs w:val="28"/>
          <w:shd w:val="clear" w:color="auto" w:fill="FFFFFF"/>
        </w:rPr>
        <w:t xml:space="preserve"> танец </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Я - самая, ты </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 самый</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 и песня </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Детство </w:t>
      </w:r>
      <w:r w:rsidR="003266CE" w:rsidRPr="00722EA8">
        <w:rPr>
          <w:rFonts w:ascii="Times New Roman" w:hAnsi="Times New Roman" w:cs="Times New Roman"/>
          <w:sz w:val="28"/>
          <w:szCs w:val="28"/>
          <w:shd w:val="clear" w:color="auto" w:fill="FFFFFF"/>
        </w:rPr>
        <w:t>— это</w:t>
      </w:r>
      <w:r w:rsidR="00343FD9" w:rsidRPr="00722EA8">
        <w:rPr>
          <w:rFonts w:ascii="Times New Roman" w:hAnsi="Times New Roman" w:cs="Times New Roman"/>
          <w:sz w:val="28"/>
          <w:szCs w:val="28"/>
          <w:shd w:val="clear" w:color="auto" w:fill="FFFFFF"/>
        </w:rPr>
        <w:t xml:space="preserve"> ты и я</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 xml:space="preserve">. Все участники семейной эстафеты получили </w:t>
      </w:r>
      <w:r w:rsidR="003266CE" w:rsidRPr="00722EA8">
        <w:rPr>
          <w:rFonts w:ascii="Times New Roman" w:hAnsi="Times New Roman" w:cs="Times New Roman"/>
          <w:sz w:val="28"/>
          <w:szCs w:val="28"/>
          <w:shd w:val="clear" w:color="auto" w:fill="FFFFFF"/>
        </w:rPr>
        <w:t>в подарок книги и сладкие призы</w:t>
      </w:r>
      <w:r w:rsidR="00343FD9" w:rsidRPr="00722EA8">
        <w:rPr>
          <w:rFonts w:ascii="Times New Roman" w:hAnsi="Times New Roman" w:cs="Times New Roman"/>
          <w:sz w:val="28"/>
          <w:szCs w:val="28"/>
          <w:shd w:val="clear" w:color="auto" w:fill="FFFFFF"/>
        </w:rPr>
        <w:t xml:space="preserve">, а победители сертификат на посещение столичного </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Дома животных</w:t>
      </w:r>
      <w:r w:rsidR="003266CE" w:rsidRPr="00722EA8">
        <w:rPr>
          <w:rFonts w:ascii="Times New Roman" w:hAnsi="Times New Roman" w:cs="Times New Roman"/>
          <w:sz w:val="28"/>
          <w:szCs w:val="28"/>
          <w:shd w:val="clear" w:color="auto" w:fill="FFFFFF"/>
        </w:rPr>
        <w:t>»</w:t>
      </w:r>
      <w:r w:rsidR="00343FD9" w:rsidRPr="00722EA8">
        <w:rPr>
          <w:rFonts w:ascii="Times New Roman" w:hAnsi="Times New Roman" w:cs="Times New Roman"/>
          <w:sz w:val="28"/>
          <w:szCs w:val="28"/>
          <w:shd w:val="clear" w:color="auto" w:fill="FFFFFF"/>
        </w:rPr>
        <w:t>.</w:t>
      </w:r>
    </w:p>
    <w:p w14:paraId="5107C943" w14:textId="25CE47E0" w:rsidR="003266CE" w:rsidRPr="00722EA8" w:rsidRDefault="00EC71E1"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Наиболее актуальными формами для привлечения детей в библиотеку являются мастер-классы и квесты</w:t>
      </w:r>
      <w:r w:rsidR="000E60F6" w:rsidRPr="00722EA8">
        <w:rPr>
          <w:rFonts w:ascii="Times New Roman" w:hAnsi="Times New Roman" w:cs="Times New Roman"/>
          <w:sz w:val="28"/>
          <w:szCs w:val="28"/>
          <w:shd w:val="clear" w:color="auto" w:fill="FFFFFF"/>
        </w:rPr>
        <w:t xml:space="preserve">, которые регулярно проводятся в </w:t>
      </w:r>
      <w:r w:rsidR="000E60F6" w:rsidRPr="00722EA8">
        <w:rPr>
          <w:rFonts w:ascii="Times New Roman" w:hAnsi="Times New Roman" w:cs="Times New Roman"/>
          <w:sz w:val="28"/>
          <w:szCs w:val="28"/>
          <w:shd w:val="clear" w:color="auto" w:fill="FFFFFF"/>
        </w:rPr>
        <w:lastRenderedPageBreak/>
        <w:t xml:space="preserve">структурных подразделениях нашей библиотечной системы. </w:t>
      </w:r>
      <w:proofErr w:type="gramStart"/>
      <w:r w:rsidRPr="00722EA8">
        <w:rPr>
          <w:rFonts w:ascii="Times New Roman" w:hAnsi="Times New Roman" w:cs="Times New Roman"/>
          <w:sz w:val="28"/>
          <w:szCs w:val="28"/>
          <w:shd w:val="clear" w:color="auto" w:fill="FFFFFF"/>
        </w:rPr>
        <w:t>Так</w:t>
      </w:r>
      <w:proofErr w:type="gramEnd"/>
      <w:r w:rsidR="000E60F6" w:rsidRPr="00722EA8">
        <w:rPr>
          <w:rFonts w:ascii="Times New Roman" w:hAnsi="Times New Roman" w:cs="Times New Roman"/>
          <w:sz w:val="28"/>
          <w:szCs w:val="28"/>
          <w:shd w:val="clear" w:color="auto" w:fill="FFFFFF"/>
        </w:rPr>
        <w:t xml:space="preserve"> например</w:t>
      </w:r>
      <w:r w:rsidRPr="00722EA8">
        <w:rPr>
          <w:rFonts w:ascii="Times New Roman" w:hAnsi="Times New Roman" w:cs="Times New Roman"/>
          <w:sz w:val="28"/>
          <w:szCs w:val="28"/>
          <w:shd w:val="clear" w:color="auto" w:fill="FFFFFF"/>
        </w:rPr>
        <w:t xml:space="preserve">, 6 июня 2022 года в Центральной городской библиотеке прошел сказочный квест </w:t>
      </w:r>
      <w:r w:rsidRPr="00722EA8">
        <w:rPr>
          <w:rFonts w:ascii="Times New Roman" w:hAnsi="Times New Roman" w:cs="Times New Roman"/>
          <w:b/>
          <w:bCs/>
          <w:sz w:val="28"/>
          <w:szCs w:val="28"/>
          <w:shd w:val="clear" w:color="auto" w:fill="FFFFFF"/>
        </w:rPr>
        <w:t>«Сказки ученого кота»</w:t>
      </w:r>
      <w:r w:rsidRPr="00722EA8">
        <w:rPr>
          <w:rFonts w:ascii="Times New Roman" w:hAnsi="Times New Roman" w:cs="Times New Roman"/>
          <w:sz w:val="28"/>
          <w:szCs w:val="28"/>
          <w:shd w:val="clear" w:color="auto" w:fill="FFFFFF"/>
        </w:rPr>
        <w:t xml:space="preserve">, посвященный 223 - </w:t>
      </w:r>
      <w:proofErr w:type="spellStart"/>
      <w:r w:rsidRPr="00722EA8">
        <w:rPr>
          <w:rFonts w:ascii="Times New Roman" w:hAnsi="Times New Roman" w:cs="Times New Roman"/>
          <w:sz w:val="28"/>
          <w:szCs w:val="28"/>
          <w:shd w:val="clear" w:color="auto" w:fill="FFFFFF"/>
        </w:rPr>
        <w:t>летию</w:t>
      </w:r>
      <w:proofErr w:type="spellEnd"/>
      <w:r w:rsidRPr="00722EA8">
        <w:rPr>
          <w:rFonts w:ascii="Times New Roman" w:hAnsi="Times New Roman" w:cs="Times New Roman"/>
          <w:sz w:val="28"/>
          <w:szCs w:val="28"/>
          <w:shd w:val="clear" w:color="auto" w:fill="FFFFFF"/>
        </w:rPr>
        <w:t xml:space="preserve"> </w:t>
      </w:r>
      <w:r w:rsidR="000E60F6" w:rsidRPr="00722EA8">
        <w:rPr>
          <w:rFonts w:ascii="Times New Roman" w:hAnsi="Times New Roman" w:cs="Times New Roman"/>
          <w:sz w:val="28"/>
          <w:szCs w:val="28"/>
          <w:shd w:val="clear" w:color="auto" w:fill="FFFFFF"/>
        </w:rPr>
        <w:t xml:space="preserve">со дня рождения </w:t>
      </w:r>
      <w:r w:rsidRPr="00722EA8">
        <w:rPr>
          <w:rFonts w:ascii="Times New Roman" w:hAnsi="Times New Roman" w:cs="Times New Roman"/>
          <w:sz w:val="28"/>
          <w:szCs w:val="28"/>
          <w:shd w:val="clear" w:color="auto" w:fill="FFFFFF"/>
        </w:rPr>
        <w:t>А. С. Пушкина, для читателей библиотеки и воспитанников МДОУ №</w:t>
      </w:r>
      <w:r w:rsidR="000E60F6" w:rsidRPr="00722EA8">
        <w:rPr>
          <w:rFonts w:ascii="Times New Roman" w:hAnsi="Times New Roman" w:cs="Times New Roman"/>
          <w:sz w:val="28"/>
          <w:szCs w:val="28"/>
          <w:shd w:val="clear" w:color="auto" w:fill="FFFFFF"/>
        </w:rPr>
        <w:t xml:space="preserve"> </w:t>
      </w:r>
      <w:r w:rsidRPr="00722EA8">
        <w:rPr>
          <w:rFonts w:ascii="Times New Roman" w:hAnsi="Times New Roman" w:cs="Times New Roman"/>
          <w:sz w:val="28"/>
          <w:szCs w:val="28"/>
          <w:shd w:val="clear" w:color="auto" w:fill="FFFFFF"/>
        </w:rPr>
        <w:t xml:space="preserve">25. Ребят встретили Белочка и </w:t>
      </w:r>
      <w:proofErr w:type="spellStart"/>
      <w:r w:rsidRPr="00722EA8">
        <w:rPr>
          <w:rFonts w:ascii="Times New Roman" w:hAnsi="Times New Roman" w:cs="Times New Roman"/>
          <w:sz w:val="28"/>
          <w:szCs w:val="28"/>
          <w:shd w:val="clear" w:color="auto" w:fill="FFFFFF"/>
        </w:rPr>
        <w:t>Шамаханская</w:t>
      </w:r>
      <w:proofErr w:type="spellEnd"/>
      <w:r w:rsidRPr="00722EA8">
        <w:rPr>
          <w:rFonts w:ascii="Times New Roman" w:hAnsi="Times New Roman" w:cs="Times New Roman"/>
          <w:sz w:val="28"/>
          <w:szCs w:val="28"/>
          <w:shd w:val="clear" w:color="auto" w:fill="FFFFFF"/>
        </w:rPr>
        <w:t xml:space="preserve"> царица, все зарядились энергией с помощью танца. Потом поделились на команды и отправились на поиски приключений по сказкам Александра Сергеевича. Повстречали ученого кота, у которого узнали много старинных слов и разгадали, что было не так изображено на картинках. Решив ребус, отправились к чертям волновать море. Далее, расшифровав послание,</w:t>
      </w:r>
      <w:r w:rsidR="000E60F6" w:rsidRPr="00722EA8">
        <w:rPr>
          <w:rFonts w:ascii="Times New Roman" w:hAnsi="Times New Roman" w:cs="Times New Roman"/>
          <w:sz w:val="28"/>
          <w:szCs w:val="28"/>
          <w:shd w:val="clear" w:color="auto" w:fill="FFFFFF"/>
        </w:rPr>
        <w:t xml:space="preserve"> </w:t>
      </w:r>
      <w:r w:rsidRPr="00722EA8">
        <w:rPr>
          <w:rFonts w:ascii="Times New Roman" w:hAnsi="Times New Roman" w:cs="Times New Roman"/>
          <w:sz w:val="28"/>
          <w:szCs w:val="28"/>
          <w:shd w:val="clear" w:color="auto" w:fill="FFFFFF"/>
        </w:rPr>
        <w:t xml:space="preserve">оказались у золотой рыбки, где собирали </w:t>
      </w:r>
      <w:proofErr w:type="spellStart"/>
      <w:r w:rsidRPr="00722EA8">
        <w:rPr>
          <w:rFonts w:ascii="Times New Roman" w:hAnsi="Times New Roman" w:cs="Times New Roman"/>
          <w:sz w:val="28"/>
          <w:szCs w:val="28"/>
          <w:shd w:val="clear" w:color="auto" w:fill="FFFFFF"/>
        </w:rPr>
        <w:t>пазлы</w:t>
      </w:r>
      <w:proofErr w:type="spellEnd"/>
      <w:r w:rsidRPr="00722EA8">
        <w:rPr>
          <w:rFonts w:ascii="Times New Roman" w:hAnsi="Times New Roman" w:cs="Times New Roman"/>
          <w:sz w:val="28"/>
          <w:szCs w:val="28"/>
          <w:shd w:val="clear" w:color="auto" w:fill="FFFFFF"/>
        </w:rPr>
        <w:t xml:space="preserve"> и узнавали героев из телеграмм. Определив, кого не хватает на картинке, дети отправились к старику со старухой искать предметы из сказок. Там они просмотрели сценку из сказки. Все участники мероприятия получили море эмоций и впечатлений.</w:t>
      </w:r>
    </w:p>
    <w:p w14:paraId="621830ED" w14:textId="4ABBB45D" w:rsidR="001015BD" w:rsidRPr="00722EA8" w:rsidRDefault="007A4FE0" w:rsidP="007472CF">
      <w:pPr>
        <w:spacing w:after="0" w:line="240" w:lineRule="auto"/>
        <w:ind w:left="-567" w:firstLine="567"/>
        <w:jc w:val="both"/>
        <w:rPr>
          <w:rFonts w:ascii="Times New Roman" w:hAnsi="Times New Roman" w:cs="Times New Roman"/>
          <w:b/>
          <w:bCs/>
          <w:sz w:val="28"/>
          <w:szCs w:val="28"/>
          <w:shd w:val="clear" w:color="auto" w:fill="FFFFFF"/>
        </w:rPr>
      </w:pPr>
      <w:r w:rsidRPr="00722EA8">
        <w:rPr>
          <w:rFonts w:ascii="Times New Roman" w:hAnsi="Times New Roman" w:cs="Times New Roman"/>
          <w:sz w:val="28"/>
          <w:szCs w:val="28"/>
          <w:shd w:val="clear" w:color="auto" w:fill="FFFFFF"/>
        </w:rPr>
        <w:t>Н</w:t>
      </w:r>
      <w:r w:rsidR="000E60F6" w:rsidRPr="00722EA8">
        <w:rPr>
          <w:rFonts w:ascii="Times New Roman" w:hAnsi="Times New Roman" w:cs="Times New Roman"/>
          <w:sz w:val="28"/>
          <w:szCs w:val="28"/>
          <w:shd w:val="clear" w:color="auto" w:fill="FFFFFF"/>
        </w:rPr>
        <w:t xml:space="preserve">есколько раз </w:t>
      </w:r>
      <w:r w:rsidRPr="00722EA8">
        <w:rPr>
          <w:rFonts w:ascii="Times New Roman" w:hAnsi="Times New Roman" w:cs="Times New Roman"/>
          <w:sz w:val="28"/>
          <w:szCs w:val="28"/>
          <w:shd w:val="clear" w:color="auto" w:fill="FFFFFF"/>
        </w:rPr>
        <w:t xml:space="preserve">в течение года для детской аудитории </w:t>
      </w:r>
      <w:r w:rsidR="000E60F6" w:rsidRPr="00722EA8">
        <w:rPr>
          <w:rFonts w:ascii="Times New Roman" w:hAnsi="Times New Roman" w:cs="Times New Roman"/>
          <w:sz w:val="28"/>
          <w:szCs w:val="28"/>
          <w:shd w:val="clear" w:color="auto" w:fill="FFFFFF"/>
        </w:rPr>
        <w:t>мы проводим</w:t>
      </w:r>
      <w:r w:rsidRPr="00722EA8">
        <w:rPr>
          <w:rFonts w:ascii="Times New Roman" w:hAnsi="Times New Roman" w:cs="Times New Roman"/>
          <w:sz w:val="28"/>
          <w:szCs w:val="28"/>
          <w:shd w:val="clear" w:color="auto" w:fill="FFFFFF"/>
        </w:rPr>
        <w:t>:</w:t>
      </w:r>
      <w:r w:rsidR="000E60F6" w:rsidRPr="00722EA8">
        <w:rPr>
          <w:rFonts w:ascii="Times New Roman" w:hAnsi="Times New Roman" w:cs="Times New Roman"/>
          <w:sz w:val="28"/>
          <w:szCs w:val="28"/>
          <w:shd w:val="clear" w:color="auto" w:fill="FFFFFF"/>
        </w:rPr>
        <w:t xml:space="preserve"> экологические квесты </w:t>
      </w:r>
      <w:r w:rsidRPr="00722EA8">
        <w:rPr>
          <w:rFonts w:ascii="Times New Roman" w:hAnsi="Times New Roman" w:cs="Times New Roman"/>
          <w:sz w:val="28"/>
          <w:szCs w:val="28"/>
          <w:shd w:val="clear" w:color="auto" w:fill="FFFFFF"/>
        </w:rPr>
        <w:t xml:space="preserve">«Экологическая тропа», «Про знакомых незнакомых и зверей и насекомых»; детективные квесты </w:t>
      </w:r>
      <w:r w:rsidR="005F0C3A" w:rsidRPr="00722EA8">
        <w:rPr>
          <w:rFonts w:ascii="Times New Roman" w:hAnsi="Times New Roman" w:cs="Times New Roman"/>
          <w:sz w:val="28"/>
          <w:szCs w:val="28"/>
          <w:shd w:val="clear" w:color="auto" w:fill="FFFFFF"/>
        </w:rPr>
        <w:t xml:space="preserve">«Пропавшие буквы»; мастер-классы по изготовлению поделок на различную тематику. Размещаем в социальных сетях рекламные ролики под названием </w:t>
      </w:r>
      <w:r w:rsidR="005F0C3A" w:rsidRPr="00722EA8">
        <w:rPr>
          <w:rFonts w:ascii="Times New Roman" w:hAnsi="Times New Roman" w:cs="Times New Roman"/>
          <w:b/>
          <w:bCs/>
          <w:sz w:val="28"/>
          <w:szCs w:val="28"/>
          <w:shd w:val="clear" w:color="auto" w:fill="FFFFFF"/>
        </w:rPr>
        <w:t>«Читать – это круто!».</w:t>
      </w:r>
    </w:p>
    <w:p w14:paraId="5029DD0B" w14:textId="61EDB99A" w:rsidR="009336C4" w:rsidRPr="00722EA8" w:rsidRDefault="00652931"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 xml:space="preserve">В Центральной городской библиотеке им. А.С. Пушкина для юношеской аудитории проводятся литературные встречи Молодёжного </w:t>
      </w:r>
      <w:r w:rsidR="004D0D62" w:rsidRPr="00722EA8">
        <w:rPr>
          <w:rFonts w:ascii="Times New Roman" w:hAnsi="Times New Roman" w:cs="Times New Roman"/>
          <w:sz w:val="28"/>
          <w:szCs w:val="28"/>
          <w:shd w:val="clear" w:color="auto" w:fill="FFFFFF"/>
        </w:rPr>
        <w:t>т</w:t>
      </w:r>
      <w:r w:rsidRPr="00722EA8">
        <w:rPr>
          <w:rFonts w:ascii="Times New Roman" w:hAnsi="Times New Roman" w:cs="Times New Roman"/>
          <w:sz w:val="28"/>
          <w:szCs w:val="28"/>
          <w:shd w:val="clear" w:color="auto" w:fill="FFFFFF"/>
        </w:rPr>
        <w:t xml:space="preserve">ворческого </w:t>
      </w:r>
      <w:r w:rsidR="004D0D62" w:rsidRPr="00722EA8">
        <w:rPr>
          <w:rFonts w:ascii="Times New Roman" w:hAnsi="Times New Roman" w:cs="Times New Roman"/>
          <w:sz w:val="28"/>
          <w:szCs w:val="28"/>
          <w:shd w:val="clear" w:color="auto" w:fill="FFFFFF"/>
        </w:rPr>
        <w:t>о</w:t>
      </w:r>
      <w:r w:rsidRPr="00722EA8">
        <w:rPr>
          <w:rFonts w:ascii="Times New Roman" w:hAnsi="Times New Roman" w:cs="Times New Roman"/>
          <w:sz w:val="28"/>
          <w:szCs w:val="28"/>
          <w:shd w:val="clear" w:color="auto" w:fill="FFFFFF"/>
        </w:rPr>
        <w:t>бъединения «Студия «Автор». Такие встречи организуются с цель</w:t>
      </w:r>
      <w:r w:rsidR="00AB503F" w:rsidRPr="00722EA8">
        <w:rPr>
          <w:rFonts w:ascii="Times New Roman" w:hAnsi="Times New Roman" w:cs="Times New Roman"/>
          <w:sz w:val="28"/>
          <w:szCs w:val="28"/>
          <w:shd w:val="clear" w:color="auto" w:fill="FFFFFF"/>
        </w:rPr>
        <w:t>ю</w:t>
      </w:r>
      <w:r w:rsidRPr="00722EA8">
        <w:rPr>
          <w:rFonts w:ascii="Times New Roman" w:hAnsi="Times New Roman" w:cs="Times New Roman"/>
          <w:sz w:val="28"/>
          <w:szCs w:val="28"/>
          <w:shd w:val="clear" w:color="auto" w:fill="FFFFFF"/>
        </w:rPr>
        <w:t xml:space="preserve"> приобщения молодёжи к русской литературе, поиска и выявления талантливых авторов в Приднестровье, сохранении русской литературы среди молодёжи и в молодёжном творчестве.</w:t>
      </w:r>
    </w:p>
    <w:p w14:paraId="478B45FA" w14:textId="77777777" w:rsidR="008206C2" w:rsidRPr="00722EA8" w:rsidRDefault="00837969"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Ежегодно проводятся мероприятия, посвящённые Международному дню родного языка, постоянными участниками которых являются учащиеся Тираспольского теоретического лицея № 1, Республиканского молдавского теоретического лицея-комплекса и Республиканского украинского теоретического лицея-комплекса. Так как, Приднестровье входит в список двадцати стран с тремя и более официальными языками (</w:t>
      </w:r>
      <w:r w:rsidR="000D0D9D" w:rsidRPr="00722EA8">
        <w:rPr>
          <w:rFonts w:ascii="Times New Roman" w:eastAsia="Times New Roman" w:hAnsi="Times New Roman" w:cs="Times New Roman"/>
          <w:sz w:val="28"/>
          <w:szCs w:val="28"/>
          <w:lang w:eastAsia="ru-RU"/>
        </w:rPr>
        <w:t>в Приднестровье -</w:t>
      </w:r>
      <w:r w:rsidRPr="00722EA8">
        <w:rPr>
          <w:rFonts w:ascii="Times New Roman" w:eastAsia="Times New Roman" w:hAnsi="Times New Roman" w:cs="Times New Roman"/>
          <w:sz w:val="28"/>
          <w:szCs w:val="28"/>
          <w:lang w:eastAsia="ru-RU"/>
        </w:rPr>
        <w:t xml:space="preserve"> их три), то и разговор на таких мероприятиях ведётся на русском, молдавском и украинском языках.</w:t>
      </w:r>
      <w:r w:rsidR="008206C2" w:rsidRPr="00722EA8">
        <w:rPr>
          <w:rFonts w:ascii="Times New Roman" w:eastAsia="Times New Roman" w:hAnsi="Times New Roman" w:cs="Times New Roman"/>
          <w:sz w:val="28"/>
          <w:szCs w:val="28"/>
          <w:lang w:eastAsia="ru-RU"/>
        </w:rPr>
        <w:t xml:space="preserve"> </w:t>
      </w:r>
      <w:r w:rsidR="000D0D9D" w:rsidRPr="00722EA8">
        <w:rPr>
          <w:rFonts w:ascii="Times New Roman" w:eastAsia="Times New Roman" w:hAnsi="Times New Roman" w:cs="Times New Roman"/>
          <w:sz w:val="28"/>
          <w:szCs w:val="28"/>
          <w:lang w:eastAsia="ru-RU"/>
        </w:rPr>
        <w:t xml:space="preserve">Хочу сказать, что такие встречи никогда не оставляют равнодушной </w:t>
      </w:r>
      <w:r w:rsidR="00240B62" w:rsidRPr="00722EA8">
        <w:rPr>
          <w:rFonts w:ascii="Times New Roman" w:eastAsia="Times New Roman" w:hAnsi="Times New Roman" w:cs="Times New Roman"/>
          <w:sz w:val="28"/>
          <w:szCs w:val="28"/>
          <w:lang w:eastAsia="ru-RU"/>
        </w:rPr>
        <w:t xml:space="preserve">молодую </w:t>
      </w:r>
      <w:r w:rsidR="000D0D9D" w:rsidRPr="00722EA8">
        <w:rPr>
          <w:rFonts w:ascii="Times New Roman" w:eastAsia="Times New Roman" w:hAnsi="Times New Roman" w:cs="Times New Roman"/>
          <w:sz w:val="28"/>
          <w:szCs w:val="28"/>
          <w:lang w:eastAsia="ru-RU"/>
        </w:rPr>
        <w:t xml:space="preserve">читательскую аудиторию. </w:t>
      </w:r>
      <w:r w:rsidR="00240B62" w:rsidRPr="00722EA8">
        <w:rPr>
          <w:rFonts w:ascii="Times New Roman" w:eastAsia="Times New Roman" w:hAnsi="Times New Roman" w:cs="Times New Roman"/>
          <w:sz w:val="28"/>
          <w:szCs w:val="28"/>
          <w:lang w:eastAsia="ru-RU"/>
        </w:rPr>
        <w:t xml:space="preserve">Таким образом, мы стараемся приобщить их к чтению и изучению культурных традиций своего края.  </w:t>
      </w:r>
    </w:p>
    <w:p w14:paraId="312CA64A" w14:textId="33F7E14E" w:rsidR="000D0D9D" w:rsidRPr="00722EA8" w:rsidRDefault="00FB21DA"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 xml:space="preserve">В связи с этим надо сказать ещё и о том, что, уже более 30 лет, </w:t>
      </w:r>
      <w:proofErr w:type="gramStart"/>
      <w:r w:rsidRPr="00722EA8">
        <w:rPr>
          <w:rFonts w:ascii="Times New Roman" w:eastAsia="Times New Roman" w:hAnsi="Times New Roman" w:cs="Times New Roman"/>
          <w:sz w:val="28"/>
          <w:szCs w:val="28"/>
          <w:lang w:eastAsia="ru-RU"/>
        </w:rPr>
        <w:t>начиная с 1990 года в нашем городе стало доброй традицией</w:t>
      </w:r>
      <w:proofErr w:type="gramEnd"/>
      <w:r w:rsidRPr="00722EA8">
        <w:rPr>
          <w:rFonts w:ascii="Times New Roman" w:eastAsia="Times New Roman" w:hAnsi="Times New Roman" w:cs="Times New Roman"/>
          <w:sz w:val="28"/>
          <w:szCs w:val="28"/>
          <w:lang w:eastAsia="ru-RU"/>
        </w:rPr>
        <w:t xml:space="preserve"> проведение Дня славянской письменности и культуры, посвящённого великим славянским просветителям равноапостольным святым Кириллу и Мефоди</w:t>
      </w:r>
      <w:r w:rsidR="007E3838" w:rsidRPr="00722EA8">
        <w:rPr>
          <w:rFonts w:ascii="Times New Roman" w:eastAsia="Times New Roman" w:hAnsi="Times New Roman" w:cs="Times New Roman"/>
          <w:sz w:val="28"/>
          <w:szCs w:val="28"/>
          <w:lang w:eastAsia="ru-RU"/>
        </w:rPr>
        <w:t>ю</w:t>
      </w:r>
      <w:r w:rsidRPr="00722EA8">
        <w:rPr>
          <w:rFonts w:ascii="Times New Roman" w:eastAsia="Times New Roman" w:hAnsi="Times New Roman" w:cs="Times New Roman"/>
          <w:sz w:val="28"/>
          <w:szCs w:val="28"/>
          <w:lang w:eastAsia="ru-RU"/>
        </w:rPr>
        <w:t>.</w:t>
      </w:r>
      <w:r w:rsidR="007E3838" w:rsidRPr="00722EA8">
        <w:rPr>
          <w:rFonts w:ascii="Times New Roman" w:eastAsia="Times New Roman" w:hAnsi="Times New Roman" w:cs="Times New Roman"/>
          <w:sz w:val="28"/>
          <w:szCs w:val="28"/>
          <w:lang w:eastAsia="ru-RU"/>
        </w:rPr>
        <w:t xml:space="preserve"> Пытаясь постигнуть настоящее, мы всё чаще обращаемся к нашим корням</w:t>
      </w:r>
      <w:r w:rsidR="00C83C64" w:rsidRPr="00722EA8">
        <w:rPr>
          <w:rFonts w:ascii="Times New Roman" w:eastAsia="Times New Roman" w:hAnsi="Times New Roman" w:cs="Times New Roman"/>
          <w:sz w:val="28"/>
          <w:szCs w:val="28"/>
          <w:lang w:eastAsia="ru-RU"/>
        </w:rPr>
        <w:t xml:space="preserve">, истории, древней культуре, традициям. Ведь каждый народ должен знать и ценить свою культуру, которая дала ему воспитание и особое чувство родного языка. На нашем празднике всегда присутствуют представители всех центров славянских общин города Тирасполя, такие как: «Союз русских общин Приднестровья», «Общество украинской культуры», «Центр болгарской культуры», «Центр </w:t>
      </w:r>
      <w:r w:rsidR="00C83C64" w:rsidRPr="00722EA8">
        <w:rPr>
          <w:rFonts w:ascii="Times New Roman" w:eastAsia="Times New Roman" w:hAnsi="Times New Roman" w:cs="Times New Roman"/>
          <w:sz w:val="28"/>
          <w:szCs w:val="28"/>
          <w:lang w:eastAsia="ru-RU"/>
        </w:rPr>
        <w:lastRenderedPageBreak/>
        <w:t>белорусской культуры», Общество польской культуры «</w:t>
      </w:r>
      <w:proofErr w:type="gramStart"/>
      <w:r w:rsidR="00C83C64" w:rsidRPr="00722EA8">
        <w:rPr>
          <w:rFonts w:ascii="Times New Roman" w:eastAsia="Times New Roman" w:hAnsi="Times New Roman" w:cs="Times New Roman"/>
          <w:sz w:val="28"/>
          <w:szCs w:val="28"/>
          <w:lang w:eastAsia="ru-RU"/>
        </w:rPr>
        <w:t>Ясна</w:t>
      </w:r>
      <w:proofErr w:type="gramEnd"/>
      <w:r w:rsidR="00C83C64" w:rsidRPr="00722EA8">
        <w:rPr>
          <w:rFonts w:ascii="Times New Roman" w:eastAsia="Times New Roman" w:hAnsi="Times New Roman" w:cs="Times New Roman"/>
          <w:sz w:val="28"/>
          <w:szCs w:val="28"/>
          <w:lang w:eastAsia="ru-RU"/>
        </w:rPr>
        <w:t xml:space="preserve"> Гура»</w:t>
      </w:r>
      <w:r w:rsidR="00CD6C15" w:rsidRPr="00722EA8">
        <w:rPr>
          <w:rFonts w:ascii="Times New Roman" w:eastAsia="Times New Roman" w:hAnsi="Times New Roman" w:cs="Times New Roman"/>
          <w:sz w:val="28"/>
          <w:szCs w:val="28"/>
          <w:lang w:eastAsia="ru-RU"/>
        </w:rPr>
        <w:t>, а также представители Союза молдаван Приднестровья.</w:t>
      </w:r>
      <w:r w:rsidR="00C72161" w:rsidRPr="00722EA8">
        <w:rPr>
          <w:rFonts w:ascii="Times New Roman" w:eastAsia="Times New Roman" w:hAnsi="Times New Roman" w:cs="Times New Roman"/>
          <w:sz w:val="28"/>
          <w:szCs w:val="28"/>
          <w:lang w:eastAsia="ru-RU"/>
        </w:rPr>
        <w:t xml:space="preserve"> </w:t>
      </w:r>
      <w:r w:rsidR="00C83C64" w:rsidRPr="00722EA8">
        <w:rPr>
          <w:rFonts w:ascii="Times New Roman" w:eastAsia="Times New Roman" w:hAnsi="Times New Roman" w:cs="Times New Roman"/>
          <w:sz w:val="28"/>
          <w:szCs w:val="28"/>
          <w:lang w:eastAsia="ru-RU"/>
        </w:rPr>
        <w:t xml:space="preserve"> </w:t>
      </w:r>
      <w:r w:rsidR="00CD6C15" w:rsidRPr="00722EA8">
        <w:rPr>
          <w:rFonts w:ascii="Times New Roman" w:eastAsia="Times New Roman" w:hAnsi="Times New Roman" w:cs="Times New Roman"/>
          <w:sz w:val="28"/>
          <w:szCs w:val="28"/>
          <w:lang w:eastAsia="ru-RU"/>
        </w:rPr>
        <w:t>К участию в таких мероприятиях мы всегда привлекаем представителей Союза писателей Приднестровья и учащихся общеобразовательных учреждений города. Таким образом, мы имеем возможность приобщить молодое поколение читателей к изучению культурных традиций всех народов, проживающих</w:t>
      </w:r>
      <w:r w:rsidR="00C72161" w:rsidRPr="00722EA8">
        <w:rPr>
          <w:rFonts w:ascii="Times New Roman" w:eastAsia="Times New Roman" w:hAnsi="Times New Roman" w:cs="Times New Roman"/>
          <w:sz w:val="28"/>
          <w:szCs w:val="28"/>
          <w:lang w:eastAsia="ru-RU"/>
        </w:rPr>
        <w:t xml:space="preserve"> на территории нашей небольшой</w:t>
      </w:r>
      <w:r w:rsidR="00DF6E70" w:rsidRPr="00722EA8">
        <w:rPr>
          <w:rFonts w:ascii="Times New Roman" w:eastAsia="Times New Roman" w:hAnsi="Times New Roman" w:cs="Times New Roman"/>
          <w:sz w:val="28"/>
          <w:szCs w:val="28"/>
          <w:lang w:eastAsia="ru-RU"/>
        </w:rPr>
        <w:t>, гостеприимной многонациональной Приднестровской республики.</w:t>
      </w:r>
      <w:r w:rsidR="00B35C9F" w:rsidRPr="00722EA8">
        <w:rPr>
          <w:rFonts w:ascii="Times New Roman" w:eastAsia="Times New Roman" w:hAnsi="Times New Roman" w:cs="Times New Roman"/>
          <w:sz w:val="28"/>
          <w:szCs w:val="28"/>
          <w:lang w:eastAsia="ru-RU"/>
        </w:rPr>
        <w:t xml:space="preserve"> </w:t>
      </w:r>
    </w:p>
    <w:p w14:paraId="0EE1F0B9" w14:textId="5C4B7F94" w:rsidR="00B35C9F" w:rsidRPr="00722EA8" w:rsidRDefault="00B35C9F"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Два года назад в сентябре 2020 года нашей республике исполнилось 30 лет. В</w:t>
      </w:r>
      <w:r w:rsidR="002D159A" w:rsidRPr="00722EA8">
        <w:rPr>
          <w:rFonts w:ascii="Times New Roman" w:eastAsia="Times New Roman" w:hAnsi="Times New Roman" w:cs="Times New Roman"/>
          <w:sz w:val="28"/>
          <w:szCs w:val="28"/>
          <w:lang w:eastAsia="ru-RU"/>
        </w:rPr>
        <w:t xml:space="preserve"> Центральной городской библиотеке им. А.С. Пушкина прошёл творческий конкурс чтецов </w:t>
      </w:r>
      <w:r w:rsidR="002D159A" w:rsidRPr="00722EA8">
        <w:rPr>
          <w:rFonts w:ascii="Times New Roman" w:eastAsia="Times New Roman" w:hAnsi="Times New Roman" w:cs="Times New Roman"/>
          <w:b/>
          <w:bCs/>
          <w:sz w:val="28"/>
          <w:szCs w:val="28"/>
          <w:lang w:eastAsia="ru-RU"/>
        </w:rPr>
        <w:t>«Родное слово»</w:t>
      </w:r>
      <w:r w:rsidR="002D159A" w:rsidRPr="00722EA8">
        <w:rPr>
          <w:rFonts w:ascii="Times New Roman" w:eastAsia="Times New Roman" w:hAnsi="Times New Roman" w:cs="Times New Roman"/>
          <w:sz w:val="28"/>
          <w:szCs w:val="28"/>
          <w:lang w:eastAsia="ru-RU"/>
        </w:rPr>
        <w:t>, посвящённый 30-лети</w:t>
      </w:r>
      <w:r w:rsidR="008206C2" w:rsidRPr="00722EA8">
        <w:rPr>
          <w:rFonts w:ascii="Times New Roman" w:eastAsia="Times New Roman" w:hAnsi="Times New Roman" w:cs="Times New Roman"/>
          <w:sz w:val="28"/>
          <w:szCs w:val="28"/>
          <w:lang w:eastAsia="ru-RU"/>
        </w:rPr>
        <w:t>ю</w:t>
      </w:r>
      <w:r w:rsidR="002D159A" w:rsidRPr="00722EA8">
        <w:rPr>
          <w:rFonts w:ascii="Times New Roman" w:eastAsia="Times New Roman" w:hAnsi="Times New Roman" w:cs="Times New Roman"/>
          <w:sz w:val="28"/>
          <w:szCs w:val="28"/>
          <w:lang w:eastAsia="ru-RU"/>
        </w:rPr>
        <w:t xml:space="preserve"> со дня образования Приднестровской Молдавской Республики. Участники конкурса читали наизусть стихотворения приднестровских и российских авторов или собственные поэтические строки о Родине. Ребята были поделены на возрастные категории: начальные и старшие классы. Для каждой группы были определены свой день и время выступления. Отрадно отметить тот факт, что участники конкурса с особым </w:t>
      </w:r>
      <w:r w:rsidR="005B2647" w:rsidRPr="00722EA8">
        <w:rPr>
          <w:rFonts w:ascii="Times New Roman" w:eastAsia="Times New Roman" w:hAnsi="Times New Roman" w:cs="Times New Roman"/>
          <w:sz w:val="28"/>
          <w:szCs w:val="28"/>
          <w:lang w:eastAsia="ru-RU"/>
        </w:rPr>
        <w:t>ж</w:t>
      </w:r>
      <w:r w:rsidR="002D159A" w:rsidRPr="00722EA8">
        <w:rPr>
          <w:rFonts w:ascii="Times New Roman" w:eastAsia="Times New Roman" w:hAnsi="Times New Roman" w:cs="Times New Roman"/>
          <w:sz w:val="28"/>
          <w:szCs w:val="28"/>
          <w:lang w:eastAsia="ru-RU"/>
        </w:rPr>
        <w:t>еланием делились своим творчеством и талантом</w:t>
      </w:r>
      <w:r w:rsidR="005B2647" w:rsidRPr="00722EA8">
        <w:rPr>
          <w:rFonts w:ascii="Times New Roman" w:eastAsia="Times New Roman" w:hAnsi="Times New Roman" w:cs="Times New Roman"/>
          <w:sz w:val="28"/>
          <w:szCs w:val="28"/>
          <w:lang w:eastAsia="ru-RU"/>
        </w:rPr>
        <w:t xml:space="preserve">, тем самым делая мир лучше. В поэтических строчках, посвящённых родному краю, ребята выразили свою любовь к Родине. </w:t>
      </w:r>
    </w:p>
    <w:p w14:paraId="6DA40BB7" w14:textId="5048A288" w:rsidR="000921B8" w:rsidRPr="00722EA8" w:rsidRDefault="005E1005" w:rsidP="007472CF">
      <w:pPr>
        <w:spacing w:after="0" w:line="240" w:lineRule="auto"/>
        <w:ind w:left="-567" w:firstLine="567"/>
        <w:jc w:val="both"/>
        <w:rPr>
          <w:rFonts w:ascii="Times New Roman" w:hAnsi="Times New Roman" w:cs="Times New Roman"/>
          <w:sz w:val="28"/>
          <w:szCs w:val="28"/>
          <w:shd w:val="clear" w:color="auto" w:fill="FFFFFF"/>
        </w:rPr>
      </w:pPr>
      <w:r w:rsidRPr="00722EA8">
        <w:rPr>
          <w:rFonts w:ascii="Times New Roman" w:hAnsi="Times New Roman" w:cs="Times New Roman"/>
          <w:sz w:val="28"/>
          <w:szCs w:val="28"/>
          <w:shd w:val="clear" w:color="auto" w:fill="FFFFFF"/>
        </w:rPr>
        <w:t>Как уже было сказано выше, в этом году исполняется 20 лет со дня присвоения Тираспольской Центральной городской библиотеке имени Александра Сергеевича Пушкина. И несомненным остаётся тот факт, что е</w:t>
      </w:r>
      <w:r w:rsidR="006E6937" w:rsidRPr="00722EA8">
        <w:rPr>
          <w:rFonts w:ascii="Times New Roman" w:hAnsi="Times New Roman" w:cs="Times New Roman"/>
          <w:sz w:val="28"/>
          <w:szCs w:val="28"/>
          <w:shd w:val="clear" w:color="auto" w:fill="FFFFFF"/>
        </w:rPr>
        <w:t>ж</w:t>
      </w:r>
      <w:r w:rsidRPr="00722EA8">
        <w:rPr>
          <w:rFonts w:ascii="Times New Roman" w:hAnsi="Times New Roman" w:cs="Times New Roman"/>
          <w:sz w:val="28"/>
          <w:szCs w:val="28"/>
          <w:shd w:val="clear" w:color="auto" w:fill="FFFFFF"/>
        </w:rPr>
        <w:t xml:space="preserve">егодно мы проводим мероприятия, посвящённые </w:t>
      </w:r>
      <w:r w:rsidR="007B13DF" w:rsidRPr="00722EA8">
        <w:rPr>
          <w:rFonts w:ascii="Times New Roman" w:hAnsi="Times New Roman" w:cs="Times New Roman"/>
          <w:sz w:val="28"/>
          <w:szCs w:val="28"/>
          <w:shd w:val="clear" w:color="auto" w:fill="FFFFFF"/>
        </w:rPr>
        <w:t>Д</w:t>
      </w:r>
      <w:r w:rsidR="006E6937" w:rsidRPr="00722EA8">
        <w:rPr>
          <w:rFonts w:ascii="Times New Roman" w:hAnsi="Times New Roman" w:cs="Times New Roman"/>
          <w:sz w:val="28"/>
          <w:szCs w:val="28"/>
          <w:shd w:val="clear" w:color="auto" w:fill="FFFFFF"/>
        </w:rPr>
        <w:t xml:space="preserve">ню рождения </w:t>
      </w:r>
      <w:r w:rsidR="000921B8" w:rsidRPr="00722EA8">
        <w:rPr>
          <w:rFonts w:ascii="Times New Roman" w:hAnsi="Times New Roman" w:cs="Times New Roman"/>
          <w:sz w:val="28"/>
          <w:szCs w:val="28"/>
          <w:shd w:val="clear" w:color="auto" w:fill="FFFFFF"/>
        </w:rPr>
        <w:t xml:space="preserve">великого поэта. </w:t>
      </w:r>
    </w:p>
    <w:p w14:paraId="1170645D" w14:textId="40EA5FDA" w:rsidR="00970FF6" w:rsidRPr="00722EA8" w:rsidRDefault="00970FF6"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hAnsi="Times New Roman" w:cs="Times New Roman"/>
          <w:sz w:val="28"/>
          <w:szCs w:val="28"/>
          <w:shd w:val="clear" w:color="auto" w:fill="FFFFFF"/>
        </w:rPr>
        <w:t>6 июня 2022 года</w:t>
      </w:r>
      <w:proofErr w:type="gramStart"/>
      <w:r w:rsidRPr="00722EA8">
        <w:rPr>
          <w:rFonts w:ascii="Times New Roman" w:hAnsi="Times New Roman" w:cs="Times New Roman"/>
          <w:sz w:val="28"/>
          <w:szCs w:val="28"/>
          <w:shd w:val="clear" w:color="auto" w:fill="FFFFFF"/>
        </w:rPr>
        <w:t xml:space="preserve"> В</w:t>
      </w:r>
      <w:proofErr w:type="gramEnd"/>
      <w:r w:rsidRPr="00722EA8">
        <w:rPr>
          <w:rFonts w:ascii="Times New Roman" w:hAnsi="Times New Roman" w:cs="Times New Roman"/>
          <w:sz w:val="28"/>
          <w:szCs w:val="28"/>
          <w:shd w:val="clear" w:color="auto" w:fill="FFFFFF"/>
        </w:rPr>
        <w:t xml:space="preserve"> ЦГБ им. А.С. Пушкина </w:t>
      </w:r>
      <w:r w:rsidR="00A5476B" w:rsidRPr="00722EA8">
        <w:rPr>
          <w:rFonts w:ascii="Times New Roman" w:hAnsi="Times New Roman" w:cs="Times New Roman"/>
          <w:sz w:val="28"/>
          <w:szCs w:val="28"/>
          <w:shd w:val="clear" w:color="auto" w:fill="FFFFFF"/>
        </w:rPr>
        <w:t>состоялась литературная композиция</w:t>
      </w:r>
      <w:r w:rsidR="00ED3B9C" w:rsidRPr="00722EA8">
        <w:rPr>
          <w:rFonts w:ascii="Times New Roman" w:hAnsi="Times New Roman" w:cs="Times New Roman"/>
          <w:sz w:val="28"/>
          <w:szCs w:val="28"/>
          <w:shd w:val="clear" w:color="auto" w:fill="FFFFFF"/>
        </w:rPr>
        <w:t xml:space="preserve"> </w:t>
      </w:r>
      <w:r w:rsidR="00ED3B9C" w:rsidRPr="00722EA8">
        <w:rPr>
          <w:rFonts w:ascii="Times New Roman" w:hAnsi="Times New Roman" w:cs="Times New Roman"/>
          <w:b/>
          <w:bCs/>
          <w:sz w:val="28"/>
          <w:szCs w:val="28"/>
          <w:shd w:val="clear" w:color="auto" w:fill="FFFFFF"/>
        </w:rPr>
        <w:t>«Я в гости к Пушкину спешу»</w:t>
      </w:r>
      <w:r w:rsidRPr="00722EA8">
        <w:rPr>
          <w:rFonts w:ascii="Times New Roman" w:hAnsi="Times New Roman" w:cs="Times New Roman"/>
          <w:sz w:val="28"/>
          <w:szCs w:val="28"/>
          <w:shd w:val="clear" w:color="auto" w:fill="FFFFFF"/>
        </w:rPr>
        <w:t>, посвященн</w:t>
      </w:r>
      <w:r w:rsidR="00A5476B" w:rsidRPr="00722EA8">
        <w:rPr>
          <w:rFonts w:ascii="Times New Roman" w:hAnsi="Times New Roman" w:cs="Times New Roman"/>
          <w:sz w:val="28"/>
          <w:szCs w:val="28"/>
          <w:shd w:val="clear" w:color="auto" w:fill="FFFFFF"/>
        </w:rPr>
        <w:t>ая</w:t>
      </w:r>
      <w:r w:rsidRPr="00722EA8">
        <w:rPr>
          <w:rFonts w:ascii="Times New Roman" w:hAnsi="Times New Roman" w:cs="Times New Roman"/>
          <w:sz w:val="28"/>
          <w:szCs w:val="28"/>
          <w:shd w:val="clear" w:color="auto" w:fill="FFFFFF"/>
        </w:rPr>
        <w:t xml:space="preserve"> </w:t>
      </w:r>
      <w:r w:rsidR="00A5476B" w:rsidRPr="00722EA8">
        <w:rPr>
          <w:rFonts w:ascii="Times New Roman" w:hAnsi="Times New Roman" w:cs="Times New Roman"/>
          <w:sz w:val="28"/>
          <w:szCs w:val="28"/>
          <w:shd w:val="clear" w:color="auto" w:fill="FFFFFF"/>
        </w:rPr>
        <w:t>Д</w:t>
      </w:r>
      <w:r w:rsidRPr="00722EA8">
        <w:rPr>
          <w:rFonts w:ascii="Times New Roman" w:hAnsi="Times New Roman" w:cs="Times New Roman"/>
          <w:sz w:val="28"/>
          <w:szCs w:val="28"/>
          <w:shd w:val="clear" w:color="auto" w:fill="FFFFFF"/>
        </w:rPr>
        <w:t xml:space="preserve">ню рождения великого русского поэта А.С. Пушкина. Торжественная часть началась с церемонии возложения цветов к </w:t>
      </w:r>
      <w:proofErr w:type="gramStart"/>
      <w:r w:rsidRPr="00722EA8">
        <w:rPr>
          <w:rFonts w:ascii="Times New Roman" w:hAnsi="Times New Roman" w:cs="Times New Roman"/>
          <w:sz w:val="28"/>
          <w:szCs w:val="28"/>
          <w:shd w:val="clear" w:color="auto" w:fill="FFFFFF"/>
        </w:rPr>
        <w:t>памятнику Александра</w:t>
      </w:r>
      <w:proofErr w:type="gramEnd"/>
      <w:r w:rsidRPr="00722EA8">
        <w:rPr>
          <w:rFonts w:ascii="Times New Roman" w:hAnsi="Times New Roman" w:cs="Times New Roman"/>
          <w:sz w:val="28"/>
          <w:szCs w:val="28"/>
          <w:shd w:val="clear" w:color="auto" w:fill="FFFFFF"/>
        </w:rPr>
        <w:t xml:space="preserve"> Сергеевича</w:t>
      </w:r>
      <w:r w:rsidR="007B13DF" w:rsidRPr="00722EA8">
        <w:rPr>
          <w:rFonts w:ascii="Times New Roman" w:hAnsi="Times New Roman" w:cs="Times New Roman"/>
          <w:sz w:val="28"/>
          <w:szCs w:val="28"/>
          <w:shd w:val="clear" w:color="auto" w:fill="FFFFFF"/>
        </w:rPr>
        <w:t xml:space="preserve"> в сквере у</w:t>
      </w:r>
      <w:r w:rsidRPr="00722EA8">
        <w:rPr>
          <w:rFonts w:ascii="Times New Roman" w:hAnsi="Times New Roman" w:cs="Times New Roman"/>
          <w:sz w:val="28"/>
          <w:szCs w:val="28"/>
          <w:shd w:val="clear" w:color="auto" w:fill="FFFFFF"/>
        </w:rPr>
        <w:t xml:space="preserve"> библиотеки. </w:t>
      </w:r>
      <w:r w:rsidR="00B606C1" w:rsidRPr="00722EA8">
        <w:rPr>
          <w:rFonts w:ascii="Times New Roman" w:hAnsi="Times New Roman" w:cs="Times New Roman"/>
          <w:sz w:val="28"/>
          <w:szCs w:val="28"/>
          <w:shd w:val="clear" w:color="auto" w:fill="FFFFFF"/>
        </w:rPr>
        <w:t xml:space="preserve">Во время мероприятия звучали отрывки из стихотворений великого поэта в исполнении читателей библиотеки и всех желающих, кто в этот день решил вспомнить творчество Пушкина. </w:t>
      </w:r>
      <w:r w:rsidR="00576336" w:rsidRPr="00722EA8">
        <w:rPr>
          <w:rFonts w:ascii="Times New Roman" w:hAnsi="Times New Roman" w:cs="Times New Roman"/>
          <w:sz w:val="28"/>
          <w:szCs w:val="28"/>
          <w:shd w:val="clear" w:color="auto" w:fill="FFFFFF"/>
        </w:rPr>
        <w:t xml:space="preserve">На такие мероприятия мы всегда приглашаем почётных гостей: </w:t>
      </w:r>
      <w:r w:rsidR="00ED3B9C" w:rsidRPr="00722EA8">
        <w:rPr>
          <w:rFonts w:ascii="Times New Roman" w:hAnsi="Times New Roman" w:cs="Times New Roman"/>
          <w:sz w:val="28"/>
          <w:szCs w:val="28"/>
          <w:shd w:val="clear" w:color="auto" w:fill="FFFFFF"/>
        </w:rPr>
        <w:t>представителей администрации</w:t>
      </w:r>
      <w:r w:rsidR="00576336" w:rsidRPr="00722EA8">
        <w:rPr>
          <w:rFonts w:ascii="Times New Roman" w:hAnsi="Times New Roman" w:cs="Times New Roman"/>
          <w:sz w:val="28"/>
          <w:szCs w:val="28"/>
          <w:shd w:val="clear" w:color="auto" w:fill="FFFFFF"/>
        </w:rPr>
        <w:t xml:space="preserve"> города,</w:t>
      </w:r>
      <w:r w:rsidRPr="00722EA8">
        <w:rPr>
          <w:rFonts w:ascii="Times New Roman" w:hAnsi="Times New Roman" w:cs="Times New Roman"/>
          <w:sz w:val="28"/>
          <w:szCs w:val="28"/>
          <w:shd w:val="clear" w:color="auto" w:fill="FFFFFF"/>
        </w:rPr>
        <w:t xml:space="preserve"> некоммерческого партнерства </w:t>
      </w:r>
      <w:r w:rsidR="00576336" w:rsidRPr="00722EA8">
        <w:rPr>
          <w:rFonts w:ascii="Times New Roman" w:hAnsi="Times New Roman" w:cs="Times New Roman"/>
          <w:sz w:val="28"/>
          <w:szCs w:val="28"/>
          <w:shd w:val="clear" w:color="auto" w:fill="FFFFFF"/>
        </w:rPr>
        <w:t>«</w:t>
      </w:r>
      <w:r w:rsidRPr="00722EA8">
        <w:rPr>
          <w:rFonts w:ascii="Times New Roman" w:hAnsi="Times New Roman" w:cs="Times New Roman"/>
          <w:sz w:val="28"/>
          <w:szCs w:val="28"/>
          <w:shd w:val="clear" w:color="auto" w:fill="FFFFFF"/>
        </w:rPr>
        <w:t xml:space="preserve">Единая русская община </w:t>
      </w:r>
      <w:r w:rsidR="00576336" w:rsidRPr="00722EA8">
        <w:rPr>
          <w:rFonts w:ascii="Times New Roman" w:hAnsi="Times New Roman" w:cs="Times New Roman"/>
          <w:sz w:val="28"/>
          <w:szCs w:val="28"/>
          <w:shd w:val="clear" w:color="auto" w:fill="FFFFFF"/>
        </w:rPr>
        <w:t>«</w:t>
      </w:r>
      <w:r w:rsidRPr="00722EA8">
        <w:rPr>
          <w:rFonts w:ascii="Times New Roman" w:hAnsi="Times New Roman" w:cs="Times New Roman"/>
          <w:sz w:val="28"/>
          <w:szCs w:val="28"/>
          <w:shd w:val="clear" w:color="auto" w:fill="FFFFFF"/>
        </w:rPr>
        <w:t>Русский дом</w:t>
      </w:r>
      <w:r w:rsidR="00576336" w:rsidRPr="00722EA8">
        <w:rPr>
          <w:rFonts w:ascii="Times New Roman" w:hAnsi="Times New Roman" w:cs="Times New Roman"/>
          <w:sz w:val="28"/>
          <w:szCs w:val="28"/>
          <w:shd w:val="clear" w:color="auto" w:fill="FFFFFF"/>
        </w:rPr>
        <w:t>»</w:t>
      </w:r>
      <w:r w:rsidRPr="00722EA8">
        <w:rPr>
          <w:rFonts w:ascii="Times New Roman" w:hAnsi="Times New Roman" w:cs="Times New Roman"/>
          <w:sz w:val="28"/>
          <w:szCs w:val="28"/>
          <w:shd w:val="clear" w:color="auto" w:fill="FFFFFF"/>
        </w:rPr>
        <w:t xml:space="preserve"> </w:t>
      </w:r>
      <w:r w:rsidR="00576336" w:rsidRPr="00722EA8">
        <w:rPr>
          <w:rFonts w:ascii="Times New Roman" w:hAnsi="Times New Roman" w:cs="Times New Roman"/>
          <w:sz w:val="28"/>
          <w:szCs w:val="28"/>
          <w:shd w:val="clear" w:color="auto" w:fill="FFFFFF"/>
        </w:rPr>
        <w:t xml:space="preserve">в </w:t>
      </w:r>
      <w:r w:rsidRPr="00722EA8">
        <w:rPr>
          <w:rFonts w:ascii="Times New Roman" w:hAnsi="Times New Roman" w:cs="Times New Roman"/>
          <w:sz w:val="28"/>
          <w:szCs w:val="28"/>
          <w:shd w:val="clear" w:color="auto" w:fill="FFFFFF"/>
        </w:rPr>
        <w:t>г</w:t>
      </w:r>
      <w:r w:rsidR="00576336" w:rsidRPr="00722EA8">
        <w:rPr>
          <w:rFonts w:ascii="Times New Roman" w:hAnsi="Times New Roman" w:cs="Times New Roman"/>
          <w:sz w:val="28"/>
          <w:szCs w:val="28"/>
          <w:shd w:val="clear" w:color="auto" w:fill="FFFFFF"/>
        </w:rPr>
        <w:t>ороде</w:t>
      </w:r>
      <w:r w:rsidRPr="00722EA8">
        <w:rPr>
          <w:rFonts w:ascii="Times New Roman" w:hAnsi="Times New Roman" w:cs="Times New Roman"/>
          <w:sz w:val="28"/>
          <w:szCs w:val="28"/>
          <w:shd w:val="clear" w:color="auto" w:fill="FFFFFF"/>
        </w:rPr>
        <w:t xml:space="preserve"> Тираспол</w:t>
      </w:r>
      <w:r w:rsidR="00576336" w:rsidRPr="00722EA8">
        <w:rPr>
          <w:rFonts w:ascii="Times New Roman" w:hAnsi="Times New Roman" w:cs="Times New Roman"/>
          <w:sz w:val="28"/>
          <w:szCs w:val="28"/>
          <w:shd w:val="clear" w:color="auto" w:fill="FFFFFF"/>
        </w:rPr>
        <w:t>е</w:t>
      </w:r>
      <w:r w:rsidRPr="00722EA8">
        <w:rPr>
          <w:rFonts w:ascii="Times New Roman" w:hAnsi="Times New Roman" w:cs="Times New Roman"/>
          <w:sz w:val="28"/>
          <w:szCs w:val="28"/>
          <w:shd w:val="clear" w:color="auto" w:fill="FFFFFF"/>
        </w:rPr>
        <w:t xml:space="preserve">, </w:t>
      </w:r>
      <w:r w:rsidR="00576336" w:rsidRPr="00722EA8">
        <w:rPr>
          <w:rFonts w:ascii="Times New Roman" w:hAnsi="Times New Roman" w:cs="Times New Roman"/>
          <w:sz w:val="28"/>
          <w:szCs w:val="28"/>
          <w:shd w:val="clear" w:color="auto" w:fill="FFFFFF"/>
        </w:rPr>
        <w:t>С</w:t>
      </w:r>
      <w:r w:rsidRPr="00722EA8">
        <w:rPr>
          <w:rFonts w:ascii="Times New Roman" w:hAnsi="Times New Roman" w:cs="Times New Roman"/>
          <w:sz w:val="28"/>
          <w:szCs w:val="28"/>
          <w:shd w:val="clear" w:color="auto" w:fill="FFFFFF"/>
        </w:rPr>
        <w:t xml:space="preserve">оюза русских общин Приднестровья, </w:t>
      </w:r>
      <w:r w:rsidR="00576336" w:rsidRPr="00722EA8">
        <w:rPr>
          <w:rFonts w:ascii="Times New Roman" w:hAnsi="Times New Roman" w:cs="Times New Roman"/>
          <w:sz w:val="28"/>
          <w:szCs w:val="28"/>
          <w:shd w:val="clear" w:color="auto" w:fill="FFFFFF"/>
        </w:rPr>
        <w:t xml:space="preserve">а также </w:t>
      </w:r>
      <w:r w:rsidRPr="00722EA8">
        <w:rPr>
          <w:rFonts w:ascii="Times New Roman" w:hAnsi="Times New Roman" w:cs="Times New Roman"/>
          <w:sz w:val="28"/>
          <w:szCs w:val="28"/>
          <w:shd w:val="clear" w:color="auto" w:fill="FFFFFF"/>
        </w:rPr>
        <w:t>специалист</w:t>
      </w:r>
      <w:r w:rsidR="00576336" w:rsidRPr="00722EA8">
        <w:rPr>
          <w:rFonts w:ascii="Times New Roman" w:hAnsi="Times New Roman" w:cs="Times New Roman"/>
          <w:sz w:val="28"/>
          <w:szCs w:val="28"/>
          <w:shd w:val="clear" w:color="auto" w:fill="FFFFFF"/>
        </w:rPr>
        <w:t>ов</w:t>
      </w:r>
      <w:r w:rsidRPr="00722EA8">
        <w:rPr>
          <w:rFonts w:ascii="Times New Roman" w:hAnsi="Times New Roman" w:cs="Times New Roman"/>
          <w:sz w:val="28"/>
          <w:szCs w:val="28"/>
          <w:shd w:val="clear" w:color="auto" w:fill="FFFFFF"/>
        </w:rPr>
        <w:t xml:space="preserve"> представительства Россотрудничества в Приднестровье.  В ходе мероприятия также прошла церемония награждения победителей и лауреатов </w:t>
      </w:r>
      <w:r w:rsidR="007D211C" w:rsidRPr="00722EA8">
        <w:rPr>
          <w:rFonts w:ascii="Times New Roman" w:hAnsi="Times New Roman" w:cs="Times New Roman"/>
          <w:sz w:val="28"/>
          <w:szCs w:val="28"/>
          <w:shd w:val="clear" w:color="auto" w:fill="FFFFFF"/>
        </w:rPr>
        <w:t>фотоконкурса</w:t>
      </w:r>
      <w:r w:rsidRPr="00722EA8">
        <w:rPr>
          <w:rFonts w:ascii="Times New Roman" w:hAnsi="Times New Roman" w:cs="Times New Roman"/>
          <w:sz w:val="28"/>
          <w:szCs w:val="28"/>
          <w:shd w:val="clear" w:color="auto" w:fill="FFFFFF"/>
        </w:rPr>
        <w:t xml:space="preserve"> двойников А.С. Пушкина</w:t>
      </w:r>
      <w:r w:rsidR="00ED3B9C" w:rsidRPr="00722EA8">
        <w:rPr>
          <w:rFonts w:ascii="Times New Roman" w:hAnsi="Times New Roman" w:cs="Times New Roman"/>
          <w:sz w:val="28"/>
          <w:szCs w:val="28"/>
          <w:shd w:val="clear" w:color="auto" w:fill="FFFFFF"/>
        </w:rPr>
        <w:t>, организованного в преддверии дня рождения великого поэта.</w:t>
      </w:r>
    </w:p>
    <w:p w14:paraId="4F2218FF" w14:textId="343653FD" w:rsidR="00960F6D" w:rsidRPr="00722EA8" w:rsidRDefault="007D211C" w:rsidP="007472CF">
      <w:pPr>
        <w:spacing w:after="0"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 xml:space="preserve">С </w:t>
      </w:r>
      <w:r w:rsidR="00126A4A" w:rsidRPr="00722EA8">
        <w:rPr>
          <w:rFonts w:ascii="Times New Roman" w:eastAsia="Times New Roman" w:hAnsi="Times New Roman" w:cs="Times New Roman"/>
          <w:sz w:val="28"/>
          <w:szCs w:val="28"/>
          <w:lang w:eastAsia="ru-RU"/>
        </w:rPr>
        <w:t>контактным Центром Россотрудничества в Приднестровье мы работаем не первый год. При их непосредственном участии</w:t>
      </w:r>
      <w:r w:rsidR="00E975DD" w:rsidRPr="00722EA8">
        <w:rPr>
          <w:rFonts w:ascii="Times New Roman" w:hAnsi="Times New Roman" w:cs="Times New Roman"/>
          <w:sz w:val="28"/>
          <w:szCs w:val="28"/>
          <w:shd w:val="clear" w:color="auto" w:fill="FFFFFF"/>
        </w:rPr>
        <w:t xml:space="preserve"> библиотеки Приднестровья получают современные книги из России, которые интересны и юным и взрослым читателям. Совместно проводим различные мероприятия. Например, в </w:t>
      </w:r>
      <w:r w:rsidR="00960F6D" w:rsidRPr="00722EA8">
        <w:rPr>
          <w:rFonts w:ascii="Times New Roman" w:hAnsi="Times New Roman" w:cs="Times New Roman"/>
          <w:sz w:val="28"/>
          <w:szCs w:val="28"/>
          <w:shd w:val="clear" w:color="auto" w:fill="FFFFFF"/>
        </w:rPr>
        <w:t xml:space="preserve">2021 году </w:t>
      </w:r>
      <w:r w:rsidR="00960F6D" w:rsidRPr="00722EA8">
        <w:rPr>
          <w:rFonts w:ascii="Times New Roman" w:eastAsia="Times New Roman" w:hAnsi="Times New Roman" w:cs="Times New Roman"/>
          <w:sz w:val="28"/>
          <w:szCs w:val="28"/>
          <w:lang w:eastAsia="ru-RU"/>
        </w:rPr>
        <w:t>в ЦГБ им. А.С.</w:t>
      </w:r>
      <w:r w:rsidR="0016134C" w:rsidRPr="00722EA8">
        <w:rPr>
          <w:rFonts w:ascii="Times New Roman" w:eastAsia="Times New Roman" w:hAnsi="Times New Roman" w:cs="Times New Roman"/>
          <w:sz w:val="28"/>
          <w:szCs w:val="28"/>
          <w:lang w:eastAsia="ru-RU"/>
        </w:rPr>
        <w:t xml:space="preserve"> </w:t>
      </w:r>
      <w:r w:rsidR="00960F6D" w:rsidRPr="00722EA8">
        <w:rPr>
          <w:rFonts w:ascii="Times New Roman" w:eastAsia="Times New Roman" w:hAnsi="Times New Roman" w:cs="Times New Roman"/>
          <w:sz w:val="28"/>
          <w:szCs w:val="28"/>
          <w:lang w:eastAsia="ru-RU"/>
        </w:rPr>
        <w:t xml:space="preserve">Пушкина прошел литературный квест </w:t>
      </w:r>
      <w:r w:rsidR="00960F6D" w:rsidRPr="00722EA8">
        <w:rPr>
          <w:rFonts w:ascii="Times New Roman" w:eastAsia="Times New Roman" w:hAnsi="Times New Roman" w:cs="Times New Roman"/>
          <w:b/>
          <w:bCs/>
          <w:sz w:val="28"/>
          <w:szCs w:val="28"/>
          <w:lang w:eastAsia="ru-RU"/>
        </w:rPr>
        <w:t>«Рукописи не горят!»</w:t>
      </w:r>
      <w:r w:rsidR="00960F6D" w:rsidRPr="00722EA8">
        <w:rPr>
          <w:rFonts w:ascii="Times New Roman" w:eastAsia="Times New Roman" w:hAnsi="Times New Roman" w:cs="Times New Roman"/>
          <w:sz w:val="28"/>
          <w:szCs w:val="28"/>
          <w:lang w:eastAsia="ru-RU"/>
        </w:rPr>
        <w:t xml:space="preserve">, посвященный 130-летнему юбилею великого </w:t>
      </w:r>
      <w:proofErr w:type="gramStart"/>
      <w:r w:rsidR="00960F6D" w:rsidRPr="00722EA8">
        <w:rPr>
          <w:rFonts w:ascii="Times New Roman" w:eastAsia="Times New Roman" w:hAnsi="Times New Roman" w:cs="Times New Roman"/>
          <w:sz w:val="28"/>
          <w:szCs w:val="28"/>
          <w:lang w:eastAsia="ru-RU"/>
        </w:rPr>
        <w:t>Мастера литературы Михаила Афанасьевича Булгакова</w:t>
      </w:r>
      <w:proofErr w:type="gramEnd"/>
      <w:r w:rsidR="00960F6D" w:rsidRPr="00722EA8">
        <w:rPr>
          <w:rFonts w:ascii="Times New Roman" w:eastAsia="Times New Roman" w:hAnsi="Times New Roman" w:cs="Times New Roman"/>
          <w:sz w:val="28"/>
          <w:szCs w:val="28"/>
          <w:lang w:eastAsia="ru-RU"/>
        </w:rPr>
        <w:t xml:space="preserve">. Мероприятие было организовано </w:t>
      </w:r>
      <w:r w:rsidR="00960F6D" w:rsidRPr="00722EA8">
        <w:rPr>
          <w:rFonts w:ascii="Times New Roman" w:eastAsia="Times New Roman" w:hAnsi="Times New Roman" w:cs="Times New Roman"/>
          <w:sz w:val="28"/>
          <w:szCs w:val="28"/>
          <w:lang w:eastAsia="ru-RU"/>
        </w:rPr>
        <w:lastRenderedPageBreak/>
        <w:t>Россотрудничеством, а сотрудники библиотеки приняли активное участие в воплощении идеи.</w:t>
      </w:r>
      <w:r w:rsidR="00960F6D" w:rsidRPr="00722EA8">
        <w:rPr>
          <w:rFonts w:ascii="Times New Roman" w:hAnsi="Times New Roman" w:cs="Times New Roman"/>
          <w:sz w:val="28"/>
          <w:szCs w:val="28"/>
          <w:shd w:val="clear" w:color="auto" w:fill="FFFFFF"/>
        </w:rPr>
        <w:t xml:space="preserve"> </w:t>
      </w:r>
      <w:r w:rsidR="00960F6D" w:rsidRPr="00722EA8">
        <w:rPr>
          <w:rFonts w:ascii="Times New Roman" w:eastAsia="Times New Roman" w:hAnsi="Times New Roman" w:cs="Times New Roman"/>
          <w:sz w:val="28"/>
          <w:szCs w:val="28"/>
          <w:lang w:eastAsia="ru-RU"/>
        </w:rPr>
        <w:t xml:space="preserve">В квесте приняли участие пять взрослых команд «Команда ПГУ», «Наследники Победы», «Волонтеры Победы», «Молодежное Обновление», «МИК». Молодых людей ждало увлекательное путешествие по библиотечным закулисьям, где для них были подготовлены задания с вопросами об известном романе М.А. Булгакова </w:t>
      </w:r>
      <w:r w:rsidR="00BE28C3" w:rsidRPr="00722EA8">
        <w:rPr>
          <w:rFonts w:ascii="Times New Roman" w:eastAsia="Times New Roman" w:hAnsi="Times New Roman" w:cs="Times New Roman"/>
          <w:sz w:val="28"/>
          <w:szCs w:val="28"/>
          <w:lang w:eastAsia="ru-RU"/>
        </w:rPr>
        <w:t>«</w:t>
      </w:r>
      <w:r w:rsidR="00960F6D" w:rsidRPr="00722EA8">
        <w:rPr>
          <w:rFonts w:ascii="Times New Roman" w:eastAsia="Times New Roman" w:hAnsi="Times New Roman" w:cs="Times New Roman"/>
          <w:sz w:val="28"/>
          <w:szCs w:val="28"/>
          <w:lang w:eastAsia="ru-RU"/>
        </w:rPr>
        <w:t>Мастер и Маргарита</w:t>
      </w:r>
      <w:r w:rsidR="00BE28C3" w:rsidRPr="00722EA8">
        <w:rPr>
          <w:rFonts w:ascii="Times New Roman" w:eastAsia="Times New Roman" w:hAnsi="Times New Roman" w:cs="Times New Roman"/>
          <w:sz w:val="28"/>
          <w:szCs w:val="28"/>
          <w:lang w:eastAsia="ru-RU"/>
        </w:rPr>
        <w:t>»</w:t>
      </w:r>
      <w:r w:rsidR="00960F6D" w:rsidRPr="00722EA8">
        <w:rPr>
          <w:rFonts w:ascii="Times New Roman" w:eastAsia="Times New Roman" w:hAnsi="Times New Roman" w:cs="Times New Roman"/>
          <w:sz w:val="28"/>
          <w:szCs w:val="28"/>
          <w:lang w:eastAsia="ru-RU"/>
        </w:rPr>
        <w:t>. Всего участники обошли 7 локаций, на каждой из них нужно было вспомнить главных героев романа, их известные цитаты и предметы, которые с ними ассоциируются.</w:t>
      </w:r>
      <w:r w:rsidR="0016134C" w:rsidRPr="00722EA8">
        <w:rPr>
          <w:rFonts w:ascii="Times New Roman" w:hAnsi="Times New Roman" w:cs="Times New Roman"/>
          <w:sz w:val="28"/>
          <w:szCs w:val="28"/>
          <w:shd w:val="clear" w:color="auto" w:fill="FFFFFF"/>
        </w:rPr>
        <w:t xml:space="preserve"> </w:t>
      </w:r>
      <w:r w:rsidR="00960F6D" w:rsidRPr="00722EA8">
        <w:rPr>
          <w:rFonts w:ascii="Times New Roman" w:eastAsia="Times New Roman" w:hAnsi="Times New Roman" w:cs="Times New Roman"/>
          <w:sz w:val="28"/>
          <w:szCs w:val="28"/>
          <w:lang w:eastAsia="ru-RU"/>
        </w:rPr>
        <w:t xml:space="preserve">На завершающем этапе необходимо было проявить максимум своей фантазии и креативности в конкурсе самой необычной фотографии в стиле произведений Булгакова. </w:t>
      </w:r>
    </w:p>
    <w:p w14:paraId="37BB20D2" w14:textId="2AB75FD2" w:rsidR="0016134C" w:rsidRPr="00722EA8" w:rsidRDefault="0016134C" w:rsidP="00FC3D6B">
      <w:pPr>
        <w:spacing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 xml:space="preserve">Такие совместные мероприятия также помогают приобщить молодых людей к </w:t>
      </w:r>
      <w:r w:rsidR="007B13DF" w:rsidRPr="00722EA8">
        <w:rPr>
          <w:rFonts w:ascii="Times New Roman" w:eastAsia="Times New Roman" w:hAnsi="Times New Roman" w:cs="Times New Roman"/>
          <w:sz w:val="28"/>
          <w:szCs w:val="28"/>
          <w:lang w:eastAsia="ru-RU"/>
        </w:rPr>
        <w:t xml:space="preserve">сотрудничеству с библиотекой и </w:t>
      </w:r>
      <w:r w:rsidRPr="00722EA8">
        <w:rPr>
          <w:rFonts w:ascii="Times New Roman" w:eastAsia="Times New Roman" w:hAnsi="Times New Roman" w:cs="Times New Roman"/>
          <w:sz w:val="28"/>
          <w:szCs w:val="28"/>
          <w:lang w:eastAsia="ru-RU"/>
        </w:rPr>
        <w:t>чтению книг.</w:t>
      </w:r>
    </w:p>
    <w:p w14:paraId="57E3D3EE" w14:textId="7DC63EFB" w:rsidR="007B13DF" w:rsidRPr="00722EA8" w:rsidRDefault="007B13DF" w:rsidP="00FC3D6B">
      <w:pPr>
        <w:spacing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Подводя итог всему вышесказанному</w:t>
      </w:r>
      <w:r w:rsidR="00A84B6A" w:rsidRPr="00722EA8">
        <w:rPr>
          <w:rFonts w:ascii="Times New Roman" w:eastAsia="Times New Roman" w:hAnsi="Times New Roman" w:cs="Times New Roman"/>
          <w:sz w:val="28"/>
          <w:szCs w:val="28"/>
          <w:lang w:eastAsia="ru-RU"/>
        </w:rPr>
        <w:t>, можно сделать вывод, что художественная литература призвана выполнять ряд функций, которые позволяют людям познать окружающий мир, пережить определённые эмоции, получить эстетическое удовольствие, уйти от реальности в мир воображения, обогатиться опытом других людей путём сопоставления себя с героями литературных произведений. Художественная литература формирует у детей такие чувства, как отзывчивость, взаимопомощь, л</w:t>
      </w:r>
      <w:r w:rsidR="0092105B" w:rsidRPr="00722EA8">
        <w:rPr>
          <w:rFonts w:ascii="Times New Roman" w:eastAsia="Times New Roman" w:hAnsi="Times New Roman" w:cs="Times New Roman"/>
          <w:sz w:val="28"/>
          <w:szCs w:val="28"/>
          <w:lang w:eastAsia="ru-RU"/>
        </w:rPr>
        <w:t>ю</w:t>
      </w:r>
      <w:r w:rsidR="00A84B6A" w:rsidRPr="00722EA8">
        <w:rPr>
          <w:rFonts w:ascii="Times New Roman" w:eastAsia="Times New Roman" w:hAnsi="Times New Roman" w:cs="Times New Roman"/>
          <w:sz w:val="28"/>
          <w:szCs w:val="28"/>
          <w:lang w:eastAsia="ru-RU"/>
        </w:rPr>
        <w:t>бовь к своей Родине, благородство и доброта. Лучшие писатели мира отдают свой талант детям, ибо понимают, что будущее в руках подрастающего поколения</w:t>
      </w:r>
      <w:r w:rsidR="0092105B" w:rsidRPr="00722EA8">
        <w:rPr>
          <w:rFonts w:ascii="Times New Roman" w:eastAsia="Times New Roman" w:hAnsi="Times New Roman" w:cs="Times New Roman"/>
          <w:sz w:val="28"/>
          <w:szCs w:val="28"/>
          <w:lang w:eastAsia="ru-RU"/>
        </w:rPr>
        <w:t>. Поэтому, единственной реальной преградой деградации общественных и личностных ценностей остаются книги, проверенные временем, наполненные возвышенным смыслом и добросердечность.</w:t>
      </w:r>
    </w:p>
    <w:p w14:paraId="396B0DF5" w14:textId="4ABE277E" w:rsidR="0092105B" w:rsidRPr="00722EA8" w:rsidRDefault="0092105B" w:rsidP="00FC3D6B">
      <w:pPr>
        <w:spacing w:line="240" w:lineRule="auto"/>
        <w:ind w:left="-567" w:firstLine="567"/>
        <w:jc w:val="both"/>
        <w:rPr>
          <w:rFonts w:ascii="Times New Roman" w:eastAsia="Times New Roman" w:hAnsi="Times New Roman" w:cs="Times New Roman"/>
          <w:sz w:val="28"/>
          <w:szCs w:val="28"/>
          <w:lang w:eastAsia="ru-RU"/>
        </w:rPr>
      </w:pPr>
      <w:r w:rsidRPr="00722EA8">
        <w:rPr>
          <w:rFonts w:ascii="Times New Roman" w:eastAsia="Times New Roman" w:hAnsi="Times New Roman" w:cs="Times New Roman"/>
          <w:sz w:val="28"/>
          <w:szCs w:val="28"/>
          <w:lang w:eastAsia="ru-RU"/>
        </w:rPr>
        <w:t>С возрастом молодой человек в большей степени ощущает свою связь с окружающими людьми, сверстниками и необходимость анализировать свои действия в соответствии с принятыми нормами. Отсюда повышается интерес к худо</w:t>
      </w:r>
      <w:r w:rsidR="006D20A5" w:rsidRPr="00722EA8">
        <w:rPr>
          <w:rFonts w:ascii="Times New Roman" w:eastAsia="Times New Roman" w:hAnsi="Times New Roman" w:cs="Times New Roman"/>
          <w:sz w:val="28"/>
          <w:szCs w:val="28"/>
          <w:lang w:eastAsia="ru-RU"/>
        </w:rPr>
        <w:t>ж</w:t>
      </w:r>
      <w:r w:rsidRPr="00722EA8">
        <w:rPr>
          <w:rFonts w:ascii="Times New Roman" w:eastAsia="Times New Roman" w:hAnsi="Times New Roman" w:cs="Times New Roman"/>
          <w:sz w:val="28"/>
          <w:szCs w:val="28"/>
          <w:lang w:eastAsia="ru-RU"/>
        </w:rPr>
        <w:t>ественным</w:t>
      </w:r>
      <w:r w:rsidR="006D20A5" w:rsidRPr="00722EA8">
        <w:rPr>
          <w:rFonts w:ascii="Times New Roman" w:eastAsia="Times New Roman" w:hAnsi="Times New Roman" w:cs="Times New Roman"/>
          <w:sz w:val="28"/>
          <w:szCs w:val="28"/>
          <w:lang w:eastAsia="ru-RU"/>
        </w:rPr>
        <w:t xml:space="preserve"> произведениям, которые заставляют задуматься над важными нравственными проблемами.</w:t>
      </w:r>
    </w:p>
    <w:bookmarkEnd w:id="0"/>
    <w:p w14:paraId="2E885463" w14:textId="77777777" w:rsidR="006D20A5" w:rsidRPr="00E15A72" w:rsidRDefault="006D20A5" w:rsidP="00FC3D6B">
      <w:pPr>
        <w:spacing w:after="0" w:line="240" w:lineRule="auto"/>
        <w:rPr>
          <w:rFonts w:ascii="Times New Roman" w:eastAsia="Times New Roman" w:hAnsi="Times New Roman" w:cs="Times New Roman"/>
          <w:sz w:val="28"/>
          <w:szCs w:val="28"/>
          <w:lang w:eastAsia="ru-RU"/>
        </w:rPr>
      </w:pPr>
    </w:p>
    <w:p w14:paraId="0A91EF69" w14:textId="49F148B0" w:rsidR="00BE28C3" w:rsidRPr="00E15A72" w:rsidRDefault="00BE28C3" w:rsidP="0016134C">
      <w:pPr>
        <w:ind w:left="-567" w:firstLine="567"/>
        <w:jc w:val="both"/>
        <w:rPr>
          <w:rFonts w:ascii="Times New Roman" w:hAnsi="Times New Roman" w:cs="Times New Roman"/>
          <w:color w:val="222222"/>
          <w:sz w:val="28"/>
          <w:szCs w:val="28"/>
          <w:shd w:val="clear" w:color="auto" w:fill="FFFFFF"/>
        </w:rPr>
      </w:pPr>
    </w:p>
    <w:p w14:paraId="487E69A5" w14:textId="34A7B363" w:rsidR="00E94DCB" w:rsidRPr="00E15A72" w:rsidRDefault="00E94DCB" w:rsidP="0016134C">
      <w:pPr>
        <w:ind w:left="-567" w:firstLine="567"/>
        <w:jc w:val="both"/>
        <w:rPr>
          <w:rFonts w:ascii="Times New Roman" w:hAnsi="Times New Roman" w:cs="Times New Roman"/>
          <w:color w:val="222222"/>
          <w:sz w:val="28"/>
          <w:szCs w:val="28"/>
          <w:shd w:val="clear" w:color="auto" w:fill="FFFFFF"/>
        </w:rPr>
      </w:pPr>
    </w:p>
    <w:p w14:paraId="2099ABA4" w14:textId="425A81C7" w:rsidR="00E94DCB" w:rsidRPr="00E15A72" w:rsidRDefault="00E94DCB" w:rsidP="0016134C">
      <w:pPr>
        <w:ind w:left="-567" w:firstLine="567"/>
        <w:jc w:val="both"/>
        <w:rPr>
          <w:rFonts w:ascii="Times New Roman" w:hAnsi="Times New Roman" w:cs="Times New Roman"/>
          <w:color w:val="222222"/>
          <w:sz w:val="28"/>
          <w:szCs w:val="28"/>
          <w:shd w:val="clear" w:color="auto" w:fill="FFFFFF"/>
        </w:rPr>
      </w:pPr>
    </w:p>
    <w:p w14:paraId="253188E9" w14:textId="785E0F69" w:rsidR="00E94DCB" w:rsidRPr="00E15A72" w:rsidRDefault="00E94DCB" w:rsidP="0016134C">
      <w:pPr>
        <w:ind w:left="-567" w:firstLine="567"/>
        <w:jc w:val="both"/>
        <w:rPr>
          <w:rFonts w:ascii="Times New Roman" w:hAnsi="Times New Roman" w:cs="Times New Roman"/>
          <w:color w:val="222222"/>
          <w:sz w:val="28"/>
          <w:szCs w:val="28"/>
          <w:shd w:val="clear" w:color="auto" w:fill="FFFFFF"/>
        </w:rPr>
      </w:pPr>
    </w:p>
    <w:p w14:paraId="306E874D" w14:textId="1B497509" w:rsidR="00E94DCB" w:rsidRPr="00E15A72" w:rsidRDefault="00E94DCB" w:rsidP="00651E26">
      <w:pPr>
        <w:jc w:val="both"/>
        <w:rPr>
          <w:rFonts w:ascii="Times New Roman" w:hAnsi="Times New Roman" w:cs="Times New Roman"/>
          <w:color w:val="222222"/>
          <w:sz w:val="28"/>
          <w:szCs w:val="28"/>
          <w:shd w:val="clear" w:color="auto" w:fill="FFFFFF"/>
        </w:rPr>
      </w:pPr>
    </w:p>
    <w:p w14:paraId="0373F31A" w14:textId="77777777" w:rsidR="00EB2A72" w:rsidRPr="00722EA8" w:rsidRDefault="00EB2A72" w:rsidP="00E94DCB">
      <w:pPr>
        <w:ind w:left="-567" w:firstLine="567"/>
        <w:jc w:val="right"/>
        <w:rPr>
          <w:rFonts w:ascii="Times New Roman" w:hAnsi="Times New Roman" w:cs="Times New Roman"/>
          <w:b/>
          <w:bCs/>
          <w:color w:val="222222"/>
          <w:sz w:val="28"/>
          <w:szCs w:val="28"/>
          <w:shd w:val="clear" w:color="auto" w:fill="FFFFFF"/>
        </w:rPr>
      </w:pPr>
    </w:p>
    <w:p w14:paraId="1241D8A8" w14:textId="77777777" w:rsidR="00EB2A72" w:rsidRPr="00722EA8" w:rsidRDefault="00EB2A72" w:rsidP="00E94DCB">
      <w:pPr>
        <w:ind w:left="-567" w:firstLine="567"/>
        <w:jc w:val="right"/>
        <w:rPr>
          <w:rFonts w:ascii="Times New Roman" w:hAnsi="Times New Roman" w:cs="Times New Roman"/>
          <w:b/>
          <w:bCs/>
          <w:color w:val="222222"/>
          <w:sz w:val="28"/>
          <w:szCs w:val="28"/>
          <w:shd w:val="clear" w:color="auto" w:fill="FFFFFF"/>
        </w:rPr>
      </w:pPr>
    </w:p>
    <w:p w14:paraId="03215EF4" w14:textId="77777777" w:rsidR="00EB2A72" w:rsidRPr="00722EA8" w:rsidRDefault="00EB2A72" w:rsidP="00E94DCB">
      <w:pPr>
        <w:ind w:left="-567" w:firstLine="567"/>
        <w:jc w:val="right"/>
        <w:rPr>
          <w:rFonts w:ascii="Times New Roman" w:hAnsi="Times New Roman" w:cs="Times New Roman"/>
          <w:b/>
          <w:bCs/>
          <w:color w:val="222222"/>
          <w:sz w:val="28"/>
          <w:szCs w:val="28"/>
          <w:shd w:val="clear" w:color="auto" w:fill="FFFFFF"/>
        </w:rPr>
      </w:pPr>
    </w:p>
    <w:p w14:paraId="6C1B887F" w14:textId="750278F5" w:rsidR="00E94DCB" w:rsidRPr="00E15A72" w:rsidRDefault="00E94DCB" w:rsidP="00E94DCB">
      <w:pPr>
        <w:ind w:left="-567" w:firstLine="567"/>
        <w:jc w:val="right"/>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lastRenderedPageBreak/>
        <w:t>Приложение</w:t>
      </w:r>
    </w:p>
    <w:p w14:paraId="7AE732A8" w14:textId="2AC05DE2" w:rsidR="00872D1D" w:rsidRPr="00E15A72" w:rsidRDefault="00872D1D" w:rsidP="00872D1D">
      <w:pPr>
        <w:ind w:left="-567" w:firstLine="567"/>
        <w:jc w:val="center"/>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t>Семейная эстафета «Когда моя семья со мной»</w:t>
      </w:r>
    </w:p>
    <w:p w14:paraId="30DE73D4" w14:textId="279F8EAD" w:rsidR="00872D1D" w:rsidRPr="00E15A72" w:rsidRDefault="00872D1D"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5F9FB990" wp14:editId="0D9EB5BD">
            <wp:extent cx="5829300" cy="283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2F313FEA" w14:textId="1624A589" w:rsidR="00872D1D" w:rsidRPr="00E15A72" w:rsidRDefault="00872D1D"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228D42A5" wp14:editId="33322356">
            <wp:extent cx="5940425" cy="28860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51416"/>
                    <a:stretch/>
                  </pic:blipFill>
                  <pic:spPr bwMode="auto">
                    <a:xfrm>
                      <a:off x="0" y="0"/>
                      <a:ext cx="594042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16EF255B" w14:textId="77777777" w:rsidR="00872D1D" w:rsidRPr="00E15A72" w:rsidRDefault="00872D1D" w:rsidP="00872D1D">
      <w:pPr>
        <w:ind w:left="-567" w:firstLine="567"/>
        <w:jc w:val="center"/>
        <w:rPr>
          <w:rFonts w:ascii="Times New Roman" w:hAnsi="Times New Roman" w:cs="Times New Roman"/>
          <w:b/>
          <w:bCs/>
          <w:color w:val="222222"/>
          <w:sz w:val="28"/>
          <w:szCs w:val="28"/>
          <w:shd w:val="clear" w:color="auto" w:fill="FFFFFF"/>
        </w:rPr>
      </w:pPr>
    </w:p>
    <w:p w14:paraId="15B2AFC5" w14:textId="030DD060" w:rsidR="00872D1D" w:rsidRPr="00E15A72" w:rsidRDefault="00872D1D"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43FF9433" wp14:editId="17F7BD44">
            <wp:extent cx="5940425" cy="19526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67130"/>
                    <a:stretch/>
                  </pic:blipFill>
                  <pic:spPr bwMode="auto">
                    <a:xfrm>
                      <a:off x="0" y="0"/>
                      <a:ext cx="594042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31B56D8E" w14:textId="643C7248" w:rsidR="009E35B3" w:rsidRPr="00E15A72" w:rsidRDefault="00872D1D" w:rsidP="003D1A43">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lastRenderedPageBreak/>
        <w:drawing>
          <wp:inline distT="0" distB="0" distL="0" distR="0" wp14:anchorId="7BC92A78" wp14:editId="220D0C92">
            <wp:extent cx="5810026" cy="29813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4254"/>
                    <a:stretch/>
                  </pic:blipFill>
                  <pic:spPr bwMode="auto">
                    <a:xfrm>
                      <a:off x="0" y="0"/>
                      <a:ext cx="5824453" cy="2988728"/>
                    </a:xfrm>
                    <a:prstGeom prst="rect">
                      <a:avLst/>
                    </a:prstGeom>
                    <a:noFill/>
                    <a:ln>
                      <a:noFill/>
                    </a:ln>
                    <a:extLst>
                      <a:ext uri="{53640926-AAD7-44D8-BBD7-CCE9431645EC}">
                        <a14:shadowObscured xmlns:a14="http://schemas.microsoft.com/office/drawing/2010/main"/>
                      </a:ext>
                    </a:extLst>
                  </pic:spPr>
                </pic:pic>
              </a:graphicData>
            </a:graphic>
          </wp:inline>
        </w:drawing>
      </w:r>
    </w:p>
    <w:p w14:paraId="2308AB54" w14:textId="32EA8689" w:rsidR="009E35B3" w:rsidRPr="00E15A72" w:rsidRDefault="009E35B3" w:rsidP="003D1A43">
      <w:pPr>
        <w:ind w:left="-567" w:firstLine="567"/>
        <w:jc w:val="center"/>
        <w:rPr>
          <w:rFonts w:ascii="Times New Roman" w:hAnsi="Times New Roman" w:cs="Times New Roman"/>
          <w:b/>
          <w:bCs/>
          <w:color w:val="222222"/>
          <w:sz w:val="28"/>
          <w:szCs w:val="28"/>
          <w:shd w:val="clear" w:color="auto" w:fill="FFFFFF"/>
        </w:rPr>
      </w:pPr>
      <w:proofErr w:type="gramStart"/>
      <w:r w:rsidRPr="00E15A72">
        <w:rPr>
          <w:rFonts w:ascii="Times New Roman" w:hAnsi="Times New Roman" w:cs="Times New Roman"/>
          <w:b/>
          <w:bCs/>
          <w:color w:val="222222"/>
          <w:sz w:val="28"/>
          <w:szCs w:val="28"/>
          <w:shd w:val="clear" w:color="auto" w:fill="FFFFFF"/>
        </w:rPr>
        <w:t>Сказочный</w:t>
      </w:r>
      <w:proofErr w:type="gramEnd"/>
      <w:r w:rsidRPr="00E15A72">
        <w:rPr>
          <w:rFonts w:ascii="Times New Roman" w:hAnsi="Times New Roman" w:cs="Times New Roman"/>
          <w:b/>
          <w:bCs/>
          <w:color w:val="222222"/>
          <w:sz w:val="28"/>
          <w:szCs w:val="28"/>
          <w:shd w:val="clear" w:color="auto" w:fill="FFFFFF"/>
        </w:rPr>
        <w:t xml:space="preserve"> квест «Сказки учёного кота»</w:t>
      </w:r>
    </w:p>
    <w:p w14:paraId="024558F4" w14:textId="77777777" w:rsidR="003D1A43" w:rsidRPr="00E15A72" w:rsidRDefault="003D1A43" w:rsidP="003D1A43">
      <w:pPr>
        <w:ind w:left="-142" w:firstLine="142"/>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5C18C7D5" wp14:editId="3DB70FEB">
            <wp:extent cx="5829300" cy="2838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2EB1E5BC" w14:textId="69A8100F" w:rsidR="009E35B3" w:rsidRPr="00E15A72" w:rsidRDefault="003D1A43" w:rsidP="003D1A43">
      <w:pPr>
        <w:ind w:left="-142" w:firstLine="142"/>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55DF5167" wp14:editId="37EE18FD">
            <wp:extent cx="5953125" cy="2838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2838450"/>
                    </a:xfrm>
                    <a:prstGeom prst="rect">
                      <a:avLst/>
                    </a:prstGeom>
                    <a:noFill/>
                    <a:ln>
                      <a:noFill/>
                    </a:ln>
                  </pic:spPr>
                </pic:pic>
              </a:graphicData>
            </a:graphic>
          </wp:inline>
        </w:drawing>
      </w:r>
    </w:p>
    <w:p w14:paraId="6F7CF32D" w14:textId="77777777" w:rsidR="003D1A43" w:rsidRPr="00E15A72" w:rsidRDefault="003D1A43" w:rsidP="003D1A43">
      <w:pPr>
        <w:ind w:left="-142" w:firstLine="142"/>
        <w:jc w:val="center"/>
        <w:rPr>
          <w:rFonts w:ascii="Times New Roman" w:hAnsi="Times New Roman" w:cs="Times New Roman"/>
          <w:b/>
          <w:bCs/>
          <w:color w:val="222222"/>
          <w:sz w:val="28"/>
          <w:szCs w:val="28"/>
          <w:shd w:val="clear" w:color="auto" w:fill="FFFFFF"/>
        </w:rPr>
      </w:pPr>
    </w:p>
    <w:p w14:paraId="669E994C" w14:textId="627DCCAB" w:rsidR="009E35B3" w:rsidRPr="00E15A72" w:rsidRDefault="003D1A43"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0DDC3B33" wp14:editId="3E62770C">
            <wp:extent cx="5940425" cy="288888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88885"/>
                    </a:xfrm>
                    <a:prstGeom prst="rect">
                      <a:avLst/>
                    </a:prstGeom>
                    <a:noFill/>
                    <a:ln>
                      <a:noFill/>
                    </a:ln>
                  </pic:spPr>
                </pic:pic>
              </a:graphicData>
            </a:graphic>
          </wp:inline>
        </w:drawing>
      </w:r>
    </w:p>
    <w:p w14:paraId="5D2D4F2C" w14:textId="2E432952" w:rsidR="009E35B3" w:rsidRPr="00E15A72" w:rsidRDefault="009E35B3" w:rsidP="003D1A43">
      <w:pPr>
        <w:rPr>
          <w:rFonts w:ascii="Times New Roman" w:hAnsi="Times New Roman" w:cs="Times New Roman"/>
          <w:b/>
          <w:bCs/>
          <w:color w:val="222222"/>
          <w:sz w:val="28"/>
          <w:szCs w:val="28"/>
          <w:shd w:val="clear" w:color="auto" w:fill="FFFFFF"/>
        </w:rPr>
      </w:pPr>
    </w:p>
    <w:p w14:paraId="6194FC90" w14:textId="14260914" w:rsidR="009E35B3" w:rsidRPr="00E15A72" w:rsidRDefault="003D1A43"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251407FB" wp14:editId="0C82E208">
            <wp:extent cx="5829300" cy="2838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1236F246" w14:textId="60F92F22" w:rsidR="003D1A43" w:rsidRPr="00E15A72" w:rsidRDefault="003D1A43" w:rsidP="00872D1D">
      <w:pPr>
        <w:ind w:left="-567" w:firstLine="567"/>
        <w:jc w:val="center"/>
        <w:rPr>
          <w:rFonts w:ascii="Times New Roman" w:hAnsi="Times New Roman" w:cs="Times New Roman"/>
          <w:b/>
          <w:bCs/>
          <w:color w:val="222222"/>
          <w:sz w:val="28"/>
          <w:szCs w:val="28"/>
          <w:shd w:val="clear" w:color="auto" w:fill="FFFFFF"/>
        </w:rPr>
      </w:pPr>
    </w:p>
    <w:p w14:paraId="52922509" w14:textId="77777777" w:rsidR="003D1A43" w:rsidRPr="00E15A72" w:rsidRDefault="003D1A43" w:rsidP="00872D1D">
      <w:pPr>
        <w:ind w:left="-567" w:firstLine="567"/>
        <w:jc w:val="center"/>
        <w:rPr>
          <w:rFonts w:ascii="Times New Roman" w:hAnsi="Times New Roman" w:cs="Times New Roman"/>
          <w:b/>
          <w:bCs/>
          <w:color w:val="222222"/>
          <w:sz w:val="28"/>
          <w:szCs w:val="28"/>
          <w:shd w:val="clear" w:color="auto" w:fill="FFFFFF"/>
        </w:rPr>
      </w:pPr>
    </w:p>
    <w:p w14:paraId="360D97E3" w14:textId="4288BE19"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p>
    <w:p w14:paraId="12F1AEBC" w14:textId="5CC91A1E"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p>
    <w:p w14:paraId="29FBD71A" w14:textId="3D77D0FE"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p>
    <w:p w14:paraId="3899843B" w14:textId="74728ABF"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p>
    <w:p w14:paraId="10CB1E8E" w14:textId="346DD29B"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p>
    <w:p w14:paraId="74355BAC" w14:textId="77777777" w:rsidR="00292146" w:rsidRPr="00E15A72" w:rsidRDefault="00292146" w:rsidP="00872D1D">
      <w:pPr>
        <w:ind w:left="-567" w:firstLine="567"/>
        <w:jc w:val="center"/>
        <w:rPr>
          <w:rFonts w:ascii="Times New Roman" w:hAnsi="Times New Roman" w:cs="Times New Roman"/>
          <w:b/>
          <w:bCs/>
          <w:color w:val="222222"/>
          <w:sz w:val="28"/>
          <w:szCs w:val="28"/>
          <w:shd w:val="clear" w:color="auto" w:fill="FFFFFF"/>
        </w:rPr>
      </w:pPr>
    </w:p>
    <w:p w14:paraId="4EBFEE09" w14:textId="248325E8"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lastRenderedPageBreak/>
        <w:t>Видеореклама библиотеки «Читать – это круто</w:t>
      </w:r>
      <w:r w:rsidR="001572B3" w:rsidRPr="00E15A72">
        <w:rPr>
          <w:rFonts w:ascii="Times New Roman" w:hAnsi="Times New Roman" w:cs="Times New Roman"/>
          <w:b/>
          <w:bCs/>
          <w:color w:val="222222"/>
          <w:sz w:val="28"/>
          <w:szCs w:val="28"/>
          <w:shd w:val="clear" w:color="auto" w:fill="FFFFFF"/>
        </w:rPr>
        <w:t>!</w:t>
      </w:r>
      <w:r w:rsidRPr="00E15A72">
        <w:rPr>
          <w:rFonts w:ascii="Times New Roman" w:hAnsi="Times New Roman" w:cs="Times New Roman"/>
          <w:b/>
          <w:bCs/>
          <w:color w:val="222222"/>
          <w:sz w:val="28"/>
          <w:szCs w:val="28"/>
          <w:shd w:val="clear" w:color="auto" w:fill="FFFFFF"/>
        </w:rPr>
        <w:t>»</w:t>
      </w:r>
    </w:p>
    <w:p w14:paraId="656F1E22" w14:textId="02402734" w:rsidR="009E35B3" w:rsidRPr="00E15A72" w:rsidRDefault="009E35B3" w:rsidP="00872D1D">
      <w:pPr>
        <w:ind w:left="-567" w:firstLine="567"/>
        <w:jc w:val="center"/>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noProof/>
          <w:color w:val="222222"/>
          <w:sz w:val="28"/>
          <w:szCs w:val="28"/>
          <w:shd w:val="clear" w:color="auto" w:fill="FFFFFF"/>
          <w:lang w:eastAsia="ru-RU"/>
        </w:rPr>
        <w:drawing>
          <wp:inline distT="0" distB="0" distL="0" distR="0" wp14:anchorId="62A382CB" wp14:editId="37875CCA">
            <wp:extent cx="5940425" cy="33623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1451"/>
                    <a:stretch/>
                  </pic:blipFill>
                  <pic:spPr bwMode="auto">
                    <a:xfrm>
                      <a:off x="0" y="0"/>
                      <a:ext cx="5940425"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2869870C" w14:textId="77777777" w:rsidR="00292146" w:rsidRPr="00E15A72" w:rsidRDefault="00292146" w:rsidP="00872D1D">
      <w:pPr>
        <w:ind w:left="-567" w:firstLine="567"/>
        <w:jc w:val="center"/>
        <w:rPr>
          <w:rFonts w:ascii="Times New Roman" w:hAnsi="Times New Roman" w:cs="Times New Roman"/>
          <w:b/>
          <w:bCs/>
          <w:color w:val="222222"/>
          <w:sz w:val="28"/>
          <w:szCs w:val="28"/>
          <w:shd w:val="clear" w:color="auto" w:fill="FFFFFF"/>
        </w:rPr>
      </w:pPr>
    </w:p>
    <w:p w14:paraId="722CB92C" w14:textId="116A3809" w:rsidR="009E35B3" w:rsidRPr="00E15A72" w:rsidRDefault="00292146" w:rsidP="00872D1D">
      <w:pPr>
        <w:ind w:left="-567" w:firstLine="567"/>
        <w:jc w:val="center"/>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t>Литературная композиция «Я в гости к Пушкину спешу»</w:t>
      </w:r>
    </w:p>
    <w:p w14:paraId="32F4736F" w14:textId="77777777" w:rsidR="001572B3" w:rsidRPr="00E15A72" w:rsidRDefault="001572B3" w:rsidP="00872D1D">
      <w:pPr>
        <w:ind w:left="-567" w:firstLine="567"/>
        <w:jc w:val="center"/>
        <w:rPr>
          <w:rFonts w:ascii="Times New Roman" w:hAnsi="Times New Roman" w:cs="Times New Roman"/>
          <w:b/>
          <w:bCs/>
          <w:color w:val="222222"/>
          <w:sz w:val="28"/>
          <w:szCs w:val="28"/>
          <w:shd w:val="clear" w:color="auto" w:fill="FFFFFF"/>
        </w:rPr>
      </w:pPr>
    </w:p>
    <w:p w14:paraId="13668C2A" w14:textId="74727965" w:rsidR="00292146" w:rsidRPr="00E15A72" w:rsidRDefault="00292146"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6221EF61" wp14:editId="4AE95519">
            <wp:extent cx="5829300" cy="2838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66A8054F" w14:textId="66FD2BB5" w:rsidR="00292146" w:rsidRPr="00E15A72" w:rsidRDefault="00292146"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lastRenderedPageBreak/>
        <w:drawing>
          <wp:inline distT="0" distB="0" distL="0" distR="0" wp14:anchorId="69DB8248" wp14:editId="2521E471">
            <wp:extent cx="5829300" cy="2838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1982BC69" w14:textId="7B810851" w:rsidR="001572B3" w:rsidRPr="00E15A72" w:rsidRDefault="001572B3"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062DC55B" wp14:editId="24F8E54A">
            <wp:extent cx="5829300" cy="2838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202913B9" w14:textId="32D357B2" w:rsidR="001572B3" w:rsidRPr="00E15A72" w:rsidRDefault="001572B3" w:rsidP="00872D1D">
      <w:pPr>
        <w:ind w:left="-567" w:firstLine="567"/>
        <w:jc w:val="cente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6DCA24F7" wp14:editId="7EF908CB">
            <wp:extent cx="5829300" cy="2838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inline>
        </w:drawing>
      </w:r>
    </w:p>
    <w:p w14:paraId="70D81C8E" w14:textId="2DCC6C12" w:rsidR="001572B3" w:rsidRPr="00E15A72" w:rsidRDefault="001572B3" w:rsidP="00872D1D">
      <w:pPr>
        <w:ind w:left="-567" w:firstLine="567"/>
        <w:jc w:val="center"/>
        <w:rPr>
          <w:rFonts w:ascii="Times New Roman" w:hAnsi="Times New Roman" w:cs="Times New Roman"/>
          <w:b/>
          <w:bCs/>
          <w:color w:val="222222"/>
          <w:sz w:val="28"/>
          <w:szCs w:val="28"/>
          <w:shd w:val="clear" w:color="auto" w:fill="FFFFFF"/>
        </w:rPr>
      </w:pPr>
    </w:p>
    <w:p w14:paraId="165ACB61" w14:textId="00D0A4B6" w:rsidR="001572B3" w:rsidRPr="00E15A72" w:rsidRDefault="001572B3" w:rsidP="00872D1D">
      <w:pPr>
        <w:ind w:left="-567" w:firstLine="567"/>
        <w:jc w:val="center"/>
        <w:rPr>
          <w:rFonts w:ascii="Times New Roman" w:hAnsi="Times New Roman" w:cs="Times New Roman"/>
          <w:b/>
          <w:bCs/>
          <w:color w:val="222222"/>
          <w:sz w:val="28"/>
          <w:szCs w:val="28"/>
          <w:shd w:val="clear" w:color="auto" w:fill="FFFFFF"/>
        </w:rPr>
      </w:pPr>
      <w:proofErr w:type="gramStart"/>
      <w:r w:rsidRPr="00E15A72">
        <w:rPr>
          <w:rFonts w:ascii="Times New Roman" w:hAnsi="Times New Roman" w:cs="Times New Roman"/>
          <w:b/>
          <w:bCs/>
          <w:color w:val="222222"/>
          <w:sz w:val="28"/>
          <w:szCs w:val="28"/>
          <w:shd w:val="clear" w:color="auto" w:fill="FFFFFF"/>
        </w:rPr>
        <w:lastRenderedPageBreak/>
        <w:t>Литературный</w:t>
      </w:r>
      <w:proofErr w:type="gramEnd"/>
      <w:r w:rsidRPr="00E15A72">
        <w:rPr>
          <w:rFonts w:ascii="Times New Roman" w:hAnsi="Times New Roman" w:cs="Times New Roman"/>
          <w:b/>
          <w:bCs/>
          <w:color w:val="222222"/>
          <w:sz w:val="28"/>
          <w:szCs w:val="28"/>
          <w:shd w:val="clear" w:color="auto" w:fill="FFFFFF"/>
        </w:rPr>
        <w:t xml:space="preserve"> квест «Рукописи не горят!»</w:t>
      </w:r>
    </w:p>
    <w:p w14:paraId="48E4B257" w14:textId="7BFB5ECD" w:rsidR="00334837" w:rsidRPr="00E15A72" w:rsidRDefault="00205C63" w:rsidP="00334837">
      <w:pPr>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19A09457" wp14:editId="48FBAAF2">
            <wp:extent cx="2491740" cy="2180814"/>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9065" t="42290"/>
                    <a:stretch/>
                  </pic:blipFill>
                  <pic:spPr bwMode="auto">
                    <a:xfrm>
                      <a:off x="0" y="0"/>
                      <a:ext cx="2504258" cy="2191770"/>
                    </a:xfrm>
                    <a:prstGeom prst="rect">
                      <a:avLst/>
                    </a:prstGeom>
                    <a:noFill/>
                    <a:ln>
                      <a:noFill/>
                    </a:ln>
                    <a:extLst>
                      <a:ext uri="{53640926-AAD7-44D8-BBD7-CCE9431645EC}">
                        <a14:shadowObscured xmlns:a14="http://schemas.microsoft.com/office/drawing/2010/main"/>
                      </a:ext>
                    </a:extLst>
                  </pic:spPr>
                </pic:pic>
              </a:graphicData>
            </a:graphic>
          </wp:inline>
        </w:drawing>
      </w:r>
      <w:r w:rsidR="00334837" w:rsidRPr="00E15A72">
        <w:rPr>
          <w:rFonts w:ascii="Times New Roman" w:hAnsi="Times New Roman" w:cs="Times New Roman"/>
          <w:b/>
          <w:bCs/>
          <w:color w:val="222222"/>
          <w:sz w:val="28"/>
          <w:szCs w:val="28"/>
          <w:shd w:val="clear" w:color="auto" w:fill="FFFFFF"/>
        </w:rPr>
        <w:t xml:space="preserve">        </w:t>
      </w:r>
      <w:r w:rsidR="00334837" w:rsidRPr="00E15A72">
        <w:rPr>
          <w:noProof/>
          <w:sz w:val="28"/>
          <w:szCs w:val="28"/>
          <w:lang w:eastAsia="ru-RU"/>
        </w:rPr>
        <w:drawing>
          <wp:inline distT="0" distB="0" distL="0" distR="0" wp14:anchorId="6BA3AB5B" wp14:editId="6F53C6B7">
            <wp:extent cx="2671636" cy="2123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61130" r="60876"/>
                    <a:stretch/>
                  </pic:blipFill>
                  <pic:spPr bwMode="auto">
                    <a:xfrm>
                      <a:off x="0" y="0"/>
                      <a:ext cx="2675604" cy="2126594"/>
                    </a:xfrm>
                    <a:prstGeom prst="rect">
                      <a:avLst/>
                    </a:prstGeom>
                    <a:noFill/>
                    <a:ln>
                      <a:noFill/>
                    </a:ln>
                    <a:extLst>
                      <a:ext uri="{53640926-AAD7-44D8-BBD7-CCE9431645EC}">
                        <a14:shadowObscured xmlns:a14="http://schemas.microsoft.com/office/drawing/2010/main"/>
                      </a:ext>
                    </a:extLst>
                  </pic:spPr>
                </pic:pic>
              </a:graphicData>
            </a:graphic>
          </wp:inline>
        </w:drawing>
      </w:r>
    </w:p>
    <w:p w14:paraId="7570D648" w14:textId="77777777" w:rsidR="00334837" w:rsidRPr="00E15A72" w:rsidRDefault="00334837" w:rsidP="00334837">
      <w:pPr>
        <w:rPr>
          <w:rFonts w:ascii="Times New Roman" w:hAnsi="Times New Roman" w:cs="Times New Roman"/>
          <w:b/>
          <w:bCs/>
          <w:color w:val="222222"/>
          <w:sz w:val="28"/>
          <w:szCs w:val="28"/>
          <w:shd w:val="clear" w:color="auto" w:fill="FFFFFF"/>
        </w:rPr>
      </w:pPr>
    </w:p>
    <w:p w14:paraId="2BAFC5E8" w14:textId="497E6252" w:rsidR="00334837" w:rsidRPr="00E15A72" w:rsidRDefault="006269AF" w:rsidP="006269AF">
      <w:pPr>
        <w:ind w:left="2127" w:right="283" w:hanging="2978"/>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t xml:space="preserve"> </w:t>
      </w:r>
      <w:r w:rsidR="00651E26" w:rsidRPr="00E15A72">
        <w:rPr>
          <w:noProof/>
          <w:sz w:val="28"/>
          <w:szCs w:val="28"/>
          <w:lang w:eastAsia="ru-RU"/>
        </w:rPr>
        <w:drawing>
          <wp:inline distT="0" distB="0" distL="0" distR="0" wp14:anchorId="5C84BBFE" wp14:editId="12CBBB6B">
            <wp:extent cx="2771775" cy="16202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r="43239" b="60516"/>
                    <a:stretch/>
                  </pic:blipFill>
                  <pic:spPr bwMode="auto">
                    <a:xfrm>
                      <a:off x="0" y="0"/>
                      <a:ext cx="2797306" cy="1635221"/>
                    </a:xfrm>
                    <a:prstGeom prst="rect">
                      <a:avLst/>
                    </a:prstGeom>
                    <a:noFill/>
                    <a:ln>
                      <a:noFill/>
                    </a:ln>
                    <a:extLst>
                      <a:ext uri="{53640926-AAD7-44D8-BBD7-CCE9431645EC}">
                        <a14:shadowObscured xmlns:a14="http://schemas.microsoft.com/office/drawing/2010/main"/>
                      </a:ext>
                    </a:extLst>
                  </pic:spPr>
                </pic:pic>
              </a:graphicData>
            </a:graphic>
          </wp:inline>
        </w:drawing>
      </w:r>
      <w:r w:rsidR="00651E26" w:rsidRPr="00E15A72">
        <w:rPr>
          <w:rFonts w:ascii="Times New Roman" w:hAnsi="Times New Roman" w:cs="Times New Roman"/>
          <w:b/>
          <w:bCs/>
          <w:color w:val="222222"/>
          <w:sz w:val="28"/>
          <w:szCs w:val="28"/>
          <w:shd w:val="clear" w:color="auto" w:fill="FFFFFF"/>
        </w:rPr>
        <w:t xml:space="preserve">            </w:t>
      </w:r>
      <w:r w:rsidR="00651E26" w:rsidRPr="00E15A72">
        <w:rPr>
          <w:noProof/>
          <w:sz w:val="28"/>
          <w:szCs w:val="28"/>
          <w:lang w:eastAsia="ru-RU"/>
        </w:rPr>
        <w:drawing>
          <wp:inline distT="0" distB="0" distL="0" distR="0" wp14:anchorId="2C3160D7" wp14:editId="7F395B13">
            <wp:extent cx="2277649" cy="1597660"/>
            <wp:effectExtent l="0" t="0" r="889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44495" r="36697"/>
                    <a:stretch/>
                  </pic:blipFill>
                  <pic:spPr bwMode="auto">
                    <a:xfrm>
                      <a:off x="0" y="0"/>
                      <a:ext cx="2295629" cy="1610272"/>
                    </a:xfrm>
                    <a:prstGeom prst="rect">
                      <a:avLst/>
                    </a:prstGeom>
                    <a:noFill/>
                    <a:ln>
                      <a:noFill/>
                    </a:ln>
                    <a:extLst>
                      <a:ext uri="{53640926-AAD7-44D8-BBD7-CCE9431645EC}">
                        <a14:shadowObscured xmlns:a14="http://schemas.microsoft.com/office/drawing/2010/main"/>
                      </a:ext>
                    </a:extLst>
                  </pic:spPr>
                </pic:pic>
              </a:graphicData>
            </a:graphic>
          </wp:inline>
        </w:drawing>
      </w:r>
    </w:p>
    <w:p w14:paraId="6299450B" w14:textId="2CFAA657" w:rsidR="00334837" w:rsidRPr="00E15A72" w:rsidRDefault="00334837" w:rsidP="00F60367">
      <w:pPr>
        <w:ind w:left="1843" w:hanging="1843"/>
        <w:rPr>
          <w:rFonts w:ascii="Times New Roman" w:hAnsi="Times New Roman" w:cs="Times New Roman"/>
          <w:b/>
          <w:bCs/>
          <w:color w:val="222222"/>
          <w:sz w:val="28"/>
          <w:szCs w:val="28"/>
          <w:shd w:val="clear" w:color="auto" w:fill="FFFFFF"/>
        </w:rPr>
      </w:pPr>
    </w:p>
    <w:p w14:paraId="26CC2E4D" w14:textId="0218F986" w:rsidR="00334837" w:rsidRPr="00E15A72" w:rsidRDefault="00334837" w:rsidP="00F60367">
      <w:pPr>
        <w:ind w:left="1843" w:hanging="1843"/>
        <w:rPr>
          <w:rFonts w:ascii="Times New Roman" w:hAnsi="Times New Roman" w:cs="Times New Roman"/>
          <w:b/>
          <w:bCs/>
          <w:color w:val="222222"/>
          <w:sz w:val="28"/>
          <w:szCs w:val="28"/>
          <w:shd w:val="clear" w:color="auto" w:fill="FFFFFF"/>
        </w:rPr>
      </w:pPr>
    </w:p>
    <w:p w14:paraId="75CA4C45" w14:textId="2AE7192F" w:rsidR="00334837" w:rsidRPr="00E15A72" w:rsidRDefault="00334837" w:rsidP="00F60367">
      <w:pPr>
        <w:ind w:left="1843" w:hanging="1843"/>
        <w:rPr>
          <w:rFonts w:ascii="Times New Roman" w:hAnsi="Times New Roman" w:cs="Times New Roman"/>
          <w:b/>
          <w:bCs/>
          <w:color w:val="222222"/>
          <w:sz w:val="28"/>
          <w:szCs w:val="28"/>
          <w:shd w:val="clear" w:color="auto" w:fill="FFFFFF"/>
        </w:rPr>
      </w:pPr>
      <w:r w:rsidRPr="00E15A72">
        <w:rPr>
          <w:noProof/>
          <w:sz w:val="28"/>
          <w:szCs w:val="28"/>
          <w:lang w:eastAsia="ru-RU"/>
        </w:rPr>
        <w:drawing>
          <wp:inline distT="0" distB="0" distL="0" distR="0" wp14:anchorId="7EBDE9BA" wp14:editId="56BC739D">
            <wp:extent cx="5448300" cy="270012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33351" b="58712"/>
                    <a:stretch/>
                  </pic:blipFill>
                  <pic:spPr bwMode="auto">
                    <a:xfrm>
                      <a:off x="0" y="0"/>
                      <a:ext cx="5474030" cy="2712871"/>
                    </a:xfrm>
                    <a:prstGeom prst="rect">
                      <a:avLst/>
                    </a:prstGeom>
                    <a:noFill/>
                    <a:ln>
                      <a:noFill/>
                    </a:ln>
                    <a:extLst>
                      <a:ext uri="{53640926-AAD7-44D8-BBD7-CCE9431645EC}">
                        <a14:shadowObscured xmlns:a14="http://schemas.microsoft.com/office/drawing/2010/main"/>
                      </a:ext>
                    </a:extLst>
                  </pic:spPr>
                </pic:pic>
              </a:graphicData>
            </a:graphic>
          </wp:inline>
        </w:drawing>
      </w:r>
    </w:p>
    <w:p w14:paraId="76006113" w14:textId="6FD376C9" w:rsidR="00F60367" w:rsidRPr="00E15A72" w:rsidRDefault="00F60367" w:rsidP="00334837">
      <w:pPr>
        <w:rPr>
          <w:rFonts w:ascii="Times New Roman" w:hAnsi="Times New Roman" w:cs="Times New Roman"/>
          <w:b/>
          <w:bCs/>
          <w:color w:val="222222"/>
          <w:sz w:val="28"/>
          <w:szCs w:val="28"/>
          <w:shd w:val="clear" w:color="auto" w:fill="FFFFFF"/>
        </w:rPr>
      </w:pPr>
      <w:r w:rsidRPr="00E15A72">
        <w:rPr>
          <w:rFonts w:ascii="Times New Roman" w:hAnsi="Times New Roman" w:cs="Times New Roman"/>
          <w:b/>
          <w:bCs/>
          <w:color w:val="222222"/>
          <w:sz w:val="28"/>
          <w:szCs w:val="28"/>
          <w:shd w:val="clear" w:color="auto" w:fill="FFFFFF"/>
        </w:rPr>
        <w:t xml:space="preserve">        </w:t>
      </w:r>
    </w:p>
    <w:sectPr w:rsidR="00F60367" w:rsidRPr="00E15A72" w:rsidSect="00651E26">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205"/>
    <w:rsid w:val="00004015"/>
    <w:rsid w:val="00042406"/>
    <w:rsid w:val="00045FC0"/>
    <w:rsid w:val="000472DB"/>
    <w:rsid w:val="00071438"/>
    <w:rsid w:val="000921B8"/>
    <w:rsid w:val="000B1188"/>
    <w:rsid w:val="000D0D9D"/>
    <w:rsid w:val="000E60F6"/>
    <w:rsid w:val="000F67E2"/>
    <w:rsid w:val="001015BD"/>
    <w:rsid w:val="00115F21"/>
    <w:rsid w:val="00126A4A"/>
    <w:rsid w:val="001572B3"/>
    <w:rsid w:val="0016134C"/>
    <w:rsid w:val="001646CA"/>
    <w:rsid w:val="00171233"/>
    <w:rsid w:val="001D3772"/>
    <w:rsid w:val="001E7498"/>
    <w:rsid w:val="001F2BED"/>
    <w:rsid w:val="00205C63"/>
    <w:rsid w:val="00223525"/>
    <w:rsid w:val="00240B62"/>
    <w:rsid w:val="00243ADA"/>
    <w:rsid w:val="00292146"/>
    <w:rsid w:val="002A3CC0"/>
    <w:rsid w:val="002D159A"/>
    <w:rsid w:val="002D355C"/>
    <w:rsid w:val="00300135"/>
    <w:rsid w:val="00312EA5"/>
    <w:rsid w:val="003266CE"/>
    <w:rsid w:val="00334837"/>
    <w:rsid w:val="00343FD9"/>
    <w:rsid w:val="00346503"/>
    <w:rsid w:val="003D1A43"/>
    <w:rsid w:val="003E35CB"/>
    <w:rsid w:val="003E7AEC"/>
    <w:rsid w:val="004025AC"/>
    <w:rsid w:val="004D0D62"/>
    <w:rsid w:val="00511764"/>
    <w:rsid w:val="00576336"/>
    <w:rsid w:val="005A0FD4"/>
    <w:rsid w:val="005B2647"/>
    <w:rsid w:val="005E1005"/>
    <w:rsid w:val="005F0C3A"/>
    <w:rsid w:val="00611BCB"/>
    <w:rsid w:val="006269AF"/>
    <w:rsid w:val="00651E26"/>
    <w:rsid w:val="00652931"/>
    <w:rsid w:val="00660A6B"/>
    <w:rsid w:val="006D20A5"/>
    <w:rsid w:val="006E6937"/>
    <w:rsid w:val="00722EA8"/>
    <w:rsid w:val="00733186"/>
    <w:rsid w:val="007472CF"/>
    <w:rsid w:val="00752DF7"/>
    <w:rsid w:val="007675FA"/>
    <w:rsid w:val="007A4FE0"/>
    <w:rsid w:val="007B13DF"/>
    <w:rsid w:val="007B68FA"/>
    <w:rsid w:val="007D211C"/>
    <w:rsid w:val="007E3838"/>
    <w:rsid w:val="007E5EEA"/>
    <w:rsid w:val="007F04C6"/>
    <w:rsid w:val="008206C2"/>
    <w:rsid w:val="008215DE"/>
    <w:rsid w:val="00825D11"/>
    <w:rsid w:val="00837969"/>
    <w:rsid w:val="00872D1D"/>
    <w:rsid w:val="008973E0"/>
    <w:rsid w:val="0092105B"/>
    <w:rsid w:val="00925B82"/>
    <w:rsid w:val="009336C4"/>
    <w:rsid w:val="009552FF"/>
    <w:rsid w:val="00960F6D"/>
    <w:rsid w:val="00970FF6"/>
    <w:rsid w:val="009E35B3"/>
    <w:rsid w:val="00A22304"/>
    <w:rsid w:val="00A44D0B"/>
    <w:rsid w:val="00A5476B"/>
    <w:rsid w:val="00A7473E"/>
    <w:rsid w:val="00A84B6A"/>
    <w:rsid w:val="00AB503F"/>
    <w:rsid w:val="00AC5AFF"/>
    <w:rsid w:val="00B17A29"/>
    <w:rsid w:val="00B35C9F"/>
    <w:rsid w:val="00B606C1"/>
    <w:rsid w:val="00B768FB"/>
    <w:rsid w:val="00BE28C3"/>
    <w:rsid w:val="00C02997"/>
    <w:rsid w:val="00C41118"/>
    <w:rsid w:val="00C72161"/>
    <w:rsid w:val="00C74FAE"/>
    <w:rsid w:val="00C83C64"/>
    <w:rsid w:val="00C93D02"/>
    <w:rsid w:val="00CB2205"/>
    <w:rsid w:val="00CD6C15"/>
    <w:rsid w:val="00D210CA"/>
    <w:rsid w:val="00D90558"/>
    <w:rsid w:val="00DF6E70"/>
    <w:rsid w:val="00E077BA"/>
    <w:rsid w:val="00E15A72"/>
    <w:rsid w:val="00E26E02"/>
    <w:rsid w:val="00E53955"/>
    <w:rsid w:val="00E94DCB"/>
    <w:rsid w:val="00E975DD"/>
    <w:rsid w:val="00EB2A72"/>
    <w:rsid w:val="00EC52BB"/>
    <w:rsid w:val="00EC71E1"/>
    <w:rsid w:val="00ED0FF6"/>
    <w:rsid w:val="00ED3B9C"/>
    <w:rsid w:val="00ED4837"/>
    <w:rsid w:val="00F00FE5"/>
    <w:rsid w:val="00F36198"/>
    <w:rsid w:val="00F60367"/>
    <w:rsid w:val="00F76771"/>
    <w:rsid w:val="00FB21DA"/>
    <w:rsid w:val="00FC3D6B"/>
    <w:rsid w:val="00FF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5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5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5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5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5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2508</Words>
  <Characters>14301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User</cp:lastModifiedBy>
  <cp:revision>6</cp:revision>
  <dcterms:created xsi:type="dcterms:W3CDTF">2022-07-20T15:07:00Z</dcterms:created>
  <dcterms:modified xsi:type="dcterms:W3CDTF">2022-07-21T09:55:00Z</dcterms:modified>
</cp:coreProperties>
</file>