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92" w:rsidRPr="00DA56AD" w:rsidRDefault="000D4D92" w:rsidP="000D4D92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Денисов Артем </w:t>
      </w:r>
      <w:r w:rsidR="007C4E2E" w:rsidRPr="00DA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Валерьевич</w:t>
      </w:r>
      <w:r w:rsidR="00DA56AD" w:rsidRPr="00DA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 2 курса, </w:t>
      </w: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подготовки «Менеджмент»</w:t>
      </w:r>
      <w:r w:rsidR="0079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Брянский филиал Российского экономического университета </w:t>
      </w: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Г. В. Плеханова</w:t>
      </w:r>
    </w:p>
    <w:p w:rsidR="00DA56AD" w:rsidRPr="00DA56AD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Научный руководитель: </w:t>
      </w:r>
    </w:p>
    <w:p w:rsidR="000D4D92" w:rsidRPr="00DA56AD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A56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Мороз Ирина Анатольевна</w:t>
      </w:r>
      <w:r w:rsidR="0079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0D4D92" w:rsidRDefault="00DA56AD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кандидат </w:t>
      </w:r>
      <w:r w:rsidR="0079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исторических наук</w:t>
      </w:r>
      <w:r w:rsidR="000D4D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старший преподаватель</w:t>
      </w:r>
      <w:r w:rsidR="0079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кафедра теории, истории государства и права</w:t>
      </w: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гуманитарных дисциплин</w:t>
      </w:r>
      <w:r w:rsidR="00792D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792DF8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Брянский филиал</w:t>
      </w:r>
      <w:r w:rsidR="0079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Российского экономического университета </w:t>
      </w: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 Г. В. Плеханова</w:t>
      </w: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4D92" w:rsidRDefault="000D4D92" w:rsidP="000D4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4D92" w:rsidRPr="000D4D92" w:rsidRDefault="000D4D92" w:rsidP="000D4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Философские подходы к социальным проблемам современности</w:t>
      </w:r>
    </w:p>
    <w:p w:rsidR="000D4D92" w:rsidRDefault="000D4D92" w:rsidP="000D4D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069" w:rsidRDefault="00895B7E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069">
        <w:rPr>
          <w:rFonts w:ascii="Times New Roman" w:hAnsi="Times New Roman" w:cs="Times New Roman"/>
          <w:sz w:val="28"/>
          <w:szCs w:val="28"/>
        </w:rPr>
        <w:t>ачать разговор о соц</w:t>
      </w:r>
      <w:r>
        <w:rPr>
          <w:rFonts w:ascii="Times New Roman" w:hAnsi="Times New Roman" w:cs="Times New Roman"/>
          <w:sz w:val="28"/>
          <w:szCs w:val="28"/>
        </w:rPr>
        <w:t>иальных проблемах современности, на наш взгляд, необходимо с рассмотрения понятия</w:t>
      </w:r>
      <w:r w:rsidR="008A2069">
        <w:rPr>
          <w:rFonts w:ascii="Times New Roman" w:hAnsi="Times New Roman" w:cs="Times New Roman"/>
          <w:sz w:val="28"/>
          <w:szCs w:val="28"/>
        </w:rPr>
        <w:t xml:space="preserve"> </w:t>
      </w:r>
      <w:r w:rsidR="00792DF8">
        <w:rPr>
          <w:rFonts w:ascii="Times New Roman" w:hAnsi="Times New Roman" w:cs="Times New Roman"/>
          <w:sz w:val="28"/>
          <w:szCs w:val="28"/>
        </w:rPr>
        <w:t>«социальные проблемы»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8A2069">
        <w:rPr>
          <w:rFonts w:ascii="Times New Roman" w:hAnsi="Times New Roman" w:cs="Times New Roman"/>
          <w:sz w:val="28"/>
          <w:szCs w:val="28"/>
        </w:rPr>
        <w:t xml:space="preserve"> влиянии на человечество.</w:t>
      </w:r>
    </w:p>
    <w:p w:rsidR="008A2069" w:rsidRDefault="008A2069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проблемы – это ситуации, события или условия, которые прямо или косвенно негативно влияют на человека и гражданина с точки зрения общества.</w:t>
      </w:r>
    </w:p>
    <w:p w:rsidR="008A2069" w:rsidRDefault="008A2069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общество проходит такие этапы</w:t>
      </w:r>
      <w:r w:rsidR="00792DF8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, когда оно вынуждено встретиться с проблемами. </w:t>
      </w:r>
      <w:r w:rsidR="00895B7E">
        <w:rPr>
          <w:rFonts w:ascii="Times New Roman" w:hAnsi="Times New Roman" w:cs="Times New Roman"/>
          <w:sz w:val="28"/>
          <w:szCs w:val="28"/>
        </w:rPr>
        <w:t>Как было сказано выше, э</w:t>
      </w:r>
      <w:r>
        <w:rPr>
          <w:rFonts w:ascii="Times New Roman" w:hAnsi="Times New Roman" w:cs="Times New Roman"/>
          <w:sz w:val="28"/>
          <w:szCs w:val="28"/>
        </w:rPr>
        <w:t>ти проблемы оказывают негативное влияние</w:t>
      </w:r>
      <w:r w:rsidR="00895B7E">
        <w:rPr>
          <w:rFonts w:ascii="Times New Roman" w:hAnsi="Times New Roman" w:cs="Times New Roman"/>
          <w:sz w:val="28"/>
          <w:szCs w:val="28"/>
        </w:rPr>
        <w:t xml:space="preserve"> на людей</w:t>
      </w:r>
      <w:r>
        <w:rPr>
          <w:rFonts w:ascii="Times New Roman" w:hAnsi="Times New Roman" w:cs="Times New Roman"/>
          <w:sz w:val="28"/>
          <w:szCs w:val="28"/>
        </w:rPr>
        <w:t xml:space="preserve">. Появляется необходимость их решать для дальнейшего </w:t>
      </w:r>
      <w:r w:rsidR="00895B7E">
        <w:rPr>
          <w:rFonts w:ascii="Times New Roman" w:hAnsi="Times New Roman" w:cs="Times New Roman"/>
          <w:sz w:val="28"/>
          <w:szCs w:val="28"/>
        </w:rPr>
        <w:t>прогресса</w:t>
      </w:r>
      <w:r>
        <w:rPr>
          <w:rFonts w:ascii="Times New Roman" w:hAnsi="Times New Roman" w:cs="Times New Roman"/>
          <w:sz w:val="28"/>
          <w:szCs w:val="28"/>
        </w:rPr>
        <w:t xml:space="preserve"> и развития. Так как социальные проблемы существуют и угрожают людям и </w:t>
      </w:r>
      <w:r w:rsidR="00895B7E">
        <w:rPr>
          <w:rFonts w:ascii="Times New Roman" w:hAnsi="Times New Roman" w:cs="Times New Roman"/>
          <w:sz w:val="28"/>
          <w:szCs w:val="28"/>
        </w:rPr>
        <w:t>в наши дни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B7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895B7E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AF0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D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3D0B9F">
        <w:rPr>
          <w:rFonts w:ascii="Times New Roman" w:hAnsi="Times New Roman" w:cs="Times New Roman"/>
          <w:sz w:val="28"/>
          <w:szCs w:val="28"/>
        </w:rPr>
        <w:t>актуальность</w:t>
      </w:r>
      <w:r w:rsidR="00792DF8">
        <w:rPr>
          <w:rFonts w:ascii="Times New Roman" w:hAnsi="Times New Roman" w:cs="Times New Roman"/>
          <w:sz w:val="28"/>
          <w:szCs w:val="28"/>
        </w:rPr>
        <w:t xml:space="preserve"> этих</w:t>
      </w:r>
      <w:r>
        <w:rPr>
          <w:rFonts w:ascii="Times New Roman" w:hAnsi="Times New Roman" w:cs="Times New Roman"/>
          <w:sz w:val="28"/>
          <w:szCs w:val="28"/>
        </w:rPr>
        <w:t xml:space="preserve"> проблем и найти возможные методы</w:t>
      </w:r>
      <w:r w:rsidR="00792DF8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8A2069" w:rsidRDefault="008A2069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все социальные проблемы можно распределить на категории:</w:t>
      </w:r>
    </w:p>
    <w:p w:rsidR="008A2069" w:rsidRDefault="008A2069" w:rsidP="00895B7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Социально-экономические. Сюда можно отнести все факторы, связанные с финансами и материальными условиями.</w:t>
      </w:r>
    </w:p>
    <w:p w:rsidR="008A2069" w:rsidRDefault="008A2069" w:rsidP="00895B7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Социально-бытовые. Они включают обеспечение жильём, условия</w:t>
      </w:r>
      <w:r w:rsidR="00792DF8">
        <w:rPr>
          <w:rFonts w:ascii="Times New Roman" w:hAnsi="Times New Roman" w:cs="Times New Roman"/>
          <w:sz w:val="28"/>
          <w:szCs w:val="28"/>
        </w:rPr>
        <w:t xml:space="preserve"> жизнедеятельности, материальную</w:t>
      </w:r>
      <w:r>
        <w:rPr>
          <w:rFonts w:ascii="Times New Roman" w:hAnsi="Times New Roman" w:cs="Times New Roman"/>
          <w:sz w:val="28"/>
          <w:szCs w:val="28"/>
        </w:rPr>
        <w:t xml:space="preserve"> помощь семьям и малоимущим.</w:t>
      </w:r>
    </w:p>
    <w:p w:rsidR="008A2069" w:rsidRDefault="008A2069" w:rsidP="00895B7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Социально-психологические. Сюда входит широкий спе</w:t>
      </w:r>
      <w:r w:rsidR="003D0B9F">
        <w:rPr>
          <w:rFonts w:ascii="Times New Roman" w:hAnsi="Times New Roman" w:cs="Times New Roman"/>
          <w:sz w:val="28"/>
          <w:szCs w:val="28"/>
        </w:rPr>
        <w:t>ктр всех человеческих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(семья, работа, знакомства)</w:t>
      </w:r>
      <w:r w:rsidR="003D0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отношение человека к самому себе.</w:t>
      </w:r>
    </w:p>
    <w:p w:rsidR="008A2069" w:rsidRDefault="00792DF8" w:rsidP="00895B7E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Социально-политические. К данной категории</w:t>
      </w:r>
      <w:r w:rsidR="008A2069">
        <w:rPr>
          <w:rFonts w:ascii="Times New Roman" w:hAnsi="Times New Roman" w:cs="Times New Roman"/>
          <w:sz w:val="28"/>
          <w:szCs w:val="28"/>
        </w:rPr>
        <w:t xml:space="preserve"> можно отнести гонку вооружений, региональные и государственные конфликты, рост насилия в стране и в мире в целом.</w:t>
      </w:r>
    </w:p>
    <w:p w:rsidR="008A2069" w:rsidRPr="008A2069" w:rsidRDefault="008A2069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69">
        <w:rPr>
          <w:rFonts w:ascii="Times New Roman" w:hAnsi="Times New Roman" w:cs="Times New Roman"/>
          <w:sz w:val="28"/>
          <w:szCs w:val="28"/>
        </w:rPr>
        <w:t xml:space="preserve">Основными проблемами из данных категорий </w:t>
      </w:r>
      <w:r w:rsidR="00792DF8">
        <w:rPr>
          <w:rFonts w:ascii="Times New Roman" w:hAnsi="Times New Roman" w:cs="Times New Roman"/>
          <w:sz w:val="28"/>
          <w:szCs w:val="28"/>
        </w:rPr>
        <w:t>являются</w:t>
      </w:r>
      <w:r w:rsidRPr="008A20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069" w:rsidRDefault="003D0B9F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A2069">
        <w:rPr>
          <w:rFonts w:ascii="Times New Roman" w:hAnsi="Times New Roman" w:cs="Times New Roman"/>
          <w:sz w:val="28"/>
          <w:szCs w:val="28"/>
        </w:rPr>
        <w:t>агрязнение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069" w:rsidRDefault="003D0B9F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A2069">
        <w:rPr>
          <w:rFonts w:ascii="Times New Roman" w:hAnsi="Times New Roman" w:cs="Times New Roman"/>
          <w:sz w:val="28"/>
          <w:szCs w:val="28"/>
        </w:rPr>
        <w:t>оциальное неравенство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069" w:rsidRDefault="003D0B9F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A2069">
        <w:rPr>
          <w:rFonts w:ascii="Times New Roman" w:hAnsi="Times New Roman" w:cs="Times New Roman"/>
          <w:sz w:val="28"/>
          <w:szCs w:val="28"/>
        </w:rPr>
        <w:t>ост населения, увеличение безработицы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069" w:rsidRDefault="003D0B9F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A2069">
        <w:rPr>
          <w:rFonts w:ascii="Times New Roman" w:hAnsi="Times New Roman" w:cs="Times New Roman"/>
          <w:sz w:val="28"/>
          <w:szCs w:val="28"/>
        </w:rPr>
        <w:t>ысокий уровень преступности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46" w:rsidRDefault="003D0B9F" w:rsidP="003D0B9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особое внимание следует уделить проблеме</w:t>
      </w:r>
      <w:r w:rsidR="008A2069">
        <w:rPr>
          <w:rFonts w:ascii="Times New Roman" w:hAnsi="Times New Roman" w:cs="Times New Roman"/>
          <w:sz w:val="28"/>
          <w:szCs w:val="28"/>
        </w:rPr>
        <w:t xml:space="preserve"> социального неравенства.</w:t>
      </w:r>
    </w:p>
    <w:p w:rsidR="008A2069" w:rsidRDefault="008A2069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неравенство – форма дифференциации, при которой отдельные индивиды, социальные группы, слои находятся на разных ступенях вертикальной социальной иерархии и обл</w:t>
      </w:r>
      <w:r w:rsidR="00792DF8">
        <w:rPr>
          <w:rFonts w:ascii="Times New Roman" w:hAnsi="Times New Roman" w:cs="Times New Roman"/>
          <w:sz w:val="28"/>
          <w:szCs w:val="28"/>
        </w:rPr>
        <w:t>адают неравными жизненными возможностями для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и</w:t>
      </w:r>
      <w:r w:rsidR="00792DF8">
        <w:rPr>
          <w:rFonts w:ascii="Times New Roman" w:hAnsi="Times New Roman" w:cs="Times New Roman"/>
          <w:sz w:val="28"/>
          <w:szCs w:val="28"/>
        </w:rPr>
        <w:t xml:space="preserve"> воплощения</w:t>
      </w:r>
      <w:r>
        <w:rPr>
          <w:rFonts w:ascii="Times New Roman" w:hAnsi="Times New Roman" w:cs="Times New Roman"/>
          <w:sz w:val="28"/>
          <w:szCs w:val="28"/>
        </w:rPr>
        <w:t xml:space="preserve"> замыслов. В самом простом и общем виде это означает, что люди живут в таких условиях, при которых они имеют неравный доступ к ресурсам материального и духовного потребления, что является существенной</w:t>
      </w:r>
      <w:r w:rsidR="003D0B9F">
        <w:rPr>
          <w:rFonts w:ascii="Times New Roman" w:hAnsi="Times New Roman" w:cs="Times New Roman"/>
          <w:sz w:val="28"/>
          <w:szCs w:val="28"/>
        </w:rPr>
        <w:t xml:space="preserve"> проблемой </w:t>
      </w:r>
      <w:r w:rsidR="003D0B9F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A2069" w:rsidRDefault="008A2069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подробного понимания возникновения неравенства следует </w:t>
      </w:r>
      <w:r w:rsidR="003D0B9F">
        <w:rPr>
          <w:rFonts w:ascii="Times New Roman" w:hAnsi="Times New Roman" w:cs="Times New Roman"/>
          <w:sz w:val="28"/>
          <w:szCs w:val="28"/>
        </w:rPr>
        <w:t>обратиться к истории вопроса</w:t>
      </w:r>
      <w:r>
        <w:rPr>
          <w:rFonts w:ascii="Times New Roman" w:hAnsi="Times New Roman" w:cs="Times New Roman"/>
          <w:sz w:val="28"/>
          <w:szCs w:val="28"/>
        </w:rPr>
        <w:t>. В своё время о неравенстве писали такие философы</w:t>
      </w:r>
      <w:r w:rsidR="00792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Аристотель, Платон и Тацит. Они рассматривали это явление в пределах своей социально</w:t>
      </w:r>
      <w:r w:rsidR="0041350C">
        <w:rPr>
          <w:rFonts w:ascii="Times New Roman" w:hAnsi="Times New Roman" w:cs="Times New Roman"/>
          <w:sz w:val="28"/>
          <w:szCs w:val="28"/>
        </w:rPr>
        <w:t>й реальности и утверждали, что тот, кто обладает наибольшими знания</w:t>
      </w:r>
      <w:r w:rsidR="00792DF8">
        <w:rPr>
          <w:rFonts w:ascii="Times New Roman" w:hAnsi="Times New Roman" w:cs="Times New Roman"/>
          <w:sz w:val="28"/>
          <w:szCs w:val="28"/>
        </w:rPr>
        <w:t>ми</w:t>
      </w:r>
      <w:r w:rsidR="0041350C">
        <w:rPr>
          <w:rFonts w:ascii="Times New Roman" w:hAnsi="Times New Roman" w:cs="Times New Roman"/>
          <w:sz w:val="28"/>
          <w:szCs w:val="28"/>
        </w:rPr>
        <w:t xml:space="preserve"> и принос</w:t>
      </w:r>
      <w:r w:rsidR="00792DF8">
        <w:rPr>
          <w:rFonts w:ascii="Times New Roman" w:hAnsi="Times New Roman" w:cs="Times New Roman"/>
          <w:sz w:val="28"/>
          <w:szCs w:val="28"/>
        </w:rPr>
        <w:t>ит пользу</w:t>
      </w:r>
      <w:r w:rsidR="0041350C">
        <w:rPr>
          <w:rFonts w:ascii="Times New Roman" w:hAnsi="Times New Roman" w:cs="Times New Roman"/>
          <w:sz w:val="28"/>
          <w:szCs w:val="28"/>
        </w:rPr>
        <w:t xml:space="preserve"> обществу, занимает высшие уро</w:t>
      </w:r>
      <w:r w:rsidR="003D0B9F">
        <w:rPr>
          <w:rFonts w:ascii="Times New Roman" w:hAnsi="Times New Roman" w:cs="Times New Roman"/>
          <w:sz w:val="28"/>
          <w:szCs w:val="28"/>
        </w:rPr>
        <w:t>вни социальной пирамиды</w:t>
      </w:r>
      <w:r w:rsidR="007C4E2E">
        <w:rPr>
          <w:rFonts w:ascii="Times New Roman" w:hAnsi="Times New Roman" w:cs="Times New Roman"/>
          <w:sz w:val="28"/>
          <w:szCs w:val="28"/>
        </w:rPr>
        <w:t xml:space="preserve"> </w:t>
      </w:r>
      <w:r w:rsidR="007C4E2E" w:rsidRPr="007C4E2E">
        <w:rPr>
          <w:rFonts w:ascii="Times New Roman" w:hAnsi="Times New Roman" w:cs="Times New Roman"/>
          <w:sz w:val="28"/>
          <w:szCs w:val="28"/>
        </w:rPr>
        <w:t>[1]</w:t>
      </w:r>
      <w:r w:rsidR="003D0B9F">
        <w:rPr>
          <w:rFonts w:ascii="Times New Roman" w:hAnsi="Times New Roman" w:cs="Times New Roman"/>
          <w:sz w:val="28"/>
          <w:szCs w:val="28"/>
        </w:rPr>
        <w:t xml:space="preserve">. В </w:t>
      </w:r>
      <w:r w:rsidR="003D0B9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D0B9F" w:rsidRPr="003D0B9F">
        <w:rPr>
          <w:rFonts w:ascii="Times New Roman" w:hAnsi="Times New Roman" w:cs="Times New Roman"/>
          <w:sz w:val="28"/>
          <w:szCs w:val="28"/>
        </w:rPr>
        <w:t>-</w:t>
      </w:r>
      <w:r w:rsidR="003D0B9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1350C">
        <w:rPr>
          <w:rFonts w:ascii="Times New Roman" w:hAnsi="Times New Roman" w:cs="Times New Roman"/>
          <w:sz w:val="28"/>
          <w:szCs w:val="28"/>
        </w:rPr>
        <w:t xml:space="preserve"> </w:t>
      </w:r>
      <w:r w:rsidR="00792DF8">
        <w:rPr>
          <w:rFonts w:ascii="Times New Roman" w:hAnsi="Times New Roman" w:cs="Times New Roman"/>
          <w:sz w:val="28"/>
          <w:szCs w:val="28"/>
        </w:rPr>
        <w:t>основной причиной</w:t>
      </w:r>
      <w:r w:rsidR="0041350C">
        <w:rPr>
          <w:rFonts w:ascii="Times New Roman" w:hAnsi="Times New Roman" w:cs="Times New Roman"/>
          <w:sz w:val="28"/>
          <w:szCs w:val="28"/>
        </w:rPr>
        <w:t xml:space="preserve"> неравенства </w:t>
      </w:r>
      <w:r w:rsidR="00AA3AF0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41350C">
        <w:rPr>
          <w:rFonts w:ascii="Times New Roman" w:hAnsi="Times New Roman" w:cs="Times New Roman"/>
          <w:sz w:val="28"/>
          <w:szCs w:val="28"/>
        </w:rPr>
        <w:t xml:space="preserve">стали завоевания, таким </w:t>
      </w:r>
      <w:proofErr w:type="gramStart"/>
      <w:r w:rsidR="0041350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1350C">
        <w:rPr>
          <w:rFonts w:ascii="Times New Roman" w:hAnsi="Times New Roman" w:cs="Times New Roman"/>
          <w:sz w:val="28"/>
          <w:szCs w:val="28"/>
        </w:rPr>
        <w:t xml:space="preserve"> победитель получал власть и всё присущее, а проигравший </w:t>
      </w:r>
      <w:r w:rsidR="00792DF8">
        <w:rPr>
          <w:rFonts w:ascii="Times New Roman" w:hAnsi="Times New Roman" w:cs="Times New Roman"/>
          <w:sz w:val="28"/>
          <w:szCs w:val="28"/>
        </w:rPr>
        <w:t>подчинялся</w:t>
      </w:r>
      <w:r w:rsidR="0041350C">
        <w:rPr>
          <w:rFonts w:ascii="Times New Roman" w:hAnsi="Times New Roman" w:cs="Times New Roman"/>
          <w:sz w:val="28"/>
          <w:szCs w:val="28"/>
        </w:rPr>
        <w:t xml:space="preserve"> победителю и исполнял его волю.</w:t>
      </w:r>
      <w:r w:rsidR="00ED06A4">
        <w:rPr>
          <w:rFonts w:ascii="Times New Roman" w:hAnsi="Times New Roman" w:cs="Times New Roman"/>
          <w:sz w:val="28"/>
          <w:szCs w:val="28"/>
        </w:rPr>
        <w:t xml:space="preserve"> Позднее Карл Ма</w:t>
      </w:r>
      <w:proofErr w:type="gramStart"/>
      <w:r w:rsidR="00ED06A4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="00ED06A4">
        <w:rPr>
          <w:rFonts w:ascii="Times New Roman" w:hAnsi="Times New Roman" w:cs="Times New Roman"/>
          <w:sz w:val="28"/>
          <w:szCs w:val="28"/>
        </w:rPr>
        <w:t>едложил свою теорию, в которой утверждал, что разделение труда является главным фактором существования социального неравенства</w:t>
      </w:r>
      <w:r w:rsidR="00F75BF4">
        <w:rPr>
          <w:rFonts w:ascii="Times New Roman" w:hAnsi="Times New Roman" w:cs="Times New Roman"/>
          <w:sz w:val="28"/>
          <w:szCs w:val="28"/>
        </w:rPr>
        <w:t xml:space="preserve"> </w:t>
      </w:r>
      <w:r w:rsidR="00F75BF4" w:rsidRPr="00F75BF4">
        <w:rPr>
          <w:rFonts w:ascii="Times New Roman" w:hAnsi="Times New Roman" w:cs="Times New Roman"/>
          <w:sz w:val="28"/>
          <w:szCs w:val="28"/>
        </w:rPr>
        <w:t>[2]</w:t>
      </w:r>
      <w:r w:rsidR="00ED06A4">
        <w:rPr>
          <w:rFonts w:ascii="Times New Roman" w:hAnsi="Times New Roman" w:cs="Times New Roman"/>
          <w:sz w:val="28"/>
          <w:szCs w:val="28"/>
        </w:rPr>
        <w:t>.</w:t>
      </w:r>
    </w:p>
    <w:p w:rsidR="0041350C" w:rsidRDefault="0041350C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мы можем заметить</w:t>
      </w:r>
      <w:r w:rsidR="00792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течением времени социальное неравенство сохранялось, менялись лишь источники его возникновения. В наше время </w:t>
      </w:r>
      <w:r w:rsidR="00AA3AF0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проблемы остался тот же: кто приносит большую пользу, тот и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социальной лестнице.</w:t>
      </w:r>
      <w:r w:rsidR="00ED06A4">
        <w:rPr>
          <w:rFonts w:ascii="Times New Roman" w:hAnsi="Times New Roman" w:cs="Times New Roman"/>
          <w:sz w:val="28"/>
          <w:szCs w:val="28"/>
        </w:rPr>
        <w:t xml:space="preserve"> Вопрос в том, как сделать так, чтобы любая деятельность и профессия</w:t>
      </w:r>
      <w:r w:rsidR="003D0B9F">
        <w:rPr>
          <w:rFonts w:ascii="Times New Roman" w:hAnsi="Times New Roman" w:cs="Times New Roman"/>
          <w:sz w:val="28"/>
          <w:szCs w:val="28"/>
        </w:rPr>
        <w:t>,</w:t>
      </w:r>
      <w:r w:rsidR="00ED06A4">
        <w:rPr>
          <w:rFonts w:ascii="Times New Roman" w:hAnsi="Times New Roman" w:cs="Times New Roman"/>
          <w:sz w:val="28"/>
          <w:szCs w:val="28"/>
        </w:rPr>
        <w:t xml:space="preserve"> приносящая пользу</w:t>
      </w:r>
      <w:r w:rsidR="00792DF8">
        <w:rPr>
          <w:rFonts w:ascii="Times New Roman" w:hAnsi="Times New Roman" w:cs="Times New Roman"/>
          <w:sz w:val="28"/>
          <w:szCs w:val="28"/>
        </w:rPr>
        <w:t>, ценилась обществом</w:t>
      </w:r>
      <w:r w:rsidR="00ED06A4">
        <w:rPr>
          <w:rFonts w:ascii="Times New Roman" w:hAnsi="Times New Roman" w:cs="Times New Roman"/>
          <w:sz w:val="28"/>
          <w:szCs w:val="28"/>
        </w:rPr>
        <w:t>, чтобы</w:t>
      </w:r>
      <w:r w:rsidR="00792DF8">
        <w:rPr>
          <w:rFonts w:ascii="Times New Roman" w:hAnsi="Times New Roman" w:cs="Times New Roman"/>
          <w:sz w:val="28"/>
          <w:szCs w:val="28"/>
        </w:rPr>
        <w:t xml:space="preserve"> все имели равные возможности для удовлетворения</w:t>
      </w:r>
      <w:r w:rsidR="00ED06A4">
        <w:rPr>
          <w:rFonts w:ascii="Times New Roman" w:hAnsi="Times New Roman" w:cs="Times New Roman"/>
          <w:sz w:val="28"/>
          <w:szCs w:val="28"/>
        </w:rPr>
        <w:t xml:space="preserve"> потребностей и </w:t>
      </w:r>
      <w:r w:rsidR="00792DF8">
        <w:rPr>
          <w:rFonts w:ascii="Times New Roman" w:hAnsi="Times New Roman" w:cs="Times New Roman"/>
          <w:sz w:val="28"/>
          <w:szCs w:val="28"/>
        </w:rPr>
        <w:t xml:space="preserve">воплощения </w:t>
      </w:r>
      <w:r w:rsidR="00ED06A4">
        <w:rPr>
          <w:rFonts w:ascii="Times New Roman" w:hAnsi="Times New Roman" w:cs="Times New Roman"/>
          <w:sz w:val="28"/>
          <w:szCs w:val="28"/>
        </w:rPr>
        <w:t>замыслов.</w:t>
      </w:r>
    </w:p>
    <w:p w:rsidR="00ED06A4" w:rsidRDefault="009C563D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господствует рыночная экономика, в которой</w:t>
      </w:r>
      <w:r w:rsidR="003D0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мы знаем</w:t>
      </w:r>
      <w:r w:rsidR="003D0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повышена роль самостоятельности, но при </w:t>
      </w:r>
      <w:r w:rsidR="00D460B5">
        <w:rPr>
          <w:rFonts w:ascii="Times New Roman" w:hAnsi="Times New Roman" w:cs="Times New Roman"/>
          <w:sz w:val="28"/>
          <w:szCs w:val="28"/>
        </w:rPr>
        <w:t>этом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людей за их благосостояние.</w:t>
      </w:r>
      <w:r w:rsidR="00D460B5">
        <w:rPr>
          <w:rFonts w:ascii="Times New Roman" w:hAnsi="Times New Roman" w:cs="Times New Roman"/>
          <w:sz w:val="28"/>
          <w:szCs w:val="28"/>
        </w:rPr>
        <w:t xml:space="preserve"> Поэтому существуют богатые предприниматели и бедные люди, которые </w:t>
      </w:r>
      <w:r w:rsidR="003D0B9F">
        <w:rPr>
          <w:rFonts w:ascii="Times New Roman" w:hAnsi="Times New Roman" w:cs="Times New Roman"/>
          <w:sz w:val="28"/>
          <w:szCs w:val="28"/>
        </w:rPr>
        <w:t>якобы</w:t>
      </w:r>
      <w:r w:rsidR="00D460B5">
        <w:rPr>
          <w:rFonts w:ascii="Times New Roman" w:hAnsi="Times New Roman" w:cs="Times New Roman"/>
          <w:sz w:val="28"/>
          <w:szCs w:val="28"/>
        </w:rPr>
        <w:t xml:space="preserve"> выполняют менее важные задачи для </w:t>
      </w:r>
      <w:r w:rsidR="003D0B9F">
        <w:rPr>
          <w:rFonts w:ascii="Times New Roman" w:hAnsi="Times New Roman" w:cs="Times New Roman"/>
          <w:sz w:val="28"/>
          <w:szCs w:val="28"/>
        </w:rPr>
        <w:t>общества</w:t>
      </w:r>
      <w:r w:rsidR="00D460B5">
        <w:rPr>
          <w:rFonts w:ascii="Times New Roman" w:hAnsi="Times New Roman" w:cs="Times New Roman"/>
          <w:sz w:val="28"/>
          <w:szCs w:val="28"/>
        </w:rPr>
        <w:t xml:space="preserve"> и страны. Причина неравенства сейчас, </w:t>
      </w:r>
      <w:r w:rsidR="00466442">
        <w:rPr>
          <w:rFonts w:ascii="Times New Roman" w:hAnsi="Times New Roman" w:cs="Times New Roman"/>
          <w:sz w:val="28"/>
          <w:szCs w:val="28"/>
        </w:rPr>
        <w:t xml:space="preserve">по </w:t>
      </w:r>
      <w:r w:rsidR="003D0B9F">
        <w:rPr>
          <w:rFonts w:ascii="Times New Roman" w:hAnsi="Times New Roman" w:cs="Times New Roman"/>
          <w:sz w:val="28"/>
          <w:szCs w:val="28"/>
        </w:rPr>
        <w:t>нашему</w:t>
      </w:r>
      <w:r w:rsidR="00466442">
        <w:rPr>
          <w:rFonts w:ascii="Times New Roman" w:hAnsi="Times New Roman" w:cs="Times New Roman"/>
          <w:sz w:val="28"/>
          <w:szCs w:val="28"/>
        </w:rPr>
        <w:t xml:space="preserve"> мнению</w:t>
      </w:r>
      <w:r w:rsidR="003D0B9F">
        <w:rPr>
          <w:rFonts w:ascii="Times New Roman" w:hAnsi="Times New Roman" w:cs="Times New Roman"/>
          <w:sz w:val="28"/>
          <w:szCs w:val="28"/>
        </w:rPr>
        <w:t>,</w:t>
      </w:r>
      <w:r w:rsidR="00D460B5">
        <w:rPr>
          <w:rFonts w:ascii="Times New Roman" w:hAnsi="Times New Roman" w:cs="Times New Roman"/>
          <w:sz w:val="28"/>
          <w:szCs w:val="28"/>
        </w:rPr>
        <w:t xml:space="preserve"> – </w:t>
      </w:r>
      <w:r w:rsidR="003D0B9F">
        <w:rPr>
          <w:rFonts w:ascii="Times New Roman" w:hAnsi="Times New Roman" w:cs="Times New Roman"/>
          <w:sz w:val="28"/>
          <w:szCs w:val="28"/>
        </w:rPr>
        <w:t>поощрение</w:t>
      </w:r>
      <w:r w:rsidR="00D46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0B5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D460B5">
        <w:rPr>
          <w:rFonts w:ascii="Times New Roman" w:hAnsi="Times New Roman" w:cs="Times New Roman"/>
          <w:sz w:val="28"/>
          <w:szCs w:val="28"/>
        </w:rPr>
        <w:t xml:space="preserve"> и невозможность приравнивать пользу одного труда к </w:t>
      </w:r>
      <w:r w:rsidR="00DD12E0">
        <w:rPr>
          <w:rFonts w:ascii="Times New Roman" w:hAnsi="Times New Roman" w:cs="Times New Roman"/>
          <w:sz w:val="28"/>
          <w:szCs w:val="28"/>
        </w:rPr>
        <w:t>пользе второго</w:t>
      </w:r>
      <w:r w:rsidR="00792DF8">
        <w:rPr>
          <w:rFonts w:ascii="Times New Roman" w:hAnsi="Times New Roman" w:cs="Times New Roman"/>
          <w:sz w:val="28"/>
          <w:szCs w:val="28"/>
        </w:rPr>
        <w:t>. Как мы заметили, это не возможно</w:t>
      </w:r>
      <w:r w:rsidR="00D460B5">
        <w:rPr>
          <w:rFonts w:ascii="Times New Roman" w:hAnsi="Times New Roman" w:cs="Times New Roman"/>
          <w:sz w:val="28"/>
          <w:szCs w:val="28"/>
        </w:rPr>
        <w:t xml:space="preserve"> на данный момент, ведь в каждую эпоху одно всегда ценится выше другого. И раз существует иерархия полез</w:t>
      </w:r>
      <w:r w:rsidR="00DD12E0">
        <w:rPr>
          <w:rFonts w:ascii="Times New Roman" w:hAnsi="Times New Roman" w:cs="Times New Roman"/>
          <w:sz w:val="28"/>
          <w:szCs w:val="28"/>
        </w:rPr>
        <w:t>ности, то существует и социальная иерар</w:t>
      </w:r>
      <w:r w:rsidR="00792DF8">
        <w:rPr>
          <w:rFonts w:ascii="Times New Roman" w:hAnsi="Times New Roman" w:cs="Times New Roman"/>
          <w:sz w:val="28"/>
          <w:szCs w:val="28"/>
        </w:rPr>
        <w:t>хия, которая гласит: кто играет наиболее важные роли в обществе и государстве,</w:t>
      </w:r>
      <w:r w:rsidR="00DD12E0">
        <w:rPr>
          <w:rFonts w:ascii="Times New Roman" w:hAnsi="Times New Roman" w:cs="Times New Roman"/>
          <w:sz w:val="28"/>
          <w:szCs w:val="28"/>
        </w:rPr>
        <w:t xml:space="preserve"> пол</w:t>
      </w:r>
      <w:r w:rsidR="00792DF8">
        <w:rPr>
          <w:rFonts w:ascii="Times New Roman" w:hAnsi="Times New Roman" w:cs="Times New Roman"/>
          <w:sz w:val="28"/>
          <w:szCs w:val="28"/>
        </w:rPr>
        <w:t>учает больше, а те, кто выполняе</w:t>
      </w:r>
      <w:r w:rsidR="00DD12E0">
        <w:rPr>
          <w:rFonts w:ascii="Times New Roman" w:hAnsi="Times New Roman" w:cs="Times New Roman"/>
          <w:sz w:val="28"/>
          <w:szCs w:val="28"/>
        </w:rPr>
        <w:t xml:space="preserve">т менее важные задачи, которые мало влияют на общее состояние экономики, инфраструктуры и </w:t>
      </w:r>
      <w:r w:rsidR="00792DF8">
        <w:rPr>
          <w:rFonts w:ascii="Times New Roman" w:hAnsi="Times New Roman" w:cs="Times New Roman"/>
          <w:sz w:val="28"/>
          <w:szCs w:val="28"/>
        </w:rPr>
        <w:t>страны в целом, получают меньше</w:t>
      </w:r>
      <w:r w:rsidR="00DD12E0">
        <w:rPr>
          <w:rFonts w:ascii="Times New Roman" w:hAnsi="Times New Roman" w:cs="Times New Roman"/>
          <w:sz w:val="28"/>
          <w:szCs w:val="28"/>
        </w:rPr>
        <w:t>.</w:t>
      </w:r>
    </w:p>
    <w:p w:rsidR="00DD12E0" w:rsidRDefault="00DD12E0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приходим к тому, что заработная плат</w:t>
      </w:r>
      <w:r w:rsidR="00DD3C6A">
        <w:rPr>
          <w:rFonts w:ascii="Times New Roman" w:hAnsi="Times New Roman" w:cs="Times New Roman"/>
          <w:sz w:val="28"/>
          <w:szCs w:val="28"/>
        </w:rPr>
        <w:t>а пропорциональна пользе, но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6A">
        <w:rPr>
          <w:rFonts w:ascii="Times New Roman" w:hAnsi="Times New Roman" w:cs="Times New Roman"/>
          <w:sz w:val="28"/>
          <w:szCs w:val="28"/>
        </w:rPr>
        <w:t>бывает не всегда</w:t>
      </w:r>
      <w:r>
        <w:rPr>
          <w:rFonts w:ascii="Times New Roman" w:hAnsi="Times New Roman" w:cs="Times New Roman"/>
          <w:sz w:val="28"/>
          <w:szCs w:val="28"/>
        </w:rPr>
        <w:t xml:space="preserve">. В своё время </w:t>
      </w:r>
      <w:r w:rsidR="003D0B9F">
        <w:rPr>
          <w:rFonts w:ascii="Times New Roman" w:hAnsi="Times New Roman" w:cs="Times New Roman"/>
          <w:sz w:val="28"/>
          <w:szCs w:val="28"/>
        </w:rPr>
        <w:t xml:space="preserve">американский социолог </w:t>
      </w:r>
      <w:r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="003D0B9F">
        <w:rPr>
          <w:rFonts w:ascii="Times New Roman" w:hAnsi="Times New Roman" w:cs="Times New Roman"/>
          <w:sz w:val="28"/>
          <w:szCs w:val="28"/>
        </w:rPr>
        <w:t>Масионис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увидел </w:t>
      </w:r>
      <w:r w:rsidR="003D0B9F">
        <w:rPr>
          <w:rFonts w:ascii="Times New Roman" w:hAnsi="Times New Roman" w:cs="Times New Roman"/>
          <w:sz w:val="28"/>
          <w:szCs w:val="28"/>
        </w:rPr>
        <w:t xml:space="preserve">важное </w:t>
      </w:r>
      <w:r>
        <w:rPr>
          <w:rFonts w:ascii="Times New Roman" w:hAnsi="Times New Roman" w:cs="Times New Roman"/>
          <w:sz w:val="28"/>
          <w:szCs w:val="28"/>
        </w:rPr>
        <w:t xml:space="preserve">противоречие. Телеведущая </w:t>
      </w:r>
      <w:r w:rsidR="00466442">
        <w:rPr>
          <w:rFonts w:ascii="Times New Roman" w:hAnsi="Times New Roman" w:cs="Times New Roman"/>
          <w:sz w:val="28"/>
          <w:szCs w:val="28"/>
        </w:rPr>
        <w:t>ток-шоу имела доход 100</w:t>
      </w:r>
      <w:r w:rsidR="003D0B9F">
        <w:rPr>
          <w:rFonts w:ascii="Times New Roman" w:hAnsi="Times New Roman" w:cs="Times New Roman"/>
          <w:sz w:val="28"/>
          <w:szCs w:val="28"/>
        </w:rPr>
        <w:t xml:space="preserve"> миллионов долларов в год</w:t>
      </w:r>
      <w:r w:rsidR="00466442" w:rsidRPr="00466442">
        <w:rPr>
          <w:rFonts w:ascii="Times New Roman" w:hAnsi="Times New Roman" w:cs="Times New Roman"/>
          <w:sz w:val="28"/>
          <w:szCs w:val="28"/>
        </w:rPr>
        <w:t xml:space="preserve"> и зарабатывала больше президента. </w:t>
      </w:r>
      <w:r w:rsidR="00466442">
        <w:rPr>
          <w:rFonts w:ascii="Times New Roman" w:hAnsi="Times New Roman" w:cs="Times New Roman"/>
          <w:sz w:val="28"/>
          <w:szCs w:val="28"/>
        </w:rPr>
        <w:t>Любой человек скажет, что это не пропорциональная оплата в соотношении с пользой, но мы живём в рыночных отношениях</w:t>
      </w:r>
      <w:r w:rsidR="00DD3C6A">
        <w:rPr>
          <w:rFonts w:ascii="Times New Roman" w:hAnsi="Times New Roman" w:cs="Times New Roman"/>
          <w:sz w:val="28"/>
          <w:szCs w:val="28"/>
        </w:rPr>
        <w:t>, где ценой и зарплатой управляю</w:t>
      </w:r>
      <w:r w:rsidR="00466442">
        <w:rPr>
          <w:rFonts w:ascii="Times New Roman" w:hAnsi="Times New Roman" w:cs="Times New Roman"/>
          <w:sz w:val="28"/>
          <w:szCs w:val="28"/>
        </w:rPr>
        <w:t>т спрос и предложение. Лишь единицы могут быть монополистами благодаря своим талантам и интеллектуальному уровню.</w:t>
      </w:r>
    </w:p>
    <w:p w:rsidR="00466442" w:rsidRDefault="00911DF7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наблюдаем на данном </w:t>
      </w:r>
      <w:r w:rsidR="003D0B9F">
        <w:rPr>
          <w:rFonts w:ascii="Times New Roman" w:hAnsi="Times New Roman" w:cs="Times New Roman"/>
          <w:sz w:val="28"/>
          <w:szCs w:val="28"/>
        </w:rPr>
        <w:t>примере, плюсом</w:t>
      </w:r>
      <w:r w:rsidR="000B2DC5">
        <w:rPr>
          <w:rFonts w:ascii="Times New Roman" w:hAnsi="Times New Roman" w:cs="Times New Roman"/>
          <w:sz w:val="28"/>
          <w:szCs w:val="28"/>
        </w:rPr>
        <w:t xml:space="preserve"> социального неравенства является желание людей проявить себя, стать лучшим</w:t>
      </w:r>
      <w:r w:rsidR="00DD3C6A">
        <w:rPr>
          <w:rFonts w:ascii="Times New Roman" w:hAnsi="Times New Roman" w:cs="Times New Roman"/>
          <w:sz w:val="28"/>
          <w:szCs w:val="28"/>
        </w:rPr>
        <w:t>и в своём деле и</w:t>
      </w:r>
      <w:r w:rsidR="000B2DC5">
        <w:rPr>
          <w:rFonts w:ascii="Times New Roman" w:hAnsi="Times New Roman" w:cs="Times New Roman"/>
          <w:sz w:val="28"/>
          <w:szCs w:val="28"/>
        </w:rPr>
        <w:t xml:space="preserve"> богатым</w:t>
      </w:r>
      <w:r w:rsidR="00DD3C6A">
        <w:rPr>
          <w:rFonts w:ascii="Times New Roman" w:hAnsi="Times New Roman" w:cs="Times New Roman"/>
          <w:sz w:val="28"/>
          <w:szCs w:val="28"/>
        </w:rPr>
        <w:t>и</w:t>
      </w:r>
      <w:r w:rsidR="000B2DC5">
        <w:rPr>
          <w:rFonts w:ascii="Times New Roman" w:hAnsi="Times New Roman" w:cs="Times New Roman"/>
          <w:sz w:val="28"/>
          <w:szCs w:val="28"/>
        </w:rPr>
        <w:t>. Без социального неравенства</w:t>
      </w:r>
      <w:r w:rsidR="00DD3C6A">
        <w:rPr>
          <w:rFonts w:ascii="Times New Roman" w:hAnsi="Times New Roman" w:cs="Times New Roman"/>
          <w:sz w:val="28"/>
          <w:szCs w:val="28"/>
        </w:rPr>
        <w:t>,</w:t>
      </w:r>
      <w:r w:rsidR="000B2DC5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DD3C6A">
        <w:rPr>
          <w:rFonts w:ascii="Times New Roman" w:hAnsi="Times New Roman" w:cs="Times New Roman"/>
          <w:sz w:val="28"/>
          <w:szCs w:val="28"/>
        </w:rPr>
        <w:t>, не было бы</w:t>
      </w:r>
      <w:r w:rsidR="000B2DC5">
        <w:rPr>
          <w:rFonts w:ascii="Times New Roman" w:hAnsi="Times New Roman" w:cs="Times New Roman"/>
          <w:sz w:val="28"/>
          <w:szCs w:val="28"/>
        </w:rPr>
        <w:t xml:space="preserve"> такого высокого уровня </w:t>
      </w:r>
      <w:r w:rsidR="000B2DC5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  <w:r w:rsidR="00DD3C6A">
        <w:rPr>
          <w:rFonts w:ascii="Times New Roman" w:hAnsi="Times New Roman" w:cs="Times New Roman"/>
          <w:sz w:val="28"/>
          <w:szCs w:val="28"/>
        </w:rPr>
        <w:t>,</w:t>
      </w:r>
      <w:r w:rsidR="000B2DC5">
        <w:rPr>
          <w:rFonts w:ascii="Times New Roman" w:hAnsi="Times New Roman" w:cs="Times New Roman"/>
          <w:sz w:val="28"/>
          <w:szCs w:val="28"/>
        </w:rPr>
        <w:t xml:space="preserve"> как сейчас, кол</w:t>
      </w:r>
      <w:r w:rsidR="003D0B9F">
        <w:rPr>
          <w:rFonts w:ascii="Times New Roman" w:hAnsi="Times New Roman" w:cs="Times New Roman"/>
          <w:sz w:val="28"/>
          <w:szCs w:val="28"/>
        </w:rPr>
        <w:t>ичества и качества благ и услуг</w:t>
      </w:r>
      <w:r w:rsidR="000B2DC5">
        <w:rPr>
          <w:rFonts w:ascii="Times New Roman" w:hAnsi="Times New Roman" w:cs="Times New Roman"/>
          <w:sz w:val="28"/>
          <w:szCs w:val="28"/>
        </w:rPr>
        <w:t xml:space="preserve"> просто пото</w:t>
      </w:r>
      <w:r w:rsidR="00DD3C6A">
        <w:rPr>
          <w:rFonts w:ascii="Times New Roman" w:hAnsi="Times New Roman" w:cs="Times New Roman"/>
          <w:sz w:val="28"/>
          <w:szCs w:val="28"/>
        </w:rPr>
        <w:t>му, что у людей отсутствовала сильная мотивация</w:t>
      </w:r>
      <w:r w:rsidR="000B2DC5">
        <w:rPr>
          <w:rFonts w:ascii="Times New Roman" w:hAnsi="Times New Roman" w:cs="Times New Roman"/>
          <w:sz w:val="28"/>
          <w:szCs w:val="28"/>
        </w:rPr>
        <w:t xml:space="preserve"> создавать что-то новое, повышать качество</w:t>
      </w:r>
      <w:r w:rsidR="00DD3C6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B2DC5">
        <w:rPr>
          <w:rFonts w:ascii="Times New Roman" w:hAnsi="Times New Roman" w:cs="Times New Roman"/>
          <w:sz w:val="28"/>
          <w:szCs w:val="28"/>
        </w:rPr>
        <w:t>, уменьшать количество затрат.</w:t>
      </w:r>
    </w:p>
    <w:p w:rsidR="000B2DC5" w:rsidRDefault="00911DF7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статистическим данным, с экономическим ростом увеличивается разрыв между богатыми и бедными, общее качество жизни становится хуже. Нобелевский лауреат Джозеф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</w:t>
      </w:r>
      <w:r w:rsidR="00DD3C6A">
        <w:rPr>
          <w:rFonts w:ascii="Times New Roman" w:hAnsi="Times New Roman" w:cs="Times New Roman"/>
          <w:sz w:val="28"/>
          <w:szCs w:val="28"/>
        </w:rPr>
        <w:t>ервые увидел такую корреляцию в</w:t>
      </w:r>
      <w:r>
        <w:rPr>
          <w:rFonts w:ascii="Times New Roman" w:hAnsi="Times New Roman" w:cs="Times New Roman"/>
          <w:sz w:val="28"/>
          <w:szCs w:val="28"/>
        </w:rPr>
        <w:t xml:space="preserve"> своей стране в период 1980-2000 годов, и были предложены различного рода меры государств</w:t>
      </w:r>
      <w:r w:rsidR="00DD3C6A">
        <w:rPr>
          <w:rFonts w:ascii="Times New Roman" w:hAnsi="Times New Roman" w:cs="Times New Roman"/>
          <w:sz w:val="28"/>
          <w:szCs w:val="28"/>
        </w:rPr>
        <w:t>енного регулирования, которые в итоге</w:t>
      </w:r>
      <w:r>
        <w:rPr>
          <w:rFonts w:ascii="Times New Roman" w:hAnsi="Times New Roman" w:cs="Times New Roman"/>
          <w:sz w:val="28"/>
          <w:szCs w:val="28"/>
        </w:rPr>
        <w:t xml:space="preserve"> привели</w:t>
      </w:r>
      <w:r w:rsidR="00AA3AF0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к сокращению разницы </w:t>
      </w:r>
      <w:r w:rsidR="00DD3C6A">
        <w:rPr>
          <w:rFonts w:ascii="Times New Roman" w:hAnsi="Times New Roman" w:cs="Times New Roman"/>
          <w:sz w:val="28"/>
          <w:szCs w:val="28"/>
        </w:rPr>
        <w:t>между богатыми и бедными</w:t>
      </w:r>
      <w:r w:rsidR="00AF6C31">
        <w:rPr>
          <w:rFonts w:ascii="Times New Roman" w:hAnsi="Times New Roman" w:cs="Times New Roman"/>
          <w:sz w:val="28"/>
          <w:szCs w:val="28"/>
        </w:rPr>
        <w:t xml:space="preserve"> </w:t>
      </w:r>
      <w:r w:rsidR="00AF6C31" w:rsidRPr="00AF6C31">
        <w:rPr>
          <w:rFonts w:ascii="Times New Roman" w:hAnsi="Times New Roman" w:cs="Times New Roman"/>
          <w:sz w:val="28"/>
          <w:szCs w:val="28"/>
        </w:rPr>
        <w:t>[3</w:t>
      </w:r>
      <w:r w:rsidR="00B32144">
        <w:rPr>
          <w:rFonts w:ascii="Times New Roman" w:hAnsi="Times New Roman" w:cs="Times New Roman"/>
          <w:sz w:val="28"/>
          <w:szCs w:val="28"/>
        </w:rPr>
        <w:t xml:space="preserve">, </w:t>
      </w:r>
      <w:r w:rsidR="00DD3C6A">
        <w:rPr>
          <w:rFonts w:ascii="Times New Roman" w:hAnsi="Times New Roman" w:cs="Times New Roman"/>
          <w:sz w:val="28"/>
          <w:szCs w:val="28"/>
        </w:rPr>
        <w:t>С</w:t>
      </w:r>
      <w:r w:rsidR="00B32144">
        <w:rPr>
          <w:rFonts w:ascii="Times New Roman" w:hAnsi="Times New Roman" w:cs="Times New Roman"/>
          <w:sz w:val="28"/>
          <w:szCs w:val="28"/>
        </w:rPr>
        <w:t>. 32</w:t>
      </w:r>
      <w:r w:rsidR="00AF6C31" w:rsidRPr="00AF6C3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1DF7" w:rsidRDefault="00911DF7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нам и всему миру необходимо также обратить на это внимание, ведь </w:t>
      </w:r>
      <w:r w:rsidR="003D0B9F">
        <w:rPr>
          <w:rFonts w:ascii="Times New Roman" w:hAnsi="Times New Roman" w:cs="Times New Roman"/>
          <w:sz w:val="28"/>
          <w:szCs w:val="28"/>
        </w:rPr>
        <w:t>многие аналитики улучшения не прогнозируют</w:t>
      </w:r>
      <w:r>
        <w:rPr>
          <w:rFonts w:ascii="Times New Roman" w:hAnsi="Times New Roman" w:cs="Times New Roman"/>
          <w:sz w:val="28"/>
          <w:szCs w:val="28"/>
        </w:rPr>
        <w:t xml:space="preserve">. Все люди заинтересованы в том, чтобы их жизнь была наполнена красками, любимой работой с устраивающей их зарплатой. Устранением (хотя бы </w:t>
      </w:r>
      <w:r w:rsidR="00D2423A">
        <w:rPr>
          <w:rFonts w:ascii="Times New Roman" w:hAnsi="Times New Roman" w:cs="Times New Roman"/>
          <w:sz w:val="28"/>
          <w:szCs w:val="28"/>
        </w:rPr>
        <w:t>неполным</w:t>
      </w:r>
      <w:r>
        <w:rPr>
          <w:rFonts w:ascii="Times New Roman" w:hAnsi="Times New Roman" w:cs="Times New Roman"/>
          <w:sz w:val="28"/>
          <w:szCs w:val="28"/>
        </w:rPr>
        <w:t>) социальн</w:t>
      </w:r>
      <w:r w:rsidR="00D2423A">
        <w:rPr>
          <w:rFonts w:ascii="Times New Roman" w:hAnsi="Times New Roman" w:cs="Times New Roman"/>
          <w:sz w:val="28"/>
          <w:szCs w:val="28"/>
        </w:rPr>
        <w:t>ого неравенства мы можем частично решить проблему преступности, потому что она в основном существует из-за не</w:t>
      </w:r>
      <w:r w:rsidR="00DD3C6A">
        <w:rPr>
          <w:rFonts w:ascii="Times New Roman" w:hAnsi="Times New Roman" w:cs="Times New Roman"/>
          <w:sz w:val="28"/>
          <w:szCs w:val="28"/>
        </w:rPr>
        <w:t xml:space="preserve">достатка благ у людей. Таким </w:t>
      </w:r>
      <w:proofErr w:type="gramStart"/>
      <w:r w:rsidR="00DD3C6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D3C6A">
        <w:rPr>
          <w:rFonts w:ascii="Times New Roman" w:hAnsi="Times New Roman" w:cs="Times New Roman"/>
          <w:sz w:val="28"/>
          <w:szCs w:val="28"/>
        </w:rPr>
        <w:t xml:space="preserve"> можно решить и другие насущные</w:t>
      </w:r>
      <w:r w:rsidR="00D2423A">
        <w:rPr>
          <w:rFonts w:ascii="Times New Roman" w:hAnsi="Times New Roman" w:cs="Times New Roman"/>
          <w:sz w:val="28"/>
          <w:szCs w:val="28"/>
        </w:rPr>
        <w:t xml:space="preserve"> </w:t>
      </w:r>
      <w:r w:rsidR="00DD3C6A">
        <w:rPr>
          <w:rFonts w:ascii="Times New Roman" w:hAnsi="Times New Roman" w:cs="Times New Roman"/>
          <w:sz w:val="28"/>
          <w:szCs w:val="28"/>
        </w:rPr>
        <w:t>проблемы</w:t>
      </w:r>
      <w:r w:rsidR="00D2423A">
        <w:rPr>
          <w:rFonts w:ascii="Times New Roman" w:hAnsi="Times New Roman" w:cs="Times New Roman"/>
          <w:sz w:val="28"/>
          <w:szCs w:val="28"/>
        </w:rPr>
        <w:t>.</w:t>
      </w:r>
    </w:p>
    <w:p w:rsidR="00D2423A" w:rsidRDefault="00D2423A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Возможными решениями</w:t>
      </w:r>
      <w:r w:rsidR="00DD3C6A">
        <w:rPr>
          <w:rFonts w:ascii="Times New Roman" w:hAnsi="Times New Roman" w:cs="Times New Roman"/>
          <w:sz w:val="28"/>
          <w:szCs w:val="28"/>
        </w:rPr>
        <w:t xml:space="preserve"> проблемы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неравенства являются: прогрессивный налог на имущество</w:t>
      </w:r>
      <w:r w:rsidR="00E03729">
        <w:rPr>
          <w:rFonts w:ascii="Times New Roman" w:hAnsi="Times New Roman" w:cs="Times New Roman"/>
          <w:sz w:val="28"/>
          <w:szCs w:val="28"/>
        </w:rPr>
        <w:t xml:space="preserve"> и доход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дополнительное финансирование и участие государства </w:t>
      </w:r>
      <w:r w:rsidR="00E31CF4">
        <w:rPr>
          <w:rFonts w:ascii="Times New Roman" w:hAnsi="Times New Roman" w:cs="Times New Roman"/>
          <w:sz w:val="28"/>
          <w:szCs w:val="28"/>
        </w:rPr>
        <w:t>в регулировании</w:t>
      </w:r>
      <w:r w:rsidR="00E03729">
        <w:rPr>
          <w:rFonts w:ascii="Times New Roman" w:hAnsi="Times New Roman" w:cs="Times New Roman"/>
          <w:sz w:val="28"/>
          <w:szCs w:val="28"/>
        </w:rPr>
        <w:t xml:space="preserve"> рыночной экономики</w:t>
      </w:r>
      <w:r w:rsidR="00354BC7">
        <w:rPr>
          <w:rFonts w:ascii="Times New Roman" w:hAnsi="Times New Roman" w:cs="Times New Roman"/>
          <w:sz w:val="28"/>
          <w:szCs w:val="28"/>
        </w:rPr>
        <w:t>, бесплатное образование,</w:t>
      </w:r>
      <w:r w:rsidR="00E03729">
        <w:rPr>
          <w:rFonts w:ascii="Times New Roman" w:hAnsi="Times New Roman" w:cs="Times New Roman"/>
          <w:sz w:val="28"/>
          <w:szCs w:val="28"/>
        </w:rPr>
        <w:t xml:space="preserve"> помощь в переквалификации. </w:t>
      </w:r>
      <w:r w:rsidR="00E31CF4">
        <w:rPr>
          <w:rFonts w:ascii="Times New Roman" w:hAnsi="Times New Roman" w:cs="Times New Roman"/>
          <w:sz w:val="28"/>
          <w:szCs w:val="28"/>
        </w:rPr>
        <w:t>Проанализируем предложенные решения.</w:t>
      </w:r>
    </w:p>
    <w:p w:rsidR="00E03729" w:rsidRDefault="00E03729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Прогрессивный налог на имущество и доход предполагает</w:t>
      </w:r>
      <w:r w:rsidR="00DD3C6A">
        <w:rPr>
          <w:rFonts w:ascii="Times New Roman" w:hAnsi="Times New Roman" w:cs="Times New Roman"/>
          <w:sz w:val="28"/>
          <w:szCs w:val="28"/>
        </w:rPr>
        <w:t xml:space="preserve"> следующее:</w:t>
      </w:r>
      <w:r>
        <w:rPr>
          <w:rFonts w:ascii="Times New Roman" w:hAnsi="Times New Roman" w:cs="Times New Roman"/>
          <w:sz w:val="28"/>
          <w:szCs w:val="28"/>
        </w:rPr>
        <w:t xml:space="preserve"> чем больше зарплата, тем больше чел</w:t>
      </w:r>
      <w:r w:rsidR="00E31CF4">
        <w:rPr>
          <w:rFonts w:ascii="Times New Roman" w:hAnsi="Times New Roman" w:cs="Times New Roman"/>
          <w:sz w:val="28"/>
          <w:szCs w:val="28"/>
        </w:rPr>
        <w:t>овек отдаёт денег государству</w:t>
      </w:r>
      <w:r>
        <w:rPr>
          <w:rFonts w:ascii="Times New Roman" w:hAnsi="Times New Roman" w:cs="Times New Roman"/>
          <w:sz w:val="28"/>
          <w:szCs w:val="28"/>
        </w:rPr>
        <w:t xml:space="preserve">. Такого рода </w:t>
      </w:r>
      <w:r w:rsidR="00E31CF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не сильно изме</w:t>
      </w:r>
      <w:r w:rsidR="00DD3C6A">
        <w:rPr>
          <w:rFonts w:ascii="Times New Roman" w:hAnsi="Times New Roman" w:cs="Times New Roman"/>
          <w:sz w:val="28"/>
          <w:szCs w:val="28"/>
        </w:rPr>
        <w:t>нит состояние богатых, но очень</w:t>
      </w:r>
      <w:r>
        <w:rPr>
          <w:rFonts w:ascii="Times New Roman" w:hAnsi="Times New Roman" w:cs="Times New Roman"/>
          <w:sz w:val="28"/>
          <w:szCs w:val="28"/>
        </w:rPr>
        <w:t xml:space="preserve"> поможет бедным. Государство может перенаправить</w:t>
      </w:r>
      <w:r w:rsidR="00476B1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на улучшение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таким образом финансировать бесплатное образование.</w:t>
      </w:r>
    </w:p>
    <w:p w:rsidR="00E03729" w:rsidRDefault="00E03729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финансирование и участие государства в регулировани</w:t>
      </w:r>
      <w:r w:rsidR="00DD3C6A">
        <w:rPr>
          <w:rFonts w:ascii="Times New Roman" w:hAnsi="Times New Roman" w:cs="Times New Roman"/>
          <w:sz w:val="28"/>
          <w:szCs w:val="28"/>
        </w:rPr>
        <w:t>и рыночной экономики приведу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4BC7">
        <w:rPr>
          <w:rFonts w:ascii="Times New Roman" w:hAnsi="Times New Roman" w:cs="Times New Roman"/>
          <w:sz w:val="28"/>
          <w:szCs w:val="28"/>
        </w:rPr>
        <w:t xml:space="preserve"> </w:t>
      </w:r>
      <w:r w:rsidR="00DD3C6A">
        <w:rPr>
          <w:rFonts w:ascii="Times New Roman" w:hAnsi="Times New Roman" w:cs="Times New Roman"/>
          <w:sz w:val="28"/>
          <w:szCs w:val="28"/>
        </w:rPr>
        <w:t xml:space="preserve">к </w:t>
      </w:r>
      <w:r w:rsidR="00354BC7">
        <w:rPr>
          <w:rFonts w:ascii="Times New Roman" w:hAnsi="Times New Roman" w:cs="Times New Roman"/>
          <w:sz w:val="28"/>
          <w:szCs w:val="28"/>
        </w:rPr>
        <w:t>изменения</w:t>
      </w:r>
      <w:r w:rsidR="00DD3C6A">
        <w:rPr>
          <w:rFonts w:ascii="Times New Roman" w:hAnsi="Times New Roman" w:cs="Times New Roman"/>
          <w:sz w:val="28"/>
          <w:szCs w:val="28"/>
        </w:rPr>
        <w:t>м в сфере</w:t>
      </w:r>
      <w:r w:rsidR="00354BC7">
        <w:rPr>
          <w:rFonts w:ascii="Times New Roman" w:hAnsi="Times New Roman" w:cs="Times New Roman"/>
          <w:sz w:val="28"/>
          <w:szCs w:val="28"/>
        </w:rPr>
        <w:t xml:space="preserve"> распределения денег работни</w:t>
      </w:r>
      <w:r w:rsidR="00DD3C6A">
        <w:rPr>
          <w:rFonts w:ascii="Times New Roman" w:hAnsi="Times New Roman" w:cs="Times New Roman"/>
          <w:sz w:val="28"/>
          <w:szCs w:val="28"/>
        </w:rPr>
        <w:t>кам, наложению</w:t>
      </w:r>
      <w:r w:rsidR="00E31CF4">
        <w:rPr>
          <w:rFonts w:ascii="Times New Roman" w:hAnsi="Times New Roman" w:cs="Times New Roman"/>
          <w:sz w:val="28"/>
          <w:szCs w:val="28"/>
        </w:rPr>
        <w:t xml:space="preserve"> определенных дополнительных</w:t>
      </w:r>
      <w:r w:rsidR="00354BC7">
        <w:rPr>
          <w:rFonts w:ascii="Times New Roman" w:hAnsi="Times New Roman" w:cs="Times New Roman"/>
          <w:sz w:val="28"/>
          <w:szCs w:val="28"/>
        </w:rPr>
        <w:t xml:space="preserve"> обязанностей на работодателей для более рационального соотношения пользы и зарплаты каждой </w:t>
      </w:r>
      <w:r w:rsidR="00354BC7">
        <w:rPr>
          <w:rFonts w:ascii="Times New Roman" w:hAnsi="Times New Roman" w:cs="Times New Roman"/>
          <w:sz w:val="28"/>
          <w:szCs w:val="28"/>
        </w:rPr>
        <w:lastRenderedPageBreak/>
        <w:t>профессии, которая приносит пользу, т.е. увеличить участие государства в жизни общества.</w:t>
      </w:r>
    </w:p>
    <w:p w:rsidR="00354BC7" w:rsidRDefault="00354BC7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образование поможет людям изучать то, что им интересно, получать знания в сфере, где</w:t>
      </w:r>
      <w:r w:rsidR="00E31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E31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будут более успешны и принесут больше </w:t>
      </w:r>
      <w:r w:rsidR="00E31CF4">
        <w:rPr>
          <w:rFonts w:ascii="Times New Roman" w:hAnsi="Times New Roman" w:cs="Times New Roman"/>
          <w:sz w:val="28"/>
          <w:szCs w:val="28"/>
        </w:rPr>
        <w:t>пользы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BC7" w:rsidRDefault="00DD3C6A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переквалификации принес</w:t>
      </w:r>
      <w:r w:rsidR="00354BC7">
        <w:rPr>
          <w:rFonts w:ascii="Times New Roman" w:hAnsi="Times New Roman" w:cs="Times New Roman"/>
          <w:sz w:val="28"/>
          <w:szCs w:val="28"/>
        </w:rPr>
        <w:t>ет пользу</w:t>
      </w:r>
      <w:r>
        <w:rPr>
          <w:rFonts w:ascii="Times New Roman" w:hAnsi="Times New Roman" w:cs="Times New Roman"/>
          <w:sz w:val="28"/>
          <w:szCs w:val="28"/>
        </w:rPr>
        <w:t xml:space="preserve"> людям</w:t>
      </w:r>
      <w:r w:rsidR="00354BC7">
        <w:rPr>
          <w:rFonts w:ascii="Times New Roman" w:hAnsi="Times New Roman" w:cs="Times New Roman"/>
          <w:sz w:val="28"/>
          <w:szCs w:val="28"/>
        </w:rPr>
        <w:t xml:space="preserve">, которые потеряли интерес к нынешней работе, либо их профессия </w:t>
      </w:r>
      <w:r w:rsidR="00E31CF4">
        <w:rPr>
          <w:rFonts w:ascii="Times New Roman" w:hAnsi="Times New Roman" w:cs="Times New Roman"/>
          <w:sz w:val="28"/>
          <w:szCs w:val="28"/>
        </w:rPr>
        <w:t>устарела,</w:t>
      </w:r>
      <w:r>
        <w:rPr>
          <w:rFonts w:ascii="Times New Roman" w:hAnsi="Times New Roman" w:cs="Times New Roman"/>
          <w:sz w:val="28"/>
          <w:szCs w:val="28"/>
        </w:rPr>
        <w:t xml:space="preserve"> и они желают осваивать</w:t>
      </w:r>
      <w:r w:rsidR="00354B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овую</w:t>
      </w:r>
      <w:r w:rsidR="00D732A3">
        <w:rPr>
          <w:rFonts w:ascii="Times New Roman" w:hAnsi="Times New Roman" w:cs="Times New Roman"/>
          <w:sz w:val="28"/>
          <w:szCs w:val="28"/>
        </w:rPr>
        <w:t xml:space="preserve">, что также приведёт к уменьшению </w:t>
      </w:r>
      <w:r>
        <w:rPr>
          <w:rFonts w:ascii="Times New Roman" w:hAnsi="Times New Roman" w:cs="Times New Roman"/>
          <w:sz w:val="28"/>
          <w:szCs w:val="28"/>
        </w:rPr>
        <w:t>безработицы и улуч</w:t>
      </w:r>
      <w:r w:rsidR="00D732A3">
        <w:rPr>
          <w:rFonts w:ascii="Times New Roman" w:hAnsi="Times New Roman" w:cs="Times New Roman"/>
          <w:sz w:val="28"/>
          <w:szCs w:val="28"/>
        </w:rPr>
        <w:t>шению общего состояния экономики страны.</w:t>
      </w:r>
    </w:p>
    <w:p w:rsidR="00D732A3" w:rsidRDefault="00D732A3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E31CF4">
        <w:rPr>
          <w:rFonts w:ascii="Times New Roman" w:hAnsi="Times New Roman" w:cs="Times New Roman"/>
          <w:sz w:val="28"/>
          <w:szCs w:val="28"/>
        </w:rPr>
        <w:t>необходимо отметить</w:t>
      </w:r>
      <w:r>
        <w:rPr>
          <w:rFonts w:ascii="Times New Roman" w:hAnsi="Times New Roman" w:cs="Times New Roman"/>
          <w:sz w:val="28"/>
          <w:szCs w:val="28"/>
        </w:rPr>
        <w:t>, что социальное неравенство</w:t>
      </w:r>
      <w:r w:rsidR="007A1808">
        <w:rPr>
          <w:rFonts w:ascii="Times New Roman" w:hAnsi="Times New Roman" w:cs="Times New Roman"/>
          <w:sz w:val="28"/>
          <w:szCs w:val="28"/>
        </w:rPr>
        <w:t xml:space="preserve"> </w:t>
      </w:r>
      <w:r w:rsidR="00DD3C6A">
        <w:rPr>
          <w:rFonts w:ascii="Times New Roman" w:hAnsi="Times New Roman" w:cs="Times New Roman"/>
          <w:sz w:val="28"/>
          <w:szCs w:val="28"/>
        </w:rPr>
        <w:t xml:space="preserve">- </w:t>
      </w:r>
      <w:r w:rsidR="007A1808">
        <w:rPr>
          <w:rFonts w:ascii="Times New Roman" w:hAnsi="Times New Roman" w:cs="Times New Roman"/>
          <w:sz w:val="28"/>
          <w:szCs w:val="28"/>
        </w:rPr>
        <w:t xml:space="preserve">сложное явление, у которого есть как </w:t>
      </w:r>
      <w:r w:rsidR="00E31CF4">
        <w:rPr>
          <w:rFonts w:ascii="Times New Roman" w:hAnsi="Times New Roman" w:cs="Times New Roman"/>
          <w:sz w:val="28"/>
          <w:szCs w:val="28"/>
        </w:rPr>
        <w:t>минусы,</w:t>
      </w:r>
      <w:r w:rsidR="007A1808">
        <w:rPr>
          <w:rFonts w:ascii="Times New Roman" w:hAnsi="Times New Roman" w:cs="Times New Roman"/>
          <w:sz w:val="28"/>
          <w:szCs w:val="28"/>
        </w:rPr>
        <w:t xml:space="preserve"> так и плюсы. Оно играет большую роль в жизни всего общества</w:t>
      </w:r>
      <w:r w:rsidR="00E31CF4">
        <w:rPr>
          <w:rFonts w:ascii="Times New Roman" w:hAnsi="Times New Roman" w:cs="Times New Roman"/>
          <w:sz w:val="28"/>
          <w:szCs w:val="28"/>
        </w:rPr>
        <w:t>,</w:t>
      </w:r>
      <w:r w:rsidR="007A1808">
        <w:rPr>
          <w:rFonts w:ascii="Times New Roman" w:hAnsi="Times New Roman" w:cs="Times New Roman"/>
          <w:sz w:val="28"/>
          <w:szCs w:val="28"/>
        </w:rPr>
        <w:t xml:space="preserve"> и изменение структуры неравенства может избавить его от большинства минусов и сделать достоинством, если будут приложены </w:t>
      </w:r>
      <w:proofErr w:type="gramStart"/>
      <w:r w:rsidR="007A1808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="007A1808">
        <w:rPr>
          <w:rFonts w:ascii="Times New Roman" w:hAnsi="Times New Roman" w:cs="Times New Roman"/>
          <w:sz w:val="28"/>
          <w:szCs w:val="28"/>
        </w:rPr>
        <w:t xml:space="preserve"> как со стороны государства, так и со стороны </w:t>
      </w:r>
      <w:r w:rsidR="00E31CF4">
        <w:rPr>
          <w:rFonts w:ascii="Times New Roman" w:hAnsi="Times New Roman" w:cs="Times New Roman"/>
          <w:sz w:val="28"/>
          <w:szCs w:val="28"/>
        </w:rPr>
        <w:t>населения страны</w:t>
      </w:r>
      <w:r w:rsidR="007A1808">
        <w:rPr>
          <w:rFonts w:ascii="Times New Roman" w:hAnsi="Times New Roman" w:cs="Times New Roman"/>
          <w:sz w:val="28"/>
          <w:szCs w:val="28"/>
        </w:rPr>
        <w:t>.</w:t>
      </w:r>
    </w:p>
    <w:p w:rsidR="007C4E2E" w:rsidRPr="007C4E2E" w:rsidRDefault="007C4E2E" w:rsidP="00895B7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E2E" w:rsidRDefault="007C4E2E" w:rsidP="007C4E2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4E2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DD3C6A">
        <w:rPr>
          <w:rFonts w:ascii="Times New Roman" w:hAnsi="Times New Roman" w:cs="Times New Roman"/>
          <w:b/>
          <w:sz w:val="28"/>
          <w:szCs w:val="28"/>
        </w:rPr>
        <w:t>:</w:t>
      </w:r>
    </w:p>
    <w:p w:rsidR="007C4E2E" w:rsidRDefault="00666088" w:rsidP="007C4E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Аникеев</w:t>
      </w:r>
      <w:r w:rsidR="00DD3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2E">
        <w:rPr>
          <w:rFonts w:ascii="Times New Roman" w:hAnsi="Times New Roman" w:cs="Times New Roman"/>
          <w:sz w:val="28"/>
          <w:szCs w:val="28"/>
        </w:rPr>
        <w:t xml:space="preserve">А.Б. </w:t>
      </w:r>
      <w:r>
        <w:rPr>
          <w:rFonts w:ascii="Times New Roman" w:hAnsi="Times New Roman" w:cs="Times New Roman"/>
          <w:sz w:val="28"/>
          <w:szCs w:val="28"/>
        </w:rPr>
        <w:t>Платон и Аристотель о социальной справедливости</w:t>
      </w:r>
      <w:r w:rsidR="00DD3C6A">
        <w:rPr>
          <w:rFonts w:ascii="Times New Roman" w:hAnsi="Times New Roman" w:cs="Times New Roman"/>
          <w:sz w:val="28"/>
          <w:szCs w:val="28"/>
        </w:rPr>
        <w:t>. Электронный ресурс.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6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7C4E2E" w:rsidRPr="007C4E2E">
        <w:rPr>
          <w:rFonts w:ascii="Times New Roman" w:hAnsi="Times New Roman" w:cs="Times New Roman"/>
          <w:sz w:val="28"/>
          <w:szCs w:val="28"/>
        </w:rPr>
        <w:t>[</w:t>
      </w:r>
      <w:hyperlink r:id="rId6" w:history="1">
        <w:r w:rsidR="007C4E2E" w:rsidRPr="00BE42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4E2E" w:rsidRPr="00BE42C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4E2E" w:rsidRPr="00BE42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proza</w:t>
        </w:r>
        <w:proofErr w:type="spellEnd"/>
        <w:r w:rsidR="007C4E2E" w:rsidRPr="00BE42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4E2E" w:rsidRPr="00BE42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C4E2E" w:rsidRPr="00BE42CE">
          <w:rPr>
            <w:rStyle w:val="a4"/>
            <w:rFonts w:ascii="Times New Roman" w:hAnsi="Times New Roman" w:cs="Times New Roman"/>
            <w:sz w:val="28"/>
            <w:szCs w:val="28"/>
          </w:rPr>
          <w:t>/2017/08/13/1498</w:t>
        </w:r>
      </w:hyperlink>
      <w:r w:rsidR="007C4E2E" w:rsidRPr="007C4E2E">
        <w:rPr>
          <w:rFonts w:ascii="Times New Roman" w:hAnsi="Times New Roman" w:cs="Times New Roman"/>
          <w:sz w:val="28"/>
          <w:szCs w:val="28"/>
        </w:rPr>
        <w:t>]</w:t>
      </w:r>
      <w:r w:rsidR="007C4E2E">
        <w:rPr>
          <w:rFonts w:ascii="Times New Roman" w:hAnsi="Times New Roman" w:cs="Times New Roman"/>
          <w:sz w:val="28"/>
          <w:szCs w:val="28"/>
        </w:rPr>
        <w:t>.</w:t>
      </w:r>
    </w:p>
    <w:p w:rsidR="007C4E2E" w:rsidRDefault="00F75BF4" w:rsidP="00F75B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Маркс</w:t>
      </w:r>
      <w:r w:rsidR="00DD3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88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88">
        <w:rPr>
          <w:rFonts w:ascii="Times New Roman" w:hAnsi="Times New Roman" w:cs="Times New Roman"/>
          <w:sz w:val="28"/>
          <w:szCs w:val="28"/>
        </w:rPr>
        <w:t>Происхождение неравенства</w:t>
      </w:r>
      <w:r w:rsidR="00DD3C6A">
        <w:rPr>
          <w:rFonts w:ascii="Times New Roman" w:hAnsi="Times New Roman" w:cs="Times New Roman"/>
          <w:sz w:val="28"/>
          <w:szCs w:val="28"/>
        </w:rPr>
        <w:t>.</w:t>
      </w:r>
      <w:r w:rsidR="00666088">
        <w:rPr>
          <w:rFonts w:ascii="Times New Roman" w:hAnsi="Times New Roman" w:cs="Times New Roman"/>
          <w:sz w:val="28"/>
          <w:szCs w:val="28"/>
        </w:rPr>
        <w:t xml:space="preserve"> </w:t>
      </w:r>
      <w:r w:rsidR="00DD3C6A">
        <w:rPr>
          <w:rFonts w:ascii="Times New Roman" w:hAnsi="Times New Roman" w:cs="Times New Roman"/>
          <w:sz w:val="28"/>
          <w:szCs w:val="28"/>
        </w:rPr>
        <w:t>Электронный ресурс. Режим доступа:</w:t>
      </w:r>
      <w:r w:rsidR="00DD3C6A" w:rsidRPr="00F75BF4">
        <w:rPr>
          <w:rFonts w:ascii="Times New Roman" w:hAnsi="Times New Roman" w:cs="Times New Roman"/>
          <w:sz w:val="28"/>
          <w:szCs w:val="28"/>
        </w:rPr>
        <w:t xml:space="preserve"> </w:t>
      </w:r>
      <w:r w:rsidRPr="00F75BF4">
        <w:rPr>
          <w:rFonts w:ascii="Times New Roman" w:hAnsi="Times New Roman" w:cs="Times New Roman"/>
          <w:sz w:val="28"/>
          <w:szCs w:val="28"/>
        </w:rPr>
        <w:t>[</w:t>
      </w:r>
      <w:hyperlink r:id="rId7" w:history="1">
        <w:r w:rsidRPr="007933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933D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933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pdnr</w:t>
        </w:r>
        <w:proofErr w:type="spellEnd"/>
        <w:r w:rsidRPr="007933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33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933D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933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933DE">
          <w:rPr>
            <w:rStyle w:val="a4"/>
            <w:rFonts w:ascii="Times New Roman" w:hAnsi="Times New Roman" w:cs="Times New Roman"/>
            <w:sz w:val="28"/>
            <w:szCs w:val="28"/>
          </w:rPr>
          <w:t>9781.</w:t>
        </w:r>
        <w:r w:rsidRPr="007933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F75B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BF4" w:rsidRPr="007C4E2E" w:rsidRDefault="00974488" w:rsidP="00F75B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="00DD3C6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32144">
        <w:rPr>
          <w:rFonts w:ascii="Times New Roman" w:hAnsi="Times New Roman" w:cs="Times New Roman"/>
          <w:sz w:val="28"/>
          <w:szCs w:val="28"/>
        </w:rPr>
        <w:t xml:space="preserve"> Д.Ю. Цена неравенства. М.: </w:t>
      </w:r>
      <w:proofErr w:type="spellStart"/>
      <w:r w:rsidR="00B3214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B32144">
        <w:rPr>
          <w:rFonts w:ascii="Times New Roman" w:hAnsi="Times New Roman" w:cs="Times New Roman"/>
          <w:sz w:val="28"/>
          <w:szCs w:val="28"/>
        </w:rPr>
        <w:t>, 2015.  512 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75BF4" w:rsidRPr="007C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80C"/>
    <w:multiLevelType w:val="hybridMultilevel"/>
    <w:tmpl w:val="BE88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56A"/>
    <w:multiLevelType w:val="hybridMultilevel"/>
    <w:tmpl w:val="23B8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102B"/>
    <w:multiLevelType w:val="hybridMultilevel"/>
    <w:tmpl w:val="78B059FA"/>
    <w:lvl w:ilvl="0" w:tplc="B03217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69"/>
    <w:rsid w:val="000B2DC5"/>
    <w:rsid w:val="000D4D92"/>
    <w:rsid w:val="000D7CC5"/>
    <w:rsid w:val="00187E25"/>
    <w:rsid w:val="00354BC7"/>
    <w:rsid w:val="003D0B9F"/>
    <w:rsid w:val="0041350C"/>
    <w:rsid w:val="004601D4"/>
    <w:rsid w:val="00466442"/>
    <w:rsid w:val="00476B13"/>
    <w:rsid w:val="00482481"/>
    <w:rsid w:val="00666088"/>
    <w:rsid w:val="00792DF8"/>
    <w:rsid w:val="007A1808"/>
    <w:rsid w:val="007C4E2E"/>
    <w:rsid w:val="00895B7E"/>
    <w:rsid w:val="008A2069"/>
    <w:rsid w:val="00911DF7"/>
    <w:rsid w:val="00974488"/>
    <w:rsid w:val="009A5A00"/>
    <w:rsid w:val="009C563D"/>
    <w:rsid w:val="00AA3AF0"/>
    <w:rsid w:val="00AF6C31"/>
    <w:rsid w:val="00B32144"/>
    <w:rsid w:val="00D2423A"/>
    <w:rsid w:val="00D460B5"/>
    <w:rsid w:val="00D732A3"/>
    <w:rsid w:val="00DA56AD"/>
    <w:rsid w:val="00DD12E0"/>
    <w:rsid w:val="00DD3C6A"/>
    <w:rsid w:val="00E03729"/>
    <w:rsid w:val="00E31CF4"/>
    <w:rsid w:val="00EB1509"/>
    <w:rsid w:val="00ED06A4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69"/>
  </w:style>
  <w:style w:type="paragraph" w:styleId="1">
    <w:name w:val="heading 1"/>
    <w:basedOn w:val="a"/>
    <w:next w:val="a"/>
    <w:link w:val="10"/>
    <w:uiPriority w:val="9"/>
    <w:qFormat/>
    <w:rsid w:val="00187E25"/>
    <w:pPr>
      <w:keepNext/>
      <w:keepLines/>
      <w:spacing w:before="240" w:after="240" w:line="276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25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34"/>
    <w:qFormat/>
    <w:rsid w:val="008A2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E2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4E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69"/>
  </w:style>
  <w:style w:type="paragraph" w:styleId="1">
    <w:name w:val="heading 1"/>
    <w:basedOn w:val="a"/>
    <w:next w:val="a"/>
    <w:link w:val="10"/>
    <w:uiPriority w:val="9"/>
    <w:qFormat/>
    <w:rsid w:val="00187E25"/>
    <w:pPr>
      <w:keepNext/>
      <w:keepLines/>
      <w:spacing w:before="240" w:after="240" w:line="276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E25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34"/>
    <w:qFormat/>
    <w:rsid w:val="008A2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E2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4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dnr.ru/a97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a.ru/2017/08/13/14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User</cp:lastModifiedBy>
  <cp:revision>4</cp:revision>
  <dcterms:created xsi:type="dcterms:W3CDTF">2020-11-12T06:22:00Z</dcterms:created>
  <dcterms:modified xsi:type="dcterms:W3CDTF">2020-11-16T13:20:00Z</dcterms:modified>
</cp:coreProperties>
</file>