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3B8" w:rsidRPr="00BF33B8" w:rsidRDefault="00BF33B8" w:rsidP="00BF33B8">
      <w:pPr>
        <w:spacing w:after="0" w:line="360" w:lineRule="auto"/>
        <w:jc w:val="right"/>
        <w:rPr>
          <w:rFonts w:ascii="Times New Roman" w:hAnsi="Times New Roman" w:cs="Times New Roman"/>
          <w:color w:val="000000" w:themeColor="text1"/>
          <w:sz w:val="24"/>
          <w:szCs w:val="24"/>
        </w:rPr>
      </w:pPr>
      <w:r w:rsidRPr="00BF33B8">
        <w:rPr>
          <w:rFonts w:ascii="Times New Roman" w:hAnsi="Times New Roman" w:cs="Times New Roman"/>
          <w:color w:val="000000" w:themeColor="text1"/>
          <w:sz w:val="24"/>
          <w:szCs w:val="24"/>
        </w:rPr>
        <w:t>Владимир Владимирович</w:t>
      </w:r>
      <w:r w:rsidR="00DE4E0B" w:rsidRPr="00DE4E0B">
        <w:rPr>
          <w:rFonts w:ascii="Times New Roman" w:hAnsi="Times New Roman" w:cs="Times New Roman"/>
          <w:color w:val="000000" w:themeColor="text1"/>
          <w:sz w:val="24"/>
          <w:szCs w:val="24"/>
        </w:rPr>
        <w:t xml:space="preserve"> </w:t>
      </w:r>
      <w:r w:rsidR="00DE4E0B" w:rsidRPr="00BF33B8">
        <w:rPr>
          <w:rFonts w:ascii="Times New Roman" w:hAnsi="Times New Roman" w:cs="Times New Roman"/>
          <w:color w:val="000000" w:themeColor="text1"/>
          <w:sz w:val="24"/>
          <w:szCs w:val="24"/>
        </w:rPr>
        <w:t>Ковалев</w:t>
      </w:r>
      <w:r w:rsidRPr="00BF33B8">
        <w:rPr>
          <w:rFonts w:ascii="Times New Roman" w:hAnsi="Times New Roman" w:cs="Times New Roman"/>
          <w:color w:val="000000" w:themeColor="text1"/>
          <w:sz w:val="24"/>
          <w:szCs w:val="24"/>
        </w:rPr>
        <w:t xml:space="preserve">, </w:t>
      </w:r>
    </w:p>
    <w:p w:rsidR="00BF33B8" w:rsidRPr="00BF33B8" w:rsidRDefault="00BF33B8" w:rsidP="00BF33B8">
      <w:pPr>
        <w:spacing w:after="0" w:line="360" w:lineRule="auto"/>
        <w:jc w:val="right"/>
        <w:rPr>
          <w:rFonts w:ascii="Times New Roman" w:hAnsi="Times New Roman" w:cs="Times New Roman"/>
          <w:color w:val="000000" w:themeColor="text1"/>
          <w:sz w:val="24"/>
          <w:szCs w:val="24"/>
        </w:rPr>
      </w:pPr>
      <w:r w:rsidRPr="00BF33B8">
        <w:rPr>
          <w:rFonts w:ascii="Times New Roman" w:hAnsi="Times New Roman" w:cs="Times New Roman"/>
          <w:color w:val="000000" w:themeColor="text1"/>
          <w:sz w:val="24"/>
          <w:szCs w:val="24"/>
        </w:rPr>
        <w:t>студент 1 курса,</w:t>
      </w:r>
    </w:p>
    <w:p w:rsidR="00BF33B8" w:rsidRPr="00BF33B8" w:rsidRDefault="00DE4E0B" w:rsidP="00BF33B8">
      <w:pPr>
        <w:spacing w:after="0" w:line="36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w:t>
      </w:r>
      <w:r w:rsidR="00BF33B8" w:rsidRPr="00BF33B8">
        <w:rPr>
          <w:rFonts w:ascii="Times New Roman" w:hAnsi="Times New Roman" w:cs="Times New Roman"/>
          <w:color w:val="000000" w:themeColor="text1"/>
          <w:sz w:val="24"/>
          <w:szCs w:val="24"/>
        </w:rPr>
        <w:t>аправление подготовки «Прикладная информатика»,</w:t>
      </w:r>
    </w:p>
    <w:p w:rsidR="00BF33B8" w:rsidRPr="00BF33B8" w:rsidRDefault="00BF33B8" w:rsidP="00BF33B8">
      <w:pPr>
        <w:spacing w:after="0" w:line="360" w:lineRule="auto"/>
        <w:jc w:val="right"/>
        <w:rPr>
          <w:rFonts w:ascii="Times New Roman" w:hAnsi="Times New Roman" w:cs="Times New Roman"/>
          <w:color w:val="000000" w:themeColor="text1"/>
          <w:sz w:val="24"/>
          <w:szCs w:val="24"/>
        </w:rPr>
      </w:pPr>
      <w:r w:rsidRPr="00BF33B8">
        <w:rPr>
          <w:rFonts w:ascii="Times New Roman" w:hAnsi="Times New Roman" w:cs="Times New Roman"/>
          <w:color w:val="000000" w:themeColor="text1"/>
          <w:sz w:val="24"/>
          <w:szCs w:val="24"/>
        </w:rPr>
        <w:t xml:space="preserve">Брянский государственный технический университет, </w:t>
      </w:r>
    </w:p>
    <w:p w:rsidR="00BF33B8" w:rsidRPr="00BF33B8" w:rsidRDefault="00BF33B8" w:rsidP="00BF33B8">
      <w:pPr>
        <w:spacing w:after="0" w:line="360" w:lineRule="auto"/>
        <w:jc w:val="right"/>
        <w:rPr>
          <w:rFonts w:ascii="Times New Roman" w:hAnsi="Times New Roman" w:cs="Times New Roman"/>
          <w:color w:val="000000" w:themeColor="text1"/>
          <w:sz w:val="24"/>
          <w:szCs w:val="24"/>
        </w:rPr>
      </w:pPr>
      <w:r w:rsidRPr="00BF33B8">
        <w:rPr>
          <w:rFonts w:ascii="Times New Roman" w:hAnsi="Times New Roman" w:cs="Times New Roman"/>
          <w:color w:val="000000" w:themeColor="text1"/>
          <w:sz w:val="24"/>
          <w:szCs w:val="24"/>
        </w:rPr>
        <w:t>Елена Александровна</w:t>
      </w:r>
      <w:r w:rsidR="00DE4E0B" w:rsidRPr="00DE4E0B">
        <w:rPr>
          <w:rFonts w:ascii="Times New Roman" w:hAnsi="Times New Roman" w:cs="Times New Roman"/>
          <w:color w:val="000000" w:themeColor="text1"/>
          <w:sz w:val="24"/>
          <w:szCs w:val="24"/>
        </w:rPr>
        <w:t xml:space="preserve"> </w:t>
      </w:r>
      <w:r w:rsidR="00DE4E0B" w:rsidRPr="00BF33B8">
        <w:rPr>
          <w:rFonts w:ascii="Times New Roman" w:hAnsi="Times New Roman" w:cs="Times New Roman"/>
          <w:color w:val="000000" w:themeColor="text1"/>
          <w:sz w:val="24"/>
          <w:szCs w:val="24"/>
        </w:rPr>
        <w:t>Дергачева</w:t>
      </w:r>
      <w:r w:rsidR="00DE4E0B">
        <w:rPr>
          <w:rFonts w:ascii="Times New Roman" w:hAnsi="Times New Roman" w:cs="Times New Roman"/>
          <w:color w:val="000000" w:themeColor="text1"/>
          <w:sz w:val="24"/>
          <w:szCs w:val="24"/>
        </w:rPr>
        <w:t>,</w:t>
      </w:r>
    </w:p>
    <w:p w:rsidR="00BF33B8" w:rsidRDefault="00DE4E0B" w:rsidP="00BF33B8">
      <w:pPr>
        <w:shd w:val="clear" w:color="auto" w:fill="FFFFFF"/>
        <w:spacing w:after="0" w:line="360" w:lineRule="auto"/>
        <w:jc w:val="righ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00BF33B8" w:rsidRPr="00BF33B8">
        <w:rPr>
          <w:rFonts w:ascii="Times New Roman" w:eastAsia="Times New Roman" w:hAnsi="Times New Roman" w:cs="Times New Roman"/>
          <w:color w:val="000000" w:themeColor="text1"/>
          <w:sz w:val="24"/>
          <w:szCs w:val="24"/>
          <w:lang w:eastAsia="ru-RU"/>
        </w:rPr>
        <w:t>рофессор РАН, доктор философских наук,</w:t>
      </w:r>
      <w:r w:rsidR="007A442D">
        <w:rPr>
          <w:rFonts w:ascii="Times New Roman" w:eastAsia="Times New Roman" w:hAnsi="Times New Roman" w:cs="Times New Roman"/>
          <w:color w:val="000000" w:themeColor="text1"/>
          <w:sz w:val="24"/>
          <w:szCs w:val="24"/>
          <w:lang w:eastAsia="ru-RU"/>
        </w:rPr>
        <w:t xml:space="preserve"> </w:t>
      </w:r>
    </w:p>
    <w:p w:rsidR="007A442D" w:rsidRDefault="007A442D" w:rsidP="00BF33B8">
      <w:pPr>
        <w:shd w:val="clear" w:color="auto" w:fill="FFFFFF"/>
        <w:spacing w:after="0" w:line="360" w:lineRule="auto"/>
        <w:jc w:val="righ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профессор БГТУ</w:t>
      </w:r>
    </w:p>
    <w:p w:rsidR="00BF33B8" w:rsidRDefault="00BF33B8" w:rsidP="00BF33B8">
      <w:pPr>
        <w:shd w:val="clear" w:color="auto" w:fill="FFFFFF"/>
        <w:spacing w:after="0" w:line="360" w:lineRule="auto"/>
        <w:jc w:val="right"/>
        <w:rPr>
          <w:rFonts w:ascii="Times New Roman" w:eastAsia="Times New Roman" w:hAnsi="Times New Roman" w:cs="Times New Roman"/>
          <w:color w:val="000000" w:themeColor="text1"/>
          <w:sz w:val="24"/>
          <w:szCs w:val="24"/>
          <w:lang w:eastAsia="ru-RU"/>
        </w:rPr>
      </w:pPr>
      <w:r w:rsidRPr="00BF33B8">
        <w:rPr>
          <w:rFonts w:ascii="Times New Roman" w:eastAsia="Times New Roman" w:hAnsi="Times New Roman" w:cs="Times New Roman"/>
          <w:color w:val="000000" w:themeColor="text1"/>
          <w:sz w:val="24"/>
          <w:szCs w:val="24"/>
          <w:lang w:eastAsia="ru-RU"/>
        </w:rPr>
        <w:t>Россия, Брянск</w:t>
      </w:r>
    </w:p>
    <w:p w:rsidR="008570BB" w:rsidRDefault="008570BB" w:rsidP="00BF33B8">
      <w:pPr>
        <w:shd w:val="clear" w:color="auto" w:fill="FFFFFF"/>
        <w:spacing w:after="0" w:line="360" w:lineRule="auto"/>
        <w:jc w:val="right"/>
        <w:rPr>
          <w:rFonts w:ascii="Times New Roman" w:eastAsia="Times New Roman" w:hAnsi="Times New Roman" w:cs="Times New Roman"/>
          <w:color w:val="000000" w:themeColor="text1"/>
          <w:sz w:val="24"/>
          <w:szCs w:val="24"/>
          <w:lang w:eastAsia="ru-RU"/>
        </w:rPr>
      </w:pPr>
    </w:p>
    <w:p w:rsidR="00B02927" w:rsidRPr="008570BB" w:rsidRDefault="00BF33B8" w:rsidP="008570BB">
      <w:pPr>
        <w:shd w:val="clear" w:color="auto" w:fill="FFFFFF"/>
        <w:spacing w:after="0" w:line="360" w:lineRule="auto"/>
        <w:jc w:val="center"/>
        <w:rPr>
          <w:rFonts w:ascii="Times New Roman" w:eastAsia="Times New Roman" w:hAnsi="Times New Roman" w:cs="Times New Roman"/>
          <w:b/>
          <w:color w:val="000000" w:themeColor="text1"/>
          <w:sz w:val="24"/>
          <w:szCs w:val="24"/>
          <w:lang w:eastAsia="ru-RU"/>
        </w:rPr>
      </w:pPr>
      <w:r w:rsidRPr="00BF33B8">
        <w:rPr>
          <w:rFonts w:ascii="Times New Roman" w:hAnsi="Times New Roman" w:cs="Times New Roman"/>
          <w:b/>
          <w:color w:val="000000"/>
          <w:sz w:val="24"/>
          <w:szCs w:val="24"/>
          <w:shd w:val="clear" w:color="auto" w:fill="FFFFFF"/>
        </w:rPr>
        <w:t>Экономические проблемы развития науки и техники</w:t>
      </w:r>
    </w:p>
    <w:p w:rsidR="00143BFA" w:rsidRPr="00143BFA" w:rsidRDefault="00143BFA" w:rsidP="00143BFA">
      <w:pPr>
        <w:spacing w:after="0" w:line="360" w:lineRule="auto"/>
        <w:ind w:firstLine="567"/>
        <w:jc w:val="both"/>
        <w:rPr>
          <w:rFonts w:ascii="Times New Roman" w:hAnsi="Times New Roman" w:cs="Times New Roman"/>
          <w:color w:val="000000" w:themeColor="text1"/>
          <w:sz w:val="24"/>
          <w:szCs w:val="24"/>
          <w:shd w:val="clear" w:color="auto" w:fill="FFFFFF"/>
        </w:rPr>
      </w:pPr>
      <w:r w:rsidRPr="00143BFA">
        <w:rPr>
          <w:rFonts w:ascii="Times New Roman" w:hAnsi="Times New Roman" w:cs="Times New Roman"/>
          <w:color w:val="000000" w:themeColor="text1"/>
          <w:sz w:val="24"/>
          <w:szCs w:val="24"/>
          <w:shd w:val="clear" w:color="auto" w:fill="FFFFFF"/>
        </w:rPr>
        <w:t>Финансирование - фундаментальная проблема развития науки и технологий в современном обществе. Остальные проблемы взаимосвязаны и часто основываются на борьбе за финансовые ресурсы.</w:t>
      </w:r>
    </w:p>
    <w:p w:rsidR="00143BFA" w:rsidRPr="00143BFA" w:rsidRDefault="00143BFA" w:rsidP="00143BFA">
      <w:pPr>
        <w:spacing w:after="0" w:line="360" w:lineRule="auto"/>
        <w:ind w:firstLine="567"/>
        <w:jc w:val="both"/>
        <w:rPr>
          <w:rFonts w:ascii="Times New Roman" w:hAnsi="Times New Roman" w:cs="Times New Roman"/>
          <w:color w:val="000000" w:themeColor="text1"/>
          <w:sz w:val="24"/>
          <w:szCs w:val="24"/>
          <w:shd w:val="clear" w:color="auto" w:fill="FFFFFF"/>
        </w:rPr>
      </w:pPr>
      <w:r w:rsidRPr="00143BFA">
        <w:rPr>
          <w:rFonts w:ascii="Times New Roman" w:hAnsi="Times New Roman" w:cs="Times New Roman"/>
          <w:color w:val="000000" w:themeColor="text1"/>
          <w:sz w:val="24"/>
          <w:szCs w:val="24"/>
          <w:shd w:val="clear" w:color="auto" w:fill="FFFFFF"/>
        </w:rPr>
        <w:t>Деньги - одна из самых больших проблем для любого ученого. Сама научная деятельность напрямую связана с</w:t>
      </w:r>
      <w:r w:rsidR="009E44DB">
        <w:rPr>
          <w:rFonts w:ascii="Times New Roman" w:hAnsi="Times New Roman" w:cs="Times New Roman"/>
          <w:color w:val="000000" w:themeColor="text1"/>
          <w:sz w:val="24"/>
          <w:szCs w:val="24"/>
          <w:shd w:val="clear" w:color="auto" w:fill="FFFFFF"/>
        </w:rPr>
        <w:t xml:space="preserve"> постоянными затратами - закупкой</w:t>
      </w:r>
      <w:r w:rsidRPr="00143BFA">
        <w:rPr>
          <w:rFonts w:ascii="Times New Roman" w:hAnsi="Times New Roman" w:cs="Times New Roman"/>
          <w:color w:val="000000" w:themeColor="text1"/>
          <w:sz w:val="24"/>
          <w:szCs w:val="24"/>
          <w:shd w:val="clear" w:color="auto" w:fill="FFFFFF"/>
        </w:rPr>
        <w:t xml:space="preserve"> оборудован</w:t>
      </w:r>
      <w:r w:rsidR="009E44DB">
        <w:rPr>
          <w:rFonts w:ascii="Times New Roman" w:hAnsi="Times New Roman" w:cs="Times New Roman"/>
          <w:color w:val="000000" w:themeColor="text1"/>
          <w:sz w:val="24"/>
          <w:szCs w:val="24"/>
          <w:shd w:val="clear" w:color="auto" w:fill="FFFFFF"/>
        </w:rPr>
        <w:t>ия, расходных материалов, оплатой</w:t>
      </w:r>
      <w:r w:rsidRPr="00143BFA">
        <w:rPr>
          <w:rFonts w:ascii="Times New Roman" w:hAnsi="Times New Roman" w:cs="Times New Roman"/>
          <w:color w:val="000000" w:themeColor="text1"/>
          <w:sz w:val="24"/>
          <w:szCs w:val="24"/>
          <w:shd w:val="clear" w:color="auto" w:fill="FFFFFF"/>
        </w:rPr>
        <w:t xml:space="preserve"> работы ассистентов, стоимость</w:t>
      </w:r>
      <w:r w:rsidR="009E44DB">
        <w:rPr>
          <w:rFonts w:ascii="Times New Roman" w:hAnsi="Times New Roman" w:cs="Times New Roman"/>
          <w:color w:val="000000" w:themeColor="text1"/>
          <w:sz w:val="24"/>
          <w:szCs w:val="24"/>
          <w:shd w:val="clear" w:color="auto" w:fill="FFFFFF"/>
        </w:rPr>
        <w:t>ю публикаций, командировками</w:t>
      </w:r>
      <w:r w:rsidRPr="00143BFA">
        <w:rPr>
          <w:rFonts w:ascii="Times New Roman" w:hAnsi="Times New Roman" w:cs="Times New Roman"/>
          <w:color w:val="000000" w:themeColor="text1"/>
          <w:sz w:val="24"/>
          <w:szCs w:val="24"/>
          <w:shd w:val="clear" w:color="auto" w:fill="FFFFFF"/>
        </w:rPr>
        <w:t>. Все это лишь малая часть проблем, с которыми постоянно сталкивается профессиональный ученый.</w:t>
      </w:r>
    </w:p>
    <w:p w:rsidR="00143BFA" w:rsidRPr="00143BFA" w:rsidRDefault="00143BFA" w:rsidP="00143BFA">
      <w:pPr>
        <w:spacing w:after="0" w:line="360" w:lineRule="auto"/>
        <w:ind w:firstLine="567"/>
        <w:jc w:val="both"/>
        <w:rPr>
          <w:rFonts w:ascii="Times New Roman" w:hAnsi="Times New Roman" w:cs="Times New Roman"/>
          <w:color w:val="000000" w:themeColor="text1"/>
          <w:sz w:val="24"/>
          <w:szCs w:val="24"/>
          <w:shd w:val="clear" w:color="auto" w:fill="FFFFFF"/>
        </w:rPr>
      </w:pPr>
      <w:r w:rsidRPr="00143BFA">
        <w:rPr>
          <w:rFonts w:ascii="Times New Roman" w:hAnsi="Times New Roman" w:cs="Times New Roman"/>
          <w:color w:val="000000" w:themeColor="text1"/>
          <w:sz w:val="24"/>
          <w:szCs w:val="24"/>
          <w:shd w:val="clear" w:color="auto" w:fill="FFFFFF"/>
        </w:rPr>
        <w:t>Но на самом деле проблема еще глубже, поскольку не только частные исследователи, но и некоторые лаборатории и исследовательские центры сталкиваются с недостатком финансирования. Дене</w:t>
      </w:r>
      <w:r w:rsidR="00907EE7">
        <w:rPr>
          <w:rFonts w:ascii="Times New Roman" w:hAnsi="Times New Roman" w:cs="Times New Roman"/>
          <w:color w:val="000000" w:themeColor="text1"/>
          <w:sz w:val="24"/>
          <w:szCs w:val="24"/>
          <w:shd w:val="clear" w:color="auto" w:fill="FFFFFF"/>
        </w:rPr>
        <w:t>жных средств</w:t>
      </w:r>
      <w:r w:rsidRPr="00143BFA">
        <w:rPr>
          <w:rFonts w:ascii="Times New Roman" w:hAnsi="Times New Roman" w:cs="Times New Roman"/>
          <w:color w:val="000000" w:themeColor="text1"/>
          <w:sz w:val="24"/>
          <w:szCs w:val="24"/>
          <w:shd w:val="clear" w:color="auto" w:fill="FFFFFF"/>
        </w:rPr>
        <w:t>, которые они получают от государства, обычно недостаточно, чтобы покрыть все расходы, поэтому они постоянно ищут дополнительные гранты. При этом глобальное распределение бюджетных денег основано на «популярности» учреждения и количестве публикуемых материалов. Для этого институты и исследовательские центры должны соблюдать существующие правила, отдавая приоритет</w:t>
      </w:r>
      <w:r w:rsidR="009E44DB">
        <w:rPr>
          <w:rFonts w:ascii="Times New Roman" w:hAnsi="Times New Roman" w:cs="Times New Roman"/>
          <w:color w:val="000000" w:themeColor="text1"/>
          <w:sz w:val="24"/>
          <w:szCs w:val="24"/>
          <w:shd w:val="clear" w:color="auto" w:fill="FFFFFF"/>
        </w:rPr>
        <w:t xml:space="preserve"> количеству, а не качеству [2, С</w:t>
      </w:r>
      <w:r w:rsidRPr="00143BFA">
        <w:rPr>
          <w:rFonts w:ascii="Times New Roman" w:hAnsi="Times New Roman" w:cs="Times New Roman"/>
          <w:color w:val="000000" w:themeColor="text1"/>
          <w:sz w:val="24"/>
          <w:szCs w:val="24"/>
          <w:shd w:val="clear" w:color="auto" w:fill="FFFFFF"/>
        </w:rPr>
        <w:t>. 72].</w:t>
      </w:r>
    </w:p>
    <w:p w:rsidR="00143BFA" w:rsidRPr="00143BFA" w:rsidRDefault="00143BFA" w:rsidP="00143BFA">
      <w:pPr>
        <w:spacing w:after="0" w:line="360" w:lineRule="auto"/>
        <w:ind w:firstLine="567"/>
        <w:jc w:val="both"/>
        <w:rPr>
          <w:rFonts w:ascii="Times New Roman" w:hAnsi="Times New Roman" w:cs="Times New Roman"/>
          <w:color w:val="000000" w:themeColor="text1"/>
          <w:sz w:val="24"/>
          <w:szCs w:val="24"/>
          <w:shd w:val="clear" w:color="auto" w:fill="FFFFFF"/>
        </w:rPr>
      </w:pPr>
      <w:r w:rsidRPr="00143BFA">
        <w:rPr>
          <w:rFonts w:ascii="Times New Roman" w:hAnsi="Times New Roman" w:cs="Times New Roman"/>
          <w:color w:val="000000" w:themeColor="text1"/>
          <w:sz w:val="24"/>
          <w:szCs w:val="24"/>
          <w:shd w:val="clear" w:color="auto" w:fill="FFFFFF"/>
        </w:rPr>
        <w:t xml:space="preserve">Во многих лабораториях Соединенных Штатов сейчас сложилась ситуация, когда более </w:t>
      </w:r>
      <w:r w:rsidR="00907EE7">
        <w:rPr>
          <w:rFonts w:ascii="Times New Roman" w:hAnsi="Times New Roman" w:cs="Times New Roman"/>
          <w:color w:val="000000" w:themeColor="text1"/>
          <w:sz w:val="24"/>
          <w:szCs w:val="24"/>
          <w:shd w:val="clear" w:color="auto" w:fill="FFFFFF"/>
        </w:rPr>
        <w:t>60</w:t>
      </w:r>
      <w:r w:rsidRPr="00143BFA">
        <w:rPr>
          <w:rFonts w:ascii="Times New Roman" w:hAnsi="Times New Roman" w:cs="Times New Roman"/>
          <w:color w:val="000000" w:themeColor="text1"/>
          <w:sz w:val="24"/>
          <w:szCs w:val="24"/>
          <w:shd w:val="clear" w:color="auto" w:fill="FFFFFF"/>
        </w:rPr>
        <w:t xml:space="preserve"> процентов от общей суммы заработной платы всех сотрудников должно выплачиваться в виде грантов. </w:t>
      </w:r>
      <w:r w:rsidR="009E44DB">
        <w:rPr>
          <w:rFonts w:ascii="Times New Roman" w:hAnsi="Times New Roman" w:cs="Times New Roman"/>
          <w:color w:val="000000" w:themeColor="text1"/>
          <w:sz w:val="24"/>
          <w:szCs w:val="24"/>
          <w:shd w:val="clear" w:color="auto" w:fill="FFFFFF"/>
        </w:rPr>
        <w:t xml:space="preserve">Данные </w:t>
      </w:r>
      <w:r w:rsidRPr="00143BFA">
        <w:rPr>
          <w:rFonts w:ascii="Times New Roman" w:hAnsi="Times New Roman" w:cs="Times New Roman"/>
          <w:color w:val="000000" w:themeColor="text1"/>
          <w:sz w:val="24"/>
          <w:szCs w:val="24"/>
          <w:shd w:val="clear" w:color="auto" w:fill="FFFFFF"/>
        </w:rPr>
        <w:t>гранты краткосрочные и выдаются на три года. Это означает, что ни один ученый, желающий заниматься серьезным исследованием, которое может занять десятилетия или более, не может полагаться на свою финансовую безопасность. Поэтому количество действительно больших и важных исследований в мире понимания этого слова становится все меньше и меньше. Но государство</w:t>
      </w:r>
      <w:r w:rsidR="009E44DB">
        <w:rPr>
          <w:rFonts w:ascii="Times New Roman" w:hAnsi="Times New Roman" w:cs="Times New Roman"/>
          <w:color w:val="000000" w:themeColor="text1"/>
          <w:sz w:val="24"/>
          <w:szCs w:val="24"/>
          <w:shd w:val="clear" w:color="auto" w:fill="FFFFFF"/>
        </w:rPr>
        <w:t>,</w:t>
      </w:r>
      <w:r w:rsidRPr="00143BFA">
        <w:rPr>
          <w:rFonts w:ascii="Times New Roman" w:hAnsi="Times New Roman" w:cs="Times New Roman"/>
          <w:color w:val="000000" w:themeColor="text1"/>
          <w:sz w:val="24"/>
          <w:szCs w:val="24"/>
          <w:shd w:val="clear" w:color="auto" w:fill="FFFFFF"/>
        </w:rPr>
        <w:t xml:space="preserve"> в свою очередь</w:t>
      </w:r>
      <w:r w:rsidR="009E44DB">
        <w:rPr>
          <w:rFonts w:ascii="Times New Roman" w:hAnsi="Times New Roman" w:cs="Times New Roman"/>
          <w:color w:val="000000" w:themeColor="text1"/>
          <w:sz w:val="24"/>
          <w:szCs w:val="24"/>
          <w:shd w:val="clear" w:color="auto" w:fill="FFFFFF"/>
        </w:rPr>
        <w:t>,</w:t>
      </w:r>
      <w:r w:rsidRPr="00143BFA">
        <w:rPr>
          <w:rFonts w:ascii="Times New Roman" w:hAnsi="Times New Roman" w:cs="Times New Roman"/>
          <w:color w:val="000000" w:themeColor="text1"/>
          <w:sz w:val="24"/>
          <w:szCs w:val="24"/>
          <w:shd w:val="clear" w:color="auto" w:fill="FFFFFF"/>
        </w:rPr>
        <w:t xml:space="preserve"> не торопится увеличивать финансирование научной сферы.</w:t>
      </w:r>
    </w:p>
    <w:p w:rsidR="00143BFA" w:rsidRPr="00143BFA" w:rsidRDefault="00143BFA" w:rsidP="00143BFA">
      <w:pPr>
        <w:spacing w:after="0" w:line="360" w:lineRule="auto"/>
        <w:ind w:firstLine="567"/>
        <w:jc w:val="both"/>
        <w:rPr>
          <w:rFonts w:ascii="Times New Roman" w:hAnsi="Times New Roman" w:cs="Times New Roman"/>
          <w:color w:val="000000" w:themeColor="text1"/>
          <w:sz w:val="24"/>
          <w:szCs w:val="24"/>
          <w:shd w:val="clear" w:color="auto" w:fill="FFFFFF"/>
        </w:rPr>
      </w:pPr>
      <w:r w:rsidRPr="00143BFA">
        <w:rPr>
          <w:rFonts w:ascii="Times New Roman" w:hAnsi="Times New Roman" w:cs="Times New Roman"/>
          <w:color w:val="000000" w:themeColor="text1"/>
          <w:sz w:val="24"/>
          <w:szCs w:val="24"/>
          <w:shd w:val="clear" w:color="auto" w:fill="FFFFFF"/>
        </w:rPr>
        <w:lastRenderedPageBreak/>
        <w:t>В условиях высокой конкуренции и ограниченных финансовых возможностей многие ученые вынуждены проводить менее серьезные исследования с предсказуемым успехом, полностью игнорируя «взрослую» работу, которая в конечном итоге длится дольше и может вообще не иметь успеха. Безопасная и предсказуемая наука не приносит серьезных результатов или революционных открытий, но печальное финансовое положение делает ее един</w:t>
      </w:r>
      <w:r w:rsidR="009E44DB">
        <w:rPr>
          <w:rFonts w:ascii="Times New Roman" w:hAnsi="Times New Roman" w:cs="Times New Roman"/>
          <w:color w:val="000000" w:themeColor="text1"/>
          <w:sz w:val="24"/>
          <w:szCs w:val="24"/>
          <w:shd w:val="clear" w:color="auto" w:fill="FFFFFF"/>
        </w:rPr>
        <w:t>ственно правильной [3, С</w:t>
      </w:r>
      <w:r w:rsidRPr="00143BFA">
        <w:rPr>
          <w:rFonts w:ascii="Times New Roman" w:hAnsi="Times New Roman" w:cs="Times New Roman"/>
          <w:color w:val="000000" w:themeColor="text1"/>
          <w:sz w:val="24"/>
          <w:szCs w:val="24"/>
          <w:shd w:val="clear" w:color="auto" w:fill="FFFFFF"/>
        </w:rPr>
        <w:t>. 152].</w:t>
      </w:r>
    </w:p>
    <w:p w:rsidR="00143BFA" w:rsidRPr="00143BFA" w:rsidRDefault="00143BFA" w:rsidP="00143BFA">
      <w:pPr>
        <w:spacing w:after="0" w:line="360" w:lineRule="auto"/>
        <w:ind w:firstLine="567"/>
        <w:jc w:val="both"/>
        <w:rPr>
          <w:rFonts w:ascii="Times New Roman" w:hAnsi="Times New Roman" w:cs="Times New Roman"/>
          <w:color w:val="000000" w:themeColor="text1"/>
          <w:sz w:val="24"/>
          <w:szCs w:val="24"/>
          <w:shd w:val="clear" w:color="auto" w:fill="FFFFFF"/>
        </w:rPr>
      </w:pPr>
      <w:r w:rsidRPr="00143BFA">
        <w:rPr>
          <w:rFonts w:ascii="Times New Roman" w:hAnsi="Times New Roman" w:cs="Times New Roman"/>
          <w:color w:val="000000" w:themeColor="text1"/>
          <w:sz w:val="24"/>
          <w:szCs w:val="24"/>
          <w:shd w:val="clear" w:color="auto" w:fill="FFFFFF"/>
        </w:rPr>
        <w:t xml:space="preserve">Что касается действительно серьезных, нестандартных и инновационных исследований, то они требуют гораздо больше времени и просто не могут оправдать вложенные средства. Более того, такие выдающиеся работы реже цитируются в научном сообществе и очень редко становятся отправной точкой для других специалистов. Поэтому для ученых возможность получения безопасных материалов с высокой окупаемостью намного </w:t>
      </w:r>
      <w:r w:rsidR="009E44DB">
        <w:rPr>
          <w:rFonts w:ascii="Times New Roman" w:hAnsi="Times New Roman" w:cs="Times New Roman"/>
          <w:color w:val="000000" w:themeColor="text1"/>
          <w:sz w:val="24"/>
          <w:szCs w:val="24"/>
          <w:shd w:val="clear" w:color="auto" w:fill="FFFFFF"/>
        </w:rPr>
        <w:t>предпочтительнее и удобнее [4, С</w:t>
      </w:r>
      <w:r w:rsidRPr="00143BFA">
        <w:rPr>
          <w:rFonts w:ascii="Times New Roman" w:hAnsi="Times New Roman" w:cs="Times New Roman"/>
          <w:color w:val="000000" w:themeColor="text1"/>
          <w:sz w:val="24"/>
          <w:szCs w:val="24"/>
          <w:shd w:val="clear" w:color="auto" w:fill="FFFFFF"/>
        </w:rPr>
        <w:t>. 80].</w:t>
      </w:r>
    </w:p>
    <w:p w:rsidR="00143BFA" w:rsidRPr="00143BFA" w:rsidRDefault="00143BFA" w:rsidP="00143BFA">
      <w:pPr>
        <w:spacing w:after="0" w:line="360" w:lineRule="auto"/>
        <w:ind w:firstLine="567"/>
        <w:jc w:val="both"/>
        <w:rPr>
          <w:rFonts w:ascii="Times New Roman" w:hAnsi="Times New Roman" w:cs="Times New Roman"/>
          <w:color w:val="000000" w:themeColor="text1"/>
          <w:sz w:val="24"/>
          <w:szCs w:val="24"/>
          <w:shd w:val="clear" w:color="auto" w:fill="FFFFFF"/>
        </w:rPr>
      </w:pPr>
      <w:r w:rsidRPr="00143BFA">
        <w:rPr>
          <w:rFonts w:ascii="Times New Roman" w:hAnsi="Times New Roman" w:cs="Times New Roman"/>
          <w:color w:val="000000" w:themeColor="text1"/>
          <w:sz w:val="24"/>
          <w:szCs w:val="24"/>
          <w:shd w:val="clear" w:color="auto" w:fill="FFFFFF"/>
        </w:rPr>
        <w:t>Конечно, не всегда все так плохо. Необычные материалы все еще публикуются, многие люди меняют свое мнение о серьезных вещах и преуспевают, но с каждым годом это становится все более серьезным риском, на который не все готовы пойти.</w:t>
      </w:r>
    </w:p>
    <w:p w:rsidR="00143BFA" w:rsidRPr="00143BFA" w:rsidRDefault="00143BFA" w:rsidP="00143BFA">
      <w:pPr>
        <w:spacing w:after="0" w:line="360" w:lineRule="auto"/>
        <w:ind w:firstLine="567"/>
        <w:jc w:val="both"/>
        <w:rPr>
          <w:rFonts w:ascii="Times New Roman" w:hAnsi="Times New Roman" w:cs="Times New Roman"/>
          <w:color w:val="000000" w:themeColor="text1"/>
          <w:sz w:val="24"/>
          <w:szCs w:val="24"/>
          <w:shd w:val="clear" w:color="auto" w:fill="FFFFFF"/>
        </w:rPr>
      </w:pPr>
      <w:r w:rsidRPr="00143BFA">
        <w:rPr>
          <w:rFonts w:ascii="Times New Roman" w:hAnsi="Times New Roman" w:cs="Times New Roman"/>
          <w:color w:val="000000" w:themeColor="text1"/>
          <w:sz w:val="24"/>
          <w:szCs w:val="24"/>
          <w:shd w:val="clear" w:color="auto" w:fill="FFFFFF"/>
        </w:rPr>
        <w:t>Многие исследователи искренне</w:t>
      </w:r>
      <w:r w:rsidR="009E44DB">
        <w:rPr>
          <w:rFonts w:ascii="Times New Roman" w:hAnsi="Times New Roman" w:cs="Times New Roman"/>
          <w:color w:val="000000" w:themeColor="text1"/>
          <w:sz w:val="24"/>
          <w:szCs w:val="24"/>
          <w:shd w:val="clear" w:color="auto" w:fill="FFFFFF"/>
        </w:rPr>
        <w:t xml:space="preserve"> признают, что в связи со сложившийся</w:t>
      </w:r>
      <w:r w:rsidRPr="00143BFA">
        <w:rPr>
          <w:rFonts w:ascii="Times New Roman" w:hAnsi="Times New Roman" w:cs="Times New Roman"/>
          <w:color w:val="000000" w:themeColor="text1"/>
          <w:sz w:val="24"/>
          <w:szCs w:val="24"/>
          <w:shd w:val="clear" w:color="auto" w:fill="FFFFFF"/>
        </w:rPr>
        <w:t xml:space="preserve"> ситуацией в их областях начинает появляться все больше и больше средних и откровенно </w:t>
      </w:r>
      <w:proofErr w:type="gramStart"/>
      <w:r w:rsidRPr="00143BFA">
        <w:rPr>
          <w:rFonts w:ascii="Times New Roman" w:hAnsi="Times New Roman" w:cs="Times New Roman"/>
          <w:color w:val="000000" w:themeColor="text1"/>
          <w:sz w:val="24"/>
          <w:szCs w:val="24"/>
          <w:shd w:val="clear" w:color="auto" w:fill="FFFFFF"/>
        </w:rPr>
        <w:t>посредственных</w:t>
      </w:r>
      <w:proofErr w:type="gramEnd"/>
      <w:r w:rsidRPr="00143BFA">
        <w:rPr>
          <w:rFonts w:ascii="Times New Roman" w:hAnsi="Times New Roman" w:cs="Times New Roman"/>
          <w:color w:val="000000" w:themeColor="text1"/>
          <w:sz w:val="24"/>
          <w:szCs w:val="24"/>
          <w:shd w:val="clear" w:color="auto" w:fill="FFFFFF"/>
        </w:rPr>
        <w:t xml:space="preserve"> публикаций, что снижает общий уровень и является не лучшим примером для молодого энтузиаста.</w:t>
      </w:r>
    </w:p>
    <w:p w:rsidR="00143BFA" w:rsidRPr="00143BFA" w:rsidRDefault="00143BFA" w:rsidP="00143BFA">
      <w:pPr>
        <w:spacing w:after="0" w:line="360" w:lineRule="auto"/>
        <w:ind w:firstLine="567"/>
        <w:jc w:val="both"/>
        <w:rPr>
          <w:rFonts w:ascii="Times New Roman" w:hAnsi="Times New Roman" w:cs="Times New Roman"/>
          <w:color w:val="000000" w:themeColor="text1"/>
          <w:sz w:val="24"/>
          <w:szCs w:val="24"/>
          <w:shd w:val="clear" w:color="auto" w:fill="FFFFFF"/>
        </w:rPr>
      </w:pPr>
      <w:r w:rsidRPr="00143BFA">
        <w:rPr>
          <w:rFonts w:ascii="Times New Roman" w:hAnsi="Times New Roman" w:cs="Times New Roman"/>
          <w:color w:val="000000" w:themeColor="text1"/>
          <w:sz w:val="24"/>
          <w:szCs w:val="24"/>
          <w:shd w:val="clear" w:color="auto" w:fill="FFFFFF"/>
        </w:rPr>
        <w:t>В то же время необходимость поиска дополнительного финансирования - большая проблема, и здесь стоит отметить два основных момента.</w:t>
      </w:r>
    </w:p>
    <w:p w:rsidR="00143BFA" w:rsidRPr="00143BFA" w:rsidRDefault="00143BFA" w:rsidP="00143BFA">
      <w:pPr>
        <w:spacing w:after="0" w:line="360" w:lineRule="auto"/>
        <w:ind w:firstLine="567"/>
        <w:jc w:val="both"/>
        <w:rPr>
          <w:rFonts w:ascii="Times New Roman" w:hAnsi="Times New Roman" w:cs="Times New Roman"/>
          <w:color w:val="000000" w:themeColor="text1"/>
          <w:sz w:val="24"/>
          <w:szCs w:val="24"/>
          <w:shd w:val="clear" w:color="auto" w:fill="FFFFFF"/>
        </w:rPr>
      </w:pPr>
      <w:r w:rsidRPr="00143BFA">
        <w:rPr>
          <w:rFonts w:ascii="Times New Roman" w:hAnsi="Times New Roman" w:cs="Times New Roman"/>
          <w:color w:val="000000" w:themeColor="text1"/>
          <w:sz w:val="24"/>
          <w:szCs w:val="24"/>
          <w:shd w:val="clear" w:color="auto" w:fill="FFFFFF"/>
        </w:rPr>
        <w:t xml:space="preserve">Имея лишь небольшую часть требуемых государственных грантов, исследовательские центры и отдельные ученые ищут сторонние гранты от частных компаний, и это </w:t>
      </w:r>
      <w:r w:rsidR="009E44DB">
        <w:rPr>
          <w:rFonts w:ascii="Times New Roman" w:hAnsi="Times New Roman" w:cs="Times New Roman"/>
          <w:color w:val="000000" w:themeColor="text1"/>
          <w:sz w:val="24"/>
          <w:szCs w:val="24"/>
          <w:shd w:val="clear" w:color="auto" w:fill="FFFFFF"/>
        </w:rPr>
        <w:t>зачастую</w:t>
      </w:r>
      <w:r w:rsidRPr="00143BFA">
        <w:rPr>
          <w:rFonts w:ascii="Times New Roman" w:hAnsi="Times New Roman" w:cs="Times New Roman"/>
          <w:color w:val="000000" w:themeColor="text1"/>
          <w:sz w:val="24"/>
          <w:szCs w:val="24"/>
          <w:shd w:val="clear" w:color="auto" w:fill="FFFFFF"/>
        </w:rPr>
        <w:t xml:space="preserve"> создает конфликт интересов. Часто бывает, что исследования пищевых добавок или лекарств финансируются компаниями, которые непосредственно производят эти продукты. Неудивительно, что в конце концов результаты таких исследований находятся в рук</w:t>
      </w:r>
      <w:r w:rsidR="009E44DB">
        <w:rPr>
          <w:rFonts w:ascii="Times New Roman" w:hAnsi="Times New Roman" w:cs="Times New Roman"/>
          <w:color w:val="000000" w:themeColor="text1"/>
          <w:sz w:val="24"/>
          <w:szCs w:val="24"/>
          <w:shd w:val="clear" w:color="auto" w:fill="FFFFFF"/>
        </w:rPr>
        <w:t>ах компаний. И даже если все так, это</w:t>
      </w:r>
      <w:r w:rsidRPr="00143BFA">
        <w:rPr>
          <w:rFonts w:ascii="Times New Roman" w:hAnsi="Times New Roman" w:cs="Times New Roman"/>
          <w:color w:val="000000" w:themeColor="text1"/>
          <w:sz w:val="24"/>
          <w:szCs w:val="24"/>
          <w:shd w:val="clear" w:color="auto" w:fill="FFFFFF"/>
        </w:rPr>
        <w:t xml:space="preserve"> взаимодействие ка</w:t>
      </w:r>
      <w:r w:rsidR="009E44DB">
        <w:rPr>
          <w:rFonts w:ascii="Times New Roman" w:hAnsi="Times New Roman" w:cs="Times New Roman"/>
          <w:color w:val="000000" w:themeColor="text1"/>
          <w:sz w:val="24"/>
          <w:szCs w:val="24"/>
          <w:shd w:val="clear" w:color="auto" w:fill="FFFFFF"/>
        </w:rPr>
        <w:t>жется очень подозрительным [1, С</w:t>
      </w:r>
      <w:r w:rsidRPr="00143BFA">
        <w:rPr>
          <w:rFonts w:ascii="Times New Roman" w:hAnsi="Times New Roman" w:cs="Times New Roman"/>
          <w:color w:val="000000" w:themeColor="text1"/>
          <w:sz w:val="24"/>
          <w:szCs w:val="24"/>
          <w:shd w:val="clear" w:color="auto" w:fill="FFFFFF"/>
        </w:rPr>
        <w:t>. 93].</w:t>
      </w:r>
    </w:p>
    <w:p w:rsidR="00143BFA" w:rsidRPr="00143BFA" w:rsidRDefault="00143BFA" w:rsidP="00143BFA">
      <w:pPr>
        <w:spacing w:after="0" w:line="360" w:lineRule="auto"/>
        <w:ind w:firstLine="567"/>
        <w:jc w:val="both"/>
        <w:rPr>
          <w:rFonts w:ascii="Times New Roman" w:hAnsi="Times New Roman" w:cs="Times New Roman"/>
          <w:color w:val="000000" w:themeColor="text1"/>
          <w:sz w:val="24"/>
          <w:szCs w:val="24"/>
          <w:shd w:val="clear" w:color="auto" w:fill="FFFFFF"/>
        </w:rPr>
      </w:pPr>
      <w:r w:rsidRPr="00143BFA">
        <w:rPr>
          <w:rFonts w:ascii="Times New Roman" w:hAnsi="Times New Roman" w:cs="Times New Roman"/>
          <w:color w:val="000000" w:themeColor="text1"/>
          <w:sz w:val="24"/>
          <w:szCs w:val="24"/>
          <w:shd w:val="clear" w:color="auto" w:fill="FFFFFF"/>
        </w:rPr>
        <w:t>Вторая серьезная проблема - это время, затрачиваемое на постоянный поиск грантов и подготовку заявок на них. Некоторые серьезные исследователи тратят на эти задачи до 50 процентов своего свободного времени. Очевидно, что если бы они были лишены та</w:t>
      </w:r>
      <w:r w:rsidR="00225497">
        <w:rPr>
          <w:rFonts w:ascii="Times New Roman" w:hAnsi="Times New Roman" w:cs="Times New Roman"/>
          <w:color w:val="000000" w:themeColor="text1"/>
          <w:sz w:val="24"/>
          <w:szCs w:val="24"/>
          <w:shd w:val="clear" w:color="auto" w:fill="FFFFFF"/>
        </w:rPr>
        <w:t>ких неприятных обязанностей, то</w:t>
      </w:r>
      <w:r w:rsidRPr="00143BFA">
        <w:rPr>
          <w:rFonts w:ascii="Times New Roman" w:hAnsi="Times New Roman" w:cs="Times New Roman"/>
          <w:color w:val="000000" w:themeColor="text1"/>
          <w:sz w:val="24"/>
          <w:szCs w:val="24"/>
          <w:shd w:val="clear" w:color="auto" w:fill="FFFFFF"/>
        </w:rPr>
        <w:t xml:space="preserve"> могли бы добиться гораздо б</w:t>
      </w:r>
      <w:r w:rsidR="00225497">
        <w:rPr>
          <w:rFonts w:ascii="Times New Roman" w:hAnsi="Times New Roman" w:cs="Times New Roman"/>
          <w:color w:val="000000" w:themeColor="text1"/>
          <w:sz w:val="24"/>
          <w:szCs w:val="24"/>
          <w:shd w:val="clear" w:color="auto" w:fill="FFFFFF"/>
        </w:rPr>
        <w:t>ольшего за более короткий промежуток</w:t>
      </w:r>
      <w:r w:rsidRPr="00143BFA">
        <w:rPr>
          <w:rFonts w:ascii="Times New Roman" w:hAnsi="Times New Roman" w:cs="Times New Roman"/>
          <w:color w:val="000000" w:themeColor="text1"/>
          <w:sz w:val="24"/>
          <w:szCs w:val="24"/>
          <w:shd w:val="clear" w:color="auto" w:fill="FFFFFF"/>
        </w:rPr>
        <w:t xml:space="preserve"> времени.</w:t>
      </w:r>
    </w:p>
    <w:p w:rsidR="00143BFA" w:rsidRDefault="00143BFA" w:rsidP="00143BFA">
      <w:pPr>
        <w:spacing w:after="0" w:line="360" w:lineRule="auto"/>
        <w:ind w:firstLine="567"/>
        <w:jc w:val="both"/>
        <w:rPr>
          <w:rFonts w:ascii="Times New Roman" w:hAnsi="Times New Roman" w:cs="Times New Roman"/>
          <w:color w:val="000000" w:themeColor="text1"/>
          <w:sz w:val="24"/>
          <w:szCs w:val="24"/>
          <w:shd w:val="clear" w:color="auto" w:fill="FFFFFF"/>
        </w:rPr>
      </w:pPr>
      <w:r w:rsidRPr="00143BFA">
        <w:rPr>
          <w:rFonts w:ascii="Times New Roman" w:hAnsi="Times New Roman" w:cs="Times New Roman"/>
          <w:color w:val="000000" w:themeColor="text1"/>
          <w:sz w:val="24"/>
          <w:szCs w:val="24"/>
          <w:shd w:val="clear" w:color="auto" w:fill="FFFFFF"/>
        </w:rPr>
        <w:t xml:space="preserve">Труд любого ученого традиционно правильно оценивается по результатам его работы, и у такого подхода есть свои недостатки. Дело в том, что в процессе работы каждый исследователь испытывает значительное давление из-за того, что сам еще не знает, </w:t>
      </w:r>
      <w:r w:rsidRPr="00143BFA">
        <w:rPr>
          <w:rFonts w:ascii="Times New Roman" w:hAnsi="Times New Roman" w:cs="Times New Roman"/>
          <w:color w:val="000000" w:themeColor="text1"/>
          <w:sz w:val="24"/>
          <w:szCs w:val="24"/>
          <w:shd w:val="clear" w:color="auto" w:fill="FFFFFF"/>
        </w:rPr>
        <w:lastRenderedPageBreak/>
        <w:t>насколько важными, сенсационными, удивительными или просто успешными буду</w:t>
      </w:r>
      <w:r w:rsidR="00225497">
        <w:rPr>
          <w:rFonts w:ascii="Times New Roman" w:hAnsi="Times New Roman" w:cs="Times New Roman"/>
          <w:color w:val="000000" w:themeColor="text1"/>
          <w:sz w:val="24"/>
          <w:szCs w:val="24"/>
          <w:shd w:val="clear" w:color="auto" w:fill="FFFFFF"/>
        </w:rPr>
        <w:t>т конечные результаты его деятельности</w:t>
      </w:r>
      <w:r w:rsidRPr="00143BFA">
        <w:rPr>
          <w:rFonts w:ascii="Times New Roman" w:hAnsi="Times New Roman" w:cs="Times New Roman"/>
          <w:color w:val="000000" w:themeColor="text1"/>
          <w:sz w:val="24"/>
          <w:szCs w:val="24"/>
          <w:shd w:val="clear" w:color="auto" w:fill="FFFFFF"/>
        </w:rPr>
        <w:t>. В то же время абсолютно все знают, что настоящие револю</w:t>
      </w:r>
      <w:r w:rsidR="00225497">
        <w:rPr>
          <w:rFonts w:ascii="Times New Roman" w:hAnsi="Times New Roman" w:cs="Times New Roman"/>
          <w:color w:val="000000" w:themeColor="text1"/>
          <w:sz w:val="24"/>
          <w:szCs w:val="24"/>
          <w:shd w:val="clear" w:color="auto" w:fill="FFFFFF"/>
        </w:rPr>
        <w:t>ции случаются не так уж и часто</w:t>
      </w:r>
      <w:r w:rsidRPr="00143BFA">
        <w:rPr>
          <w:rFonts w:ascii="Times New Roman" w:hAnsi="Times New Roman" w:cs="Times New Roman"/>
          <w:color w:val="000000" w:themeColor="text1"/>
          <w:sz w:val="24"/>
          <w:szCs w:val="24"/>
          <w:shd w:val="clear" w:color="auto" w:fill="FFFFFF"/>
        </w:rPr>
        <w:t xml:space="preserve"> и большинство работ не способно сразу перевернуть представление сообщ</w:t>
      </w:r>
      <w:r w:rsidR="00225497">
        <w:rPr>
          <w:rFonts w:ascii="Times New Roman" w:hAnsi="Times New Roman" w:cs="Times New Roman"/>
          <w:color w:val="000000" w:themeColor="text1"/>
          <w:sz w:val="24"/>
          <w:szCs w:val="24"/>
          <w:shd w:val="clear" w:color="auto" w:fill="FFFFFF"/>
        </w:rPr>
        <w:t>ества о тех или иных вещах [5, С</w:t>
      </w:r>
      <w:r w:rsidRPr="00143BFA">
        <w:rPr>
          <w:rFonts w:ascii="Times New Roman" w:hAnsi="Times New Roman" w:cs="Times New Roman"/>
          <w:color w:val="000000" w:themeColor="text1"/>
          <w:sz w:val="24"/>
          <w:szCs w:val="24"/>
          <w:shd w:val="clear" w:color="auto" w:fill="FFFFFF"/>
        </w:rPr>
        <w:t>. 170].</w:t>
      </w:r>
    </w:p>
    <w:p w:rsidR="00143BFA" w:rsidRPr="00143BFA" w:rsidRDefault="00143BFA" w:rsidP="00143BFA">
      <w:pPr>
        <w:spacing w:after="0" w:line="360" w:lineRule="auto"/>
        <w:ind w:firstLine="567"/>
        <w:jc w:val="both"/>
        <w:rPr>
          <w:rFonts w:ascii="Times New Roman" w:hAnsi="Times New Roman" w:cs="Times New Roman"/>
          <w:color w:val="000000" w:themeColor="text1"/>
          <w:sz w:val="24"/>
          <w:szCs w:val="24"/>
          <w:shd w:val="clear" w:color="auto" w:fill="FFFFFF"/>
        </w:rPr>
      </w:pPr>
      <w:r w:rsidRPr="00143BFA">
        <w:rPr>
          <w:rFonts w:ascii="Times New Roman" w:hAnsi="Times New Roman" w:cs="Times New Roman"/>
          <w:color w:val="000000" w:themeColor="text1"/>
          <w:sz w:val="24"/>
          <w:szCs w:val="24"/>
          <w:shd w:val="clear" w:color="auto" w:fill="FFFFFF"/>
        </w:rPr>
        <w:t>Как показывают работы научных исследователей, сам процесс научной деятельности довольно большой. Это огромный знак для ошибок и толкований. В результате, имея неправильный мотив для работы, специалист может даже неосознанно оставить себе только желаемый результат, игнорируя всех остальных. Так называемый метод слепого прочесывания данных подразумевает, что ученый адаптирует свои резу</w:t>
      </w:r>
      <w:r w:rsidR="00225497">
        <w:rPr>
          <w:rFonts w:ascii="Times New Roman" w:hAnsi="Times New Roman" w:cs="Times New Roman"/>
          <w:color w:val="000000" w:themeColor="text1"/>
          <w:sz w:val="24"/>
          <w:szCs w:val="24"/>
          <w:shd w:val="clear" w:color="auto" w:fill="FFFFFF"/>
        </w:rPr>
        <w:t>льтаты к ряду различных гипотез</w:t>
      </w:r>
      <w:r w:rsidRPr="00143BFA">
        <w:rPr>
          <w:rFonts w:ascii="Times New Roman" w:hAnsi="Times New Roman" w:cs="Times New Roman"/>
          <w:color w:val="000000" w:themeColor="text1"/>
          <w:sz w:val="24"/>
          <w:szCs w:val="24"/>
          <w:shd w:val="clear" w:color="auto" w:fill="FFFFFF"/>
        </w:rPr>
        <w:t xml:space="preserve"> и останавливается только тогда, когда результат начинает его полностью устраивать, жертвуя объекти</w:t>
      </w:r>
      <w:r w:rsidR="00225497">
        <w:rPr>
          <w:rFonts w:ascii="Times New Roman" w:hAnsi="Times New Roman" w:cs="Times New Roman"/>
          <w:color w:val="000000" w:themeColor="text1"/>
          <w:sz w:val="24"/>
          <w:szCs w:val="24"/>
          <w:shd w:val="clear" w:color="auto" w:fill="FFFFFF"/>
        </w:rPr>
        <w:t>вностью и точностью данных [1, С</w:t>
      </w:r>
      <w:r w:rsidRPr="00143BFA">
        <w:rPr>
          <w:rFonts w:ascii="Times New Roman" w:hAnsi="Times New Roman" w:cs="Times New Roman"/>
          <w:color w:val="000000" w:themeColor="text1"/>
          <w:sz w:val="24"/>
          <w:szCs w:val="24"/>
          <w:shd w:val="clear" w:color="auto" w:fill="FFFFFF"/>
        </w:rPr>
        <w:t>. 166].</w:t>
      </w:r>
    </w:p>
    <w:p w:rsidR="00143BFA" w:rsidRPr="00143BFA" w:rsidRDefault="00143BFA" w:rsidP="00143BFA">
      <w:pPr>
        <w:spacing w:after="0" w:line="360" w:lineRule="auto"/>
        <w:ind w:firstLine="567"/>
        <w:jc w:val="both"/>
        <w:rPr>
          <w:rFonts w:ascii="Times New Roman" w:hAnsi="Times New Roman" w:cs="Times New Roman"/>
          <w:color w:val="000000" w:themeColor="text1"/>
          <w:sz w:val="24"/>
          <w:szCs w:val="24"/>
          <w:shd w:val="clear" w:color="auto" w:fill="FFFFFF"/>
        </w:rPr>
      </w:pPr>
      <w:r w:rsidRPr="00143BFA">
        <w:rPr>
          <w:rFonts w:ascii="Times New Roman" w:hAnsi="Times New Roman" w:cs="Times New Roman"/>
          <w:color w:val="000000" w:themeColor="text1"/>
          <w:sz w:val="24"/>
          <w:szCs w:val="24"/>
          <w:shd w:val="clear" w:color="auto" w:fill="FFFFFF"/>
        </w:rPr>
        <w:t xml:space="preserve">Глобальные мета-исследования показывают, что по крайней мере 85 процентов всех глобальных исследовательских грантов в последние годы были направлены на финансирование неэффективных или даже бесполезных исследований. Это потрясающие объемы, и даже сейчас около </w:t>
      </w:r>
      <w:r w:rsidR="005E04EA">
        <w:rPr>
          <w:rFonts w:ascii="Times New Roman" w:hAnsi="Times New Roman" w:cs="Times New Roman"/>
          <w:color w:val="000000" w:themeColor="text1"/>
          <w:sz w:val="24"/>
          <w:szCs w:val="24"/>
          <w:shd w:val="clear" w:color="auto" w:fill="FFFFFF"/>
        </w:rPr>
        <w:t>27</w:t>
      </w:r>
      <w:r w:rsidRPr="00143BFA">
        <w:rPr>
          <w:rFonts w:ascii="Times New Roman" w:hAnsi="Times New Roman" w:cs="Times New Roman"/>
          <w:color w:val="000000" w:themeColor="text1"/>
          <w:sz w:val="24"/>
          <w:szCs w:val="24"/>
          <w:shd w:val="clear" w:color="auto" w:fill="FFFFFF"/>
        </w:rPr>
        <w:t>% всех крупных медицинских исследований оказываются либо неверными, либо меньшими.</w:t>
      </w:r>
    </w:p>
    <w:p w:rsidR="00143BFA" w:rsidRPr="00143BFA" w:rsidRDefault="00143BFA" w:rsidP="00143BFA">
      <w:pPr>
        <w:spacing w:after="0" w:line="360" w:lineRule="auto"/>
        <w:ind w:firstLine="567"/>
        <w:jc w:val="both"/>
        <w:rPr>
          <w:rFonts w:ascii="Times New Roman" w:hAnsi="Times New Roman" w:cs="Times New Roman"/>
          <w:color w:val="000000" w:themeColor="text1"/>
          <w:sz w:val="24"/>
          <w:szCs w:val="24"/>
          <w:shd w:val="clear" w:color="auto" w:fill="FFFFFF"/>
        </w:rPr>
      </w:pPr>
      <w:r w:rsidRPr="00143BFA">
        <w:rPr>
          <w:rFonts w:ascii="Times New Roman" w:hAnsi="Times New Roman" w:cs="Times New Roman"/>
          <w:color w:val="000000" w:themeColor="text1"/>
          <w:sz w:val="24"/>
          <w:szCs w:val="24"/>
          <w:shd w:val="clear" w:color="auto" w:fill="FFFFFF"/>
        </w:rPr>
        <w:t>В настоящее время есть два основных наиболее очевидных выхода из этой ситуации.</w:t>
      </w:r>
    </w:p>
    <w:p w:rsidR="00143BFA" w:rsidRPr="00143BFA" w:rsidRDefault="00143BFA" w:rsidP="00143BFA">
      <w:pPr>
        <w:spacing w:after="0" w:line="360" w:lineRule="auto"/>
        <w:ind w:firstLine="567"/>
        <w:jc w:val="both"/>
        <w:rPr>
          <w:rFonts w:ascii="Times New Roman" w:hAnsi="Times New Roman" w:cs="Times New Roman"/>
          <w:color w:val="000000" w:themeColor="text1"/>
          <w:sz w:val="24"/>
          <w:szCs w:val="24"/>
          <w:shd w:val="clear" w:color="auto" w:fill="FFFFFF"/>
        </w:rPr>
      </w:pPr>
      <w:r w:rsidRPr="00143BFA">
        <w:rPr>
          <w:rFonts w:ascii="Times New Roman" w:hAnsi="Times New Roman" w:cs="Times New Roman"/>
          <w:color w:val="000000" w:themeColor="text1"/>
          <w:sz w:val="24"/>
          <w:szCs w:val="24"/>
          <w:shd w:val="clear" w:color="auto" w:fill="FFFFFF"/>
        </w:rPr>
        <w:t>Первый способ решить эту проблему - резко и значительно увеличить государственное финансирование исследований во всех существующих областях. Вы также можете принять более спорный путь и значительно сократить количество вакансий в отделах и институтов в пользу качества исследований. Однако даже если предположить, что на сферу внезапно обрушится огромная сумма денег, их будет нед</w:t>
      </w:r>
      <w:r w:rsidR="00225497">
        <w:rPr>
          <w:rFonts w:ascii="Times New Roman" w:hAnsi="Times New Roman" w:cs="Times New Roman"/>
          <w:color w:val="000000" w:themeColor="text1"/>
          <w:sz w:val="24"/>
          <w:szCs w:val="24"/>
          <w:shd w:val="clear" w:color="auto" w:fill="FFFFFF"/>
        </w:rPr>
        <w:t>остаточно, и многие ученые все равно стан</w:t>
      </w:r>
      <w:r w:rsidRPr="00143BFA">
        <w:rPr>
          <w:rFonts w:ascii="Times New Roman" w:hAnsi="Times New Roman" w:cs="Times New Roman"/>
          <w:color w:val="000000" w:themeColor="text1"/>
          <w:sz w:val="24"/>
          <w:szCs w:val="24"/>
          <w:shd w:val="clear" w:color="auto" w:fill="FFFFFF"/>
        </w:rPr>
        <w:t>ут беспокоиться о собственной финансовой безопасности, игнорируя действительно сложные, дорогие и рискованные долгосрочные проекты.</w:t>
      </w:r>
    </w:p>
    <w:p w:rsidR="00143BFA" w:rsidRPr="00143BFA" w:rsidRDefault="00143BFA" w:rsidP="00143BFA">
      <w:pPr>
        <w:spacing w:after="0" w:line="360" w:lineRule="auto"/>
        <w:ind w:firstLine="567"/>
        <w:jc w:val="both"/>
        <w:rPr>
          <w:rFonts w:ascii="Times New Roman" w:hAnsi="Times New Roman" w:cs="Times New Roman"/>
          <w:color w:val="000000" w:themeColor="text1"/>
          <w:sz w:val="24"/>
          <w:szCs w:val="24"/>
          <w:shd w:val="clear" w:color="auto" w:fill="FFFFFF"/>
        </w:rPr>
      </w:pPr>
      <w:r w:rsidRPr="00143BFA">
        <w:rPr>
          <w:rFonts w:ascii="Times New Roman" w:hAnsi="Times New Roman" w:cs="Times New Roman"/>
          <w:color w:val="000000" w:themeColor="text1"/>
          <w:sz w:val="24"/>
          <w:szCs w:val="24"/>
          <w:shd w:val="clear" w:color="auto" w:fill="FFFFFF"/>
        </w:rPr>
        <w:t>Еще одна интересная и реалистичная идея - повысить прозрачность распределения грантов и государственного финансирования. Во-первых, можно было бы финансировать конкретных ученых, а не учр</w:t>
      </w:r>
      <w:r w:rsidR="00225497">
        <w:rPr>
          <w:rFonts w:ascii="Times New Roman" w:hAnsi="Times New Roman" w:cs="Times New Roman"/>
          <w:color w:val="000000" w:themeColor="text1"/>
          <w:sz w:val="24"/>
          <w:szCs w:val="24"/>
          <w:shd w:val="clear" w:color="auto" w:fill="FFFFFF"/>
        </w:rPr>
        <w:t>еждения, в которых они работают, а</w:t>
      </w:r>
      <w:r w:rsidRPr="00143BFA">
        <w:rPr>
          <w:rFonts w:ascii="Times New Roman" w:hAnsi="Times New Roman" w:cs="Times New Roman"/>
          <w:color w:val="000000" w:themeColor="text1"/>
          <w:sz w:val="24"/>
          <w:szCs w:val="24"/>
          <w:shd w:val="clear" w:color="auto" w:fill="FFFFFF"/>
        </w:rPr>
        <w:t xml:space="preserve"> процесс распределения сре</w:t>
      </w:r>
      <w:proofErr w:type="gramStart"/>
      <w:r w:rsidRPr="00143BFA">
        <w:rPr>
          <w:rFonts w:ascii="Times New Roman" w:hAnsi="Times New Roman" w:cs="Times New Roman"/>
          <w:color w:val="000000" w:themeColor="text1"/>
          <w:sz w:val="24"/>
          <w:szCs w:val="24"/>
          <w:shd w:val="clear" w:color="auto" w:fill="FFFFFF"/>
        </w:rPr>
        <w:t>дств тр</w:t>
      </w:r>
      <w:proofErr w:type="gramEnd"/>
      <w:r w:rsidRPr="00143BFA">
        <w:rPr>
          <w:rFonts w:ascii="Times New Roman" w:hAnsi="Times New Roman" w:cs="Times New Roman"/>
          <w:color w:val="000000" w:themeColor="text1"/>
          <w:sz w:val="24"/>
          <w:szCs w:val="24"/>
          <w:shd w:val="clear" w:color="auto" w:fill="FFFFFF"/>
        </w:rPr>
        <w:t>ансформировать в лотерею.</w:t>
      </w:r>
    </w:p>
    <w:p w:rsidR="00143BFA" w:rsidRPr="00143BFA" w:rsidRDefault="00143BFA" w:rsidP="00143BFA">
      <w:pPr>
        <w:spacing w:after="0" w:line="360" w:lineRule="auto"/>
        <w:ind w:firstLine="567"/>
        <w:jc w:val="both"/>
        <w:rPr>
          <w:rFonts w:ascii="Times New Roman" w:hAnsi="Times New Roman" w:cs="Times New Roman"/>
          <w:color w:val="000000" w:themeColor="text1"/>
          <w:sz w:val="24"/>
          <w:szCs w:val="24"/>
          <w:shd w:val="clear" w:color="auto" w:fill="FFFFFF"/>
        </w:rPr>
      </w:pPr>
      <w:r w:rsidRPr="00143BFA">
        <w:rPr>
          <w:rFonts w:ascii="Times New Roman" w:hAnsi="Times New Roman" w:cs="Times New Roman"/>
          <w:color w:val="000000" w:themeColor="text1"/>
          <w:sz w:val="24"/>
          <w:szCs w:val="24"/>
          <w:shd w:val="clear" w:color="auto" w:fill="FFFFFF"/>
        </w:rPr>
        <w:t>Первоначально назначения считались специальной комиссией, затем выполнялись эквиваленты, и из них случайным образом отбирались новые счастливчики. Конечно, многие ученые негативно относятся к самой концепции лотереи, используемой в их исследованиях, но на самом деле существующая система - это та же лотерея, но все же она не обладает всеми преимуществами случайного розыгрыша.</w:t>
      </w:r>
    </w:p>
    <w:p w:rsidR="00AE68B0" w:rsidRPr="00BF33B8" w:rsidRDefault="005E04EA" w:rsidP="00143BFA">
      <w:pPr>
        <w:spacing w:after="0" w:line="360" w:lineRule="auto"/>
        <w:ind w:firstLine="567"/>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Конечно, это еще не все. Таким образом, ч</w:t>
      </w:r>
      <w:r w:rsidR="00907EE7">
        <w:rPr>
          <w:rFonts w:ascii="Times New Roman" w:hAnsi="Times New Roman" w:cs="Times New Roman"/>
          <w:color w:val="000000" w:themeColor="text1"/>
          <w:sz w:val="24"/>
          <w:szCs w:val="24"/>
          <w:shd w:val="clear" w:color="auto" w:fill="FFFFFF"/>
        </w:rPr>
        <w:t>тобы решить</w:t>
      </w:r>
      <w:r>
        <w:rPr>
          <w:rFonts w:ascii="Times New Roman" w:hAnsi="Times New Roman" w:cs="Times New Roman"/>
          <w:color w:val="000000" w:themeColor="text1"/>
          <w:sz w:val="24"/>
          <w:szCs w:val="24"/>
          <w:shd w:val="clear" w:color="auto" w:fill="FFFFFF"/>
        </w:rPr>
        <w:t xml:space="preserve"> данные </w:t>
      </w:r>
      <w:r w:rsidR="00143BFA" w:rsidRPr="00143BFA">
        <w:rPr>
          <w:rFonts w:ascii="Times New Roman" w:hAnsi="Times New Roman" w:cs="Times New Roman"/>
          <w:color w:val="000000" w:themeColor="text1"/>
          <w:sz w:val="24"/>
          <w:szCs w:val="24"/>
          <w:shd w:val="clear" w:color="auto" w:fill="FFFFFF"/>
        </w:rPr>
        <w:t>проблем</w:t>
      </w:r>
      <w:r>
        <w:rPr>
          <w:rFonts w:ascii="Times New Roman" w:hAnsi="Times New Roman" w:cs="Times New Roman"/>
          <w:color w:val="000000" w:themeColor="text1"/>
          <w:sz w:val="24"/>
          <w:szCs w:val="24"/>
          <w:shd w:val="clear" w:color="auto" w:fill="FFFFFF"/>
        </w:rPr>
        <w:t>ы</w:t>
      </w:r>
      <w:r w:rsidR="00143BFA" w:rsidRPr="00143BFA">
        <w:rPr>
          <w:rFonts w:ascii="Times New Roman" w:hAnsi="Times New Roman" w:cs="Times New Roman"/>
          <w:color w:val="000000" w:themeColor="text1"/>
          <w:sz w:val="24"/>
          <w:szCs w:val="24"/>
          <w:shd w:val="clear" w:color="auto" w:fill="FFFFFF"/>
        </w:rPr>
        <w:t>, нужно активно работать и прово</w:t>
      </w:r>
      <w:r w:rsidR="00225497">
        <w:rPr>
          <w:rFonts w:ascii="Times New Roman" w:hAnsi="Times New Roman" w:cs="Times New Roman"/>
          <w:color w:val="000000" w:themeColor="text1"/>
          <w:sz w:val="24"/>
          <w:szCs w:val="24"/>
          <w:shd w:val="clear" w:color="auto" w:fill="FFFFFF"/>
        </w:rPr>
        <w:t>дить множество различных реформ, п</w:t>
      </w:r>
      <w:r w:rsidR="00143BFA" w:rsidRPr="00143BFA">
        <w:rPr>
          <w:rFonts w:ascii="Times New Roman" w:hAnsi="Times New Roman" w:cs="Times New Roman"/>
          <w:color w:val="000000" w:themeColor="text1"/>
          <w:sz w:val="24"/>
          <w:szCs w:val="24"/>
          <w:shd w:val="clear" w:color="auto" w:fill="FFFFFF"/>
        </w:rPr>
        <w:t xml:space="preserve">ричем стимулы </w:t>
      </w:r>
      <w:r w:rsidR="00225497">
        <w:rPr>
          <w:rFonts w:ascii="Times New Roman" w:hAnsi="Times New Roman" w:cs="Times New Roman"/>
          <w:color w:val="000000" w:themeColor="text1"/>
          <w:sz w:val="24"/>
          <w:szCs w:val="24"/>
          <w:shd w:val="clear" w:color="auto" w:fill="FFFFFF"/>
        </w:rPr>
        <w:t>к работе</w:t>
      </w:r>
      <w:r w:rsidR="00143BFA" w:rsidRPr="00143BFA">
        <w:rPr>
          <w:rFonts w:ascii="Times New Roman" w:hAnsi="Times New Roman" w:cs="Times New Roman"/>
          <w:color w:val="000000" w:themeColor="text1"/>
          <w:sz w:val="24"/>
          <w:szCs w:val="24"/>
          <w:shd w:val="clear" w:color="auto" w:fill="FFFFFF"/>
        </w:rPr>
        <w:t xml:space="preserve"> в </w:t>
      </w:r>
      <w:r w:rsidR="00143BFA" w:rsidRPr="00143BFA">
        <w:rPr>
          <w:rFonts w:ascii="Times New Roman" w:hAnsi="Times New Roman" w:cs="Times New Roman"/>
          <w:color w:val="000000" w:themeColor="text1"/>
          <w:sz w:val="24"/>
          <w:szCs w:val="24"/>
          <w:shd w:val="clear" w:color="auto" w:fill="FFFFFF"/>
        </w:rPr>
        <w:lastRenderedPageBreak/>
        <w:t xml:space="preserve">разных сферах деятельности разные, поэтому подходить к ним нужно индивидуально. </w:t>
      </w:r>
      <w:r>
        <w:rPr>
          <w:rFonts w:ascii="Times New Roman" w:hAnsi="Times New Roman" w:cs="Times New Roman"/>
          <w:color w:val="000000" w:themeColor="text1"/>
          <w:sz w:val="24"/>
          <w:szCs w:val="24"/>
          <w:shd w:val="clear" w:color="auto" w:fill="FFFFFF"/>
        </w:rPr>
        <w:t>Отсюда следует</w:t>
      </w:r>
      <w:r w:rsidR="00143BFA" w:rsidRPr="00143BFA">
        <w:rPr>
          <w:rFonts w:ascii="Times New Roman" w:hAnsi="Times New Roman" w:cs="Times New Roman"/>
          <w:color w:val="000000" w:themeColor="text1"/>
          <w:sz w:val="24"/>
          <w:szCs w:val="24"/>
          <w:shd w:val="clear" w:color="auto" w:fill="FFFFFF"/>
        </w:rPr>
        <w:t xml:space="preserve">, что финансирование - одна </w:t>
      </w:r>
      <w:r w:rsidR="00225497">
        <w:rPr>
          <w:rFonts w:ascii="Times New Roman" w:hAnsi="Times New Roman" w:cs="Times New Roman"/>
          <w:color w:val="000000" w:themeColor="text1"/>
          <w:sz w:val="24"/>
          <w:szCs w:val="24"/>
          <w:shd w:val="clear" w:color="auto" w:fill="FFFFFF"/>
        </w:rPr>
        <w:t>из важнейших проблем и именн</w:t>
      </w:r>
      <w:proofErr w:type="gramStart"/>
      <w:r w:rsidR="00225497">
        <w:rPr>
          <w:rFonts w:ascii="Times New Roman" w:hAnsi="Times New Roman" w:cs="Times New Roman"/>
          <w:color w:val="000000" w:themeColor="text1"/>
          <w:sz w:val="24"/>
          <w:szCs w:val="24"/>
          <w:shd w:val="clear" w:color="auto" w:fill="FFFFFF"/>
        </w:rPr>
        <w:t>о о ее</w:t>
      </w:r>
      <w:proofErr w:type="gramEnd"/>
      <w:r w:rsidR="00143BFA" w:rsidRPr="00143BFA">
        <w:rPr>
          <w:rFonts w:ascii="Times New Roman" w:hAnsi="Times New Roman" w:cs="Times New Roman"/>
          <w:color w:val="000000" w:themeColor="text1"/>
          <w:sz w:val="24"/>
          <w:szCs w:val="24"/>
          <w:shd w:val="clear" w:color="auto" w:fill="FFFFFF"/>
        </w:rPr>
        <w:t xml:space="preserve"> решении нужно думать в первую очередь,</w:t>
      </w:r>
      <w:r w:rsidR="00143BFA">
        <w:rPr>
          <w:rFonts w:ascii="Times New Roman" w:hAnsi="Times New Roman" w:cs="Times New Roman"/>
          <w:color w:val="000000" w:themeColor="text1"/>
          <w:sz w:val="24"/>
          <w:szCs w:val="24"/>
          <w:shd w:val="clear" w:color="auto" w:fill="FFFFFF"/>
        </w:rPr>
        <w:t xml:space="preserve"> говоря о мировой науке в целом</w:t>
      </w:r>
      <w:r w:rsidR="00FF2193">
        <w:rPr>
          <w:rFonts w:ascii="Times New Roman" w:hAnsi="Times New Roman" w:cs="Times New Roman"/>
          <w:color w:val="000000" w:themeColor="text1"/>
          <w:sz w:val="24"/>
          <w:szCs w:val="24"/>
          <w:shd w:val="clear" w:color="auto" w:fill="FFFFFF"/>
        </w:rPr>
        <w:t>.</w:t>
      </w:r>
    </w:p>
    <w:p w:rsidR="00AF04B5" w:rsidRPr="00BF33B8" w:rsidRDefault="00543176" w:rsidP="00543176">
      <w:pPr>
        <w:spacing w:after="0" w:line="360" w:lineRule="auto"/>
        <w:ind w:firstLine="567"/>
        <w:contextualSpacing/>
        <w:jc w:val="center"/>
        <w:rPr>
          <w:rFonts w:ascii="Times New Roman" w:hAnsi="Times New Roman" w:cs="Times New Roman"/>
          <w:b/>
          <w:color w:val="000000" w:themeColor="text1"/>
          <w:sz w:val="24"/>
          <w:szCs w:val="24"/>
        </w:rPr>
      </w:pPr>
      <w:r w:rsidRPr="00BF33B8">
        <w:rPr>
          <w:rFonts w:ascii="Times New Roman" w:hAnsi="Times New Roman" w:cs="Times New Roman"/>
          <w:b/>
          <w:color w:val="000000" w:themeColor="text1"/>
          <w:sz w:val="24"/>
          <w:szCs w:val="24"/>
        </w:rPr>
        <w:t>Список литературы</w:t>
      </w:r>
      <w:r w:rsidR="006358F7">
        <w:rPr>
          <w:rFonts w:ascii="Times New Roman" w:hAnsi="Times New Roman" w:cs="Times New Roman"/>
          <w:b/>
          <w:color w:val="000000" w:themeColor="text1"/>
          <w:sz w:val="24"/>
          <w:szCs w:val="24"/>
        </w:rPr>
        <w:t>:</w:t>
      </w:r>
      <w:bookmarkStart w:id="0" w:name="_GoBack"/>
      <w:bookmarkEnd w:id="0"/>
    </w:p>
    <w:p w:rsidR="00AF04B5" w:rsidRPr="00BF33B8" w:rsidRDefault="00AF04B5" w:rsidP="00641DF2">
      <w:pPr>
        <w:pStyle w:val="a5"/>
        <w:numPr>
          <w:ilvl w:val="0"/>
          <w:numId w:val="14"/>
        </w:numPr>
        <w:tabs>
          <w:tab w:val="left" w:pos="709"/>
          <w:tab w:val="left" w:pos="993"/>
          <w:tab w:val="left" w:pos="1134"/>
        </w:tabs>
        <w:spacing w:after="0" w:line="360" w:lineRule="auto"/>
        <w:ind w:left="993" w:hanging="142"/>
        <w:jc w:val="both"/>
        <w:rPr>
          <w:rFonts w:ascii="Times New Roman" w:hAnsi="Times New Roman" w:cs="Times New Roman"/>
          <w:color w:val="000000" w:themeColor="text1"/>
          <w:sz w:val="24"/>
          <w:szCs w:val="24"/>
        </w:rPr>
      </w:pPr>
      <w:r w:rsidRPr="00BF33B8">
        <w:rPr>
          <w:rFonts w:ascii="Times New Roman" w:hAnsi="Times New Roman" w:cs="Times New Roman"/>
          <w:color w:val="000000" w:themeColor="text1"/>
          <w:sz w:val="24"/>
          <w:szCs w:val="24"/>
        </w:rPr>
        <w:t>Маркова</w:t>
      </w:r>
      <w:r w:rsidR="00551E4D">
        <w:rPr>
          <w:rFonts w:ascii="Times New Roman" w:hAnsi="Times New Roman" w:cs="Times New Roman"/>
          <w:color w:val="000000" w:themeColor="text1"/>
          <w:sz w:val="24"/>
          <w:szCs w:val="24"/>
        </w:rPr>
        <w:t>,</w:t>
      </w:r>
      <w:r w:rsidR="00A91E9A" w:rsidRPr="00BF33B8">
        <w:rPr>
          <w:rFonts w:ascii="Times New Roman" w:hAnsi="Times New Roman" w:cs="Times New Roman"/>
          <w:color w:val="000000" w:themeColor="text1"/>
          <w:sz w:val="24"/>
          <w:szCs w:val="24"/>
        </w:rPr>
        <w:t xml:space="preserve"> </w:t>
      </w:r>
      <w:r w:rsidRPr="00BF33B8">
        <w:rPr>
          <w:rFonts w:ascii="Times New Roman" w:hAnsi="Times New Roman" w:cs="Times New Roman"/>
          <w:color w:val="000000" w:themeColor="text1"/>
          <w:sz w:val="24"/>
          <w:szCs w:val="24"/>
        </w:rPr>
        <w:t>Е.С.</w:t>
      </w:r>
      <w:r w:rsidR="00A91E9A" w:rsidRPr="00BF33B8">
        <w:rPr>
          <w:rFonts w:ascii="Times New Roman" w:hAnsi="Times New Roman" w:cs="Times New Roman"/>
          <w:color w:val="000000" w:themeColor="text1"/>
          <w:sz w:val="24"/>
          <w:szCs w:val="24"/>
        </w:rPr>
        <w:t xml:space="preserve"> </w:t>
      </w:r>
      <w:r w:rsidRPr="00BF33B8">
        <w:rPr>
          <w:rFonts w:ascii="Times New Roman" w:hAnsi="Times New Roman" w:cs="Times New Roman"/>
          <w:color w:val="000000" w:themeColor="text1"/>
          <w:sz w:val="24"/>
          <w:szCs w:val="24"/>
        </w:rPr>
        <w:t>Современные</w:t>
      </w:r>
      <w:r w:rsidR="00A91E9A" w:rsidRPr="00BF33B8">
        <w:rPr>
          <w:rFonts w:ascii="Times New Roman" w:hAnsi="Times New Roman" w:cs="Times New Roman"/>
          <w:color w:val="000000" w:themeColor="text1"/>
          <w:sz w:val="24"/>
          <w:szCs w:val="24"/>
        </w:rPr>
        <w:t xml:space="preserve"> </w:t>
      </w:r>
      <w:r w:rsidRPr="00BF33B8">
        <w:rPr>
          <w:rFonts w:ascii="Times New Roman" w:hAnsi="Times New Roman" w:cs="Times New Roman"/>
          <w:color w:val="000000" w:themeColor="text1"/>
          <w:sz w:val="24"/>
          <w:szCs w:val="24"/>
        </w:rPr>
        <w:t>проблемы</w:t>
      </w:r>
      <w:r w:rsidR="00A91E9A" w:rsidRPr="00BF33B8">
        <w:rPr>
          <w:rFonts w:ascii="Times New Roman" w:hAnsi="Times New Roman" w:cs="Times New Roman"/>
          <w:color w:val="000000" w:themeColor="text1"/>
          <w:sz w:val="24"/>
          <w:szCs w:val="24"/>
        </w:rPr>
        <w:t xml:space="preserve"> </w:t>
      </w:r>
      <w:r w:rsidRPr="00BF33B8">
        <w:rPr>
          <w:rFonts w:ascii="Times New Roman" w:hAnsi="Times New Roman" w:cs="Times New Roman"/>
          <w:color w:val="000000" w:themeColor="text1"/>
          <w:sz w:val="24"/>
          <w:szCs w:val="24"/>
        </w:rPr>
        <w:t>науки</w:t>
      </w:r>
      <w:r w:rsidR="00A91E9A" w:rsidRPr="00BF33B8">
        <w:rPr>
          <w:rFonts w:ascii="Times New Roman" w:hAnsi="Times New Roman" w:cs="Times New Roman"/>
          <w:color w:val="000000" w:themeColor="text1"/>
          <w:sz w:val="24"/>
          <w:szCs w:val="24"/>
        </w:rPr>
        <w:t xml:space="preserve"> </w:t>
      </w:r>
      <w:r w:rsidRPr="00BF33B8">
        <w:rPr>
          <w:rFonts w:ascii="Times New Roman" w:hAnsi="Times New Roman" w:cs="Times New Roman"/>
          <w:color w:val="000000" w:themeColor="text1"/>
          <w:sz w:val="24"/>
          <w:szCs w:val="24"/>
        </w:rPr>
        <w:t>и</w:t>
      </w:r>
      <w:r w:rsidR="00A91E9A" w:rsidRPr="00BF33B8">
        <w:rPr>
          <w:rFonts w:ascii="Times New Roman" w:hAnsi="Times New Roman" w:cs="Times New Roman"/>
          <w:color w:val="000000" w:themeColor="text1"/>
          <w:sz w:val="24"/>
          <w:szCs w:val="24"/>
        </w:rPr>
        <w:t xml:space="preserve"> </w:t>
      </w:r>
      <w:r w:rsidRPr="00BF33B8">
        <w:rPr>
          <w:rFonts w:ascii="Times New Roman" w:hAnsi="Times New Roman" w:cs="Times New Roman"/>
          <w:color w:val="000000" w:themeColor="text1"/>
          <w:sz w:val="24"/>
          <w:szCs w:val="24"/>
        </w:rPr>
        <w:t>образования.</w:t>
      </w:r>
      <w:r w:rsidR="00A91E9A" w:rsidRPr="00BF33B8">
        <w:rPr>
          <w:rFonts w:ascii="Times New Roman" w:hAnsi="Times New Roman" w:cs="Times New Roman"/>
          <w:color w:val="000000" w:themeColor="text1"/>
          <w:sz w:val="24"/>
          <w:szCs w:val="24"/>
        </w:rPr>
        <w:t xml:space="preserve"> </w:t>
      </w:r>
      <w:r w:rsidRPr="00BF33B8">
        <w:rPr>
          <w:rFonts w:ascii="Times New Roman" w:hAnsi="Times New Roman" w:cs="Times New Roman"/>
          <w:color w:val="000000" w:themeColor="text1"/>
          <w:sz w:val="24"/>
          <w:szCs w:val="24"/>
        </w:rPr>
        <w:t>Учебн</w:t>
      </w:r>
      <w:proofErr w:type="gramStart"/>
      <w:r w:rsidRPr="00BF33B8">
        <w:rPr>
          <w:rFonts w:ascii="Times New Roman" w:hAnsi="Times New Roman" w:cs="Times New Roman"/>
          <w:color w:val="000000" w:themeColor="text1"/>
          <w:sz w:val="24"/>
          <w:szCs w:val="24"/>
        </w:rPr>
        <w:t>о-</w:t>
      </w:r>
      <w:proofErr w:type="gramEnd"/>
      <w:r w:rsidR="00A91E9A" w:rsidRPr="00BF33B8">
        <w:rPr>
          <w:rFonts w:ascii="Times New Roman" w:hAnsi="Times New Roman" w:cs="Times New Roman"/>
          <w:color w:val="000000" w:themeColor="text1"/>
          <w:sz w:val="24"/>
          <w:szCs w:val="24"/>
        </w:rPr>
        <w:t xml:space="preserve">     </w:t>
      </w:r>
      <w:r w:rsidRPr="00BF33B8">
        <w:rPr>
          <w:rFonts w:ascii="Times New Roman" w:hAnsi="Times New Roman" w:cs="Times New Roman"/>
          <w:color w:val="000000" w:themeColor="text1"/>
          <w:sz w:val="24"/>
          <w:szCs w:val="24"/>
        </w:rPr>
        <w:t>практическое</w:t>
      </w:r>
      <w:r w:rsidR="00A91E9A" w:rsidRPr="00BF33B8">
        <w:rPr>
          <w:rFonts w:ascii="Times New Roman" w:hAnsi="Times New Roman" w:cs="Times New Roman"/>
          <w:color w:val="000000" w:themeColor="text1"/>
          <w:sz w:val="24"/>
          <w:szCs w:val="24"/>
        </w:rPr>
        <w:t xml:space="preserve"> </w:t>
      </w:r>
      <w:r w:rsidRPr="00BF33B8">
        <w:rPr>
          <w:rFonts w:ascii="Times New Roman" w:hAnsi="Times New Roman" w:cs="Times New Roman"/>
          <w:color w:val="000000" w:themeColor="text1"/>
          <w:sz w:val="24"/>
          <w:szCs w:val="24"/>
        </w:rPr>
        <w:t>пособие</w:t>
      </w:r>
      <w:r w:rsidR="00551E4D">
        <w:rPr>
          <w:rFonts w:ascii="Times New Roman" w:hAnsi="Times New Roman" w:cs="Times New Roman"/>
          <w:color w:val="000000" w:themeColor="text1"/>
          <w:sz w:val="24"/>
          <w:szCs w:val="24"/>
        </w:rPr>
        <w:t>.</w:t>
      </w:r>
      <w:r w:rsidR="00A91E9A" w:rsidRPr="00BF33B8">
        <w:rPr>
          <w:rFonts w:ascii="Times New Roman" w:hAnsi="Times New Roman" w:cs="Times New Roman"/>
          <w:color w:val="000000" w:themeColor="text1"/>
          <w:sz w:val="24"/>
          <w:szCs w:val="24"/>
        </w:rPr>
        <w:t xml:space="preserve"> </w:t>
      </w:r>
      <w:r w:rsidRPr="00BF33B8">
        <w:rPr>
          <w:rFonts w:ascii="Times New Roman" w:hAnsi="Times New Roman" w:cs="Times New Roman"/>
          <w:color w:val="000000" w:themeColor="text1"/>
          <w:sz w:val="24"/>
          <w:szCs w:val="24"/>
        </w:rPr>
        <w:t>–</w:t>
      </w:r>
      <w:r w:rsidR="00A91E9A" w:rsidRPr="00BF33B8">
        <w:rPr>
          <w:rFonts w:ascii="Times New Roman" w:hAnsi="Times New Roman" w:cs="Times New Roman"/>
          <w:color w:val="000000" w:themeColor="text1"/>
          <w:sz w:val="24"/>
          <w:szCs w:val="24"/>
        </w:rPr>
        <w:t xml:space="preserve"> </w:t>
      </w:r>
      <w:r w:rsidRPr="00BF33B8">
        <w:rPr>
          <w:rFonts w:ascii="Times New Roman" w:hAnsi="Times New Roman" w:cs="Times New Roman"/>
          <w:color w:val="000000" w:themeColor="text1"/>
          <w:sz w:val="24"/>
          <w:szCs w:val="24"/>
        </w:rPr>
        <w:t>Липецк:</w:t>
      </w:r>
      <w:r w:rsidR="00A91E9A" w:rsidRPr="00BF33B8">
        <w:rPr>
          <w:rFonts w:ascii="Times New Roman" w:hAnsi="Times New Roman" w:cs="Times New Roman"/>
          <w:color w:val="000000" w:themeColor="text1"/>
          <w:sz w:val="24"/>
          <w:szCs w:val="24"/>
        </w:rPr>
        <w:t xml:space="preserve"> </w:t>
      </w:r>
      <w:r w:rsidRPr="00BF33B8">
        <w:rPr>
          <w:rFonts w:ascii="Times New Roman" w:hAnsi="Times New Roman" w:cs="Times New Roman"/>
          <w:color w:val="000000" w:themeColor="text1"/>
          <w:sz w:val="24"/>
          <w:szCs w:val="24"/>
        </w:rPr>
        <w:t>ЛЭГИ,</w:t>
      </w:r>
      <w:r w:rsidR="00A91E9A" w:rsidRPr="00BF33B8">
        <w:rPr>
          <w:rFonts w:ascii="Times New Roman" w:hAnsi="Times New Roman" w:cs="Times New Roman"/>
          <w:color w:val="000000" w:themeColor="text1"/>
          <w:sz w:val="24"/>
          <w:szCs w:val="24"/>
        </w:rPr>
        <w:t xml:space="preserve"> </w:t>
      </w:r>
      <w:r w:rsidRPr="00BF33B8">
        <w:rPr>
          <w:rFonts w:ascii="Times New Roman" w:hAnsi="Times New Roman" w:cs="Times New Roman"/>
          <w:color w:val="000000" w:themeColor="text1"/>
          <w:sz w:val="24"/>
          <w:szCs w:val="24"/>
        </w:rPr>
        <w:t>2013</w:t>
      </w:r>
      <w:r w:rsidR="00551E4D">
        <w:rPr>
          <w:rFonts w:ascii="Times New Roman" w:hAnsi="Times New Roman" w:cs="Times New Roman"/>
          <w:color w:val="000000" w:themeColor="text1"/>
          <w:sz w:val="24"/>
          <w:szCs w:val="24"/>
        </w:rPr>
        <w:t>.</w:t>
      </w:r>
      <w:r w:rsidR="00A91E9A" w:rsidRPr="00BF33B8">
        <w:rPr>
          <w:rFonts w:ascii="Times New Roman" w:hAnsi="Times New Roman" w:cs="Times New Roman"/>
          <w:color w:val="000000" w:themeColor="text1"/>
          <w:sz w:val="24"/>
          <w:szCs w:val="24"/>
        </w:rPr>
        <w:t xml:space="preserve"> </w:t>
      </w:r>
      <w:r w:rsidRPr="00BF33B8">
        <w:rPr>
          <w:rFonts w:ascii="Times New Roman" w:hAnsi="Times New Roman" w:cs="Times New Roman"/>
          <w:color w:val="000000" w:themeColor="text1"/>
          <w:sz w:val="24"/>
          <w:szCs w:val="24"/>
        </w:rPr>
        <w:t>–</w:t>
      </w:r>
      <w:r w:rsidR="00A91E9A" w:rsidRPr="00BF33B8">
        <w:rPr>
          <w:rFonts w:ascii="Times New Roman" w:hAnsi="Times New Roman" w:cs="Times New Roman"/>
          <w:color w:val="000000" w:themeColor="text1"/>
          <w:sz w:val="24"/>
          <w:szCs w:val="24"/>
        </w:rPr>
        <w:t xml:space="preserve"> </w:t>
      </w:r>
      <w:r w:rsidRPr="00BF33B8">
        <w:rPr>
          <w:rFonts w:ascii="Times New Roman" w:hAnsi="Times New Roman" w:cs="Times New Roman"/>
          <w:color w:val="000000" w:themeColor="text1"/>
          <w:sz w:val="24"/>
          <w:szCs w:val="24"/>
        </w:rPr>
        <w:t>139</w:t>
      </w:r>
      <w:r w:rsidR="00A91E9A" w:rsidRPr="00BF33B8">
        <w:rPr>
          <w:rFonts w:ascii="Times New Roman" w:hAnsi="Times New Roman" w:cs="Times New Roman"/>
          <w:color w:val="000000" w:themeColor="text1"/>
          <w:sz w:val="24"/>
          <w:szCs w:val="24"/>
        </w:rPr>
        <w:t xml:space="preserve"> </w:t>
      </w:r>
      <w:r w:rsidRPr="00BF33B8">
        <w:rPr>
          <w:rFonts w:ascii="Times New Roman" w:hAnsi="Times New Roman" w:cs="Times New Roman"/>
          <w:color w:val="000000" w:themeColor="text1"/>
          <w:sz w:val="24"/>
          <w:szCs w:val="24"/>
        </w:rPr>
        <w:t>с.</w:t>
      </w:r>
      <w:r w:rsidR="00A91E9A" w:rsidRPr="00BF33B8">
        <w:rPr>
          <w:rFonts w:ascii="Times New Roman" w:hAnsi="Times New Roman" w:cs="Times New Roman"/>
          <w:color w:val="000000" w:themeColor="text1"/>
          <w:sz w:val="24"/>
          <w:szCs w:val="24"/>
        </w:rPr>
        <w:t xml:space="preserve"> </w:t>
      </w:r>
      <w:r w:rsidR="00551E4D">
        <w:rPr>
          <w:rFonts w:ascii="Times New Roman" w:hAnsi="Times New Roman" w:cs="Times New Roman"/>
          <w:color w:val="000000" w:themeColor="text1"/>
          <w:sz w:val="24"/>
          <w:szCs w:val="24"/>
        </w:rPr>
        <w:t>–</w:t>
      </w:r>
      <w:r w:rsidR="00362A4F">
        <w:rPr>
          <w:rFonts w:ascii="Times New Roman" w:hAnsi="Times New Roman" w:cs="Times New Roman"/>
          <w:color w:val="000000" w:themeColor="text1"/>
          <w:sz w:val="24"/>
          <w:szCs w:val="24"/>
        </w:rPr>
        <w:t xml:space="preserve"> С</w:t>
      </w:r>
      <w:r w:rsidR="00551E4D">
        <w:rPr>
          <w:rFonts w:ascii="Times New Roman" w:hAnsi="Times New Roman" w:cs="Times New Roman"/>
          <w:color w:val="000000" w:themeColor="text1"/>
          <w:sz w:val="24"/>
          <w:szCs w:val="24"/>
        </w:rPr>
        <w:t>.</w:t>
      </w:r>
      <w:r w:rsidR="00A91E9A" w:rsidRPr="00BF33B8">
        <w:rPr>
          <w:rFonts w:ascii="Times New Roman" w:hAnsi="Times New Roman" w:cs="Times New Roman"/>
          <w:color w:val="000000" w:themeColor="text1"/>
          <w:sz w:val="24"/>
          <w:szCs w:val="24"/>
        </w:rPr>
        <w:t xml:space="preserve"> </w:t>
      </w:r>
      <w:r w:rsidR="00551E4D">
        <w:rPr>
          <w:rFonts w:ascii="Times New Roman" w:hAnsi="Times New Roman" w:cs="Times New Roman"/>
          <w:color w:val="000000" w:themeColor="text1"/>
          <w:sz w:val="24"/>
          <w:szCs w:val="24"/>
        </w:rPr>
        <w:t>33.</w:t>
      </w:r>
    </w:p>
    <w:p w:rsidR="00AF04B5" w:rsidRPr="00BF33B8" w:rsidRDefault="00AF04B5" w:rsidP="00641DF2">
      <w:pPr>
        <w:pStyle w:val="a5"/>
        <w:numPr>
          <w:ilvl w:val="0"/>
          <w:numId w:val="14"/>
        </w:numPr>
        <w:tabs>
          <w:tab w:val="left" w:pos="709"/>
          <w:tab w:val="left" w:pos="993"/>
          <w:tab w:val="left" w:pos="1134"/>
        </w:tabs>
        <w:spacing w:after="0" w:line="360" w:lineRule="auto"/>
        <w:ind w:left="993" w:hanging="142"/>
        <w:jc w:val="both"/>
        <w:rPr>
          <w:rFonts w:ascii="Times New Roman" w:hAnsi="Times New Roman" w:cs="Times New Roman"/>
          <w:color w:val="000000" w:themeColor="text1"/>
          <w:sz w:val="24"/>
          <w:szCs w:val="24"/>
        </w:rPr>
      </w:pPr>
      <w:r w:rsidRPr="00BF33B8">
        <w:rPr>
          <w:rFonts w:ascii="Times New Roman" w:hAnsi="Times New Roman" w:cs="Times New Roman"/>
          <w:color w:val="000000" w:themeColor="text1"/>
          <w:sz w:val="24"/>
          <w:szCs w:val="24"/>
        </w:rPr>
        <w:t>Федоров</w:t>
      </w:r>
      <w:r w:rsidR="00551E4D">
        <w:rPr>
          <w:rFonts w:ascii="Times New Roman" w:hAnsi="Times New Roman" w:cs="Times New Roman"/>
          <w:color w:val="000000" w:themeColor="text1"/>
          <w:sz w:val="24"/>
          <w:szCs w:val="24"/>
        </w:rPr>
        <w:t>,</w:t>
      </w:r>
      <w:r w:rsidR="00A91E9A" w:rsidRPr="00BF33B8">
        <w:rPr>
          <w:rFonts w:ascii="Times New Roman" w:hAnsi="Times New Roman" w:cs="Times New Roman"/>
          <w:color w:val="000000" w:themeColor="text1"/>
          <w:sz w:val="24"/>
          <w:szCs w:val="24"/>
        </w:rPr>
        <w:t xml:space="preserve"> </w:t>
      </w:r>
      <w:r w:rsidRPr="00BF33B8">
        <w:rPr>
          <w:rFonts w:ascii="Times New Roman" w:hAnsi="Times New Roman" w:cs="Times New Roman"/>
          <w:color w:val="000000" w:themeColor="text1"/>
          <w:sz w:val="24"/>
          <w:szCs w:val="24"/>
        </w:rPr>
        <w:t>О.Г.</w:t>
      </w:r>
      <w:r w:rsidR="00A91E9A" w:rsidRPr="00BF33B8">
        <w:rPr>
          <w:rFonts w:ascii="Times New Roman" w:hAnsi="Times New Roman" w:cs="Times New Roman"/>
          <w:color w:val="000000" w:themeColor="text1"/>
          <w:sz w:val="24"/>
          <w:szCs w:val="24"/>
        </w:rPr>
        <w:t xml:space="preserve"> </w:t>
      </w:r>
      <w:r w:rsidR="00551E4D">
        <w:rPr>
          <w:rFonts w:ascii="Times New Roman" w:hAnsi="Times New Roman" w:cs="Times New Roman"/>
          <w:color w:val="000000" w:themeColor="text1"/>
          <w:sz w:val="24"/>
          <w:szCs w:val="24"/>
        </w:rPr>
        <w:t>Научная деятельность и развитие науки: ситуационный анализ, постановка актуальных проблем //</w:t>
      </w:r>
      <w:r w:rsidR="00A91E9A" w:rsidRPr="00BF33B8">
        <w:rPr>
          <w:rFonts w:ascii="Times New Roman" w:hAnsi="Times New Roman" w:cs="Times New Roman"/>
          <w:color w:val="000000" w:themeColor="text1"/>
          <w:sz w:val="24"/>
          <w:szCs w:val="24"/>
        </w:rPr>
        <w:t xml:space="preserve">  </w:t>
      </w:r>
      <w:r w:rsidRPr="00BF33B8">
        <w:rPr>
          <w:rFonts w:ascii="Times New Roman" w:hAnsi="Times New Roman" w:cs="Times New Roman"/>
          <w:color w:val="000000" w:themeColor="text1"/>
          <w:sz w:val="24"/>
          <w:szCs w:val="24"/>
        </w:rPr>
        <w:t>Социальные</w:t>
      </w:r>
      <w:r w:rsidR="00A91E9A" w:rsidRPr="00BF33B8">
        <w:rPr>
          <w:rFonts w:ascii="Times New Roman" w:hAnsi="Times New Roman" w:cs="Times New Roman"/>
          <w:color w:val="000000" w:themeColor="text1"/>
          <w:sz w:val="24"/>
          <w:szCs w:val="24"/>
        </w:rPr>
        <w:t xml:space="preserve"> </w:t>
      </w:r>
      <w:r w:rsidRPr="00BF33B8">
        <w:rPr>
          <w:rFonts w:ascii="Times New Roman" w:hAnsi="Times New Roman" w:cs="Times New Roman"/>
          <w:color w:val="000000" w:themeColor="text1"/>
          <w:sz w:val="24"/>
          <w:szCs w:val="24"/>
        </w:rPr>
        <w:t>отношения.</w:t>
      </w:r>
      <w:r w:rsidR="00A91E9A" w:rsidRPr="00BF33B8">
        <w:rPr>
          <w:rFonts w:ascii="Times New Roman" w:hAnsi="Times New Roman" w:cs="Times New Roman"/>
          <w:color w:val="000000" w:themeColor="text1"/>
          <w:sz w:val="24"/>
          <w:szCs w:val="24"/>
        </w:rPr>
        <w:t xml:space="preserve"> </w:t>
      </w:r>
      <w:r w:rsidR="00551E4D">
        <w:rPr>
          <w:rFonts w:ascii="Times New Roman" w:hAnsi="Times New Roman" w:cs="Times New Roman"/>
          <w:color w:val="000000" w:themeColor="text1"/>
          <w:sz w:val="24"/>
          <w:szCs w:val="24"/>
        </w:rPr>
        <w:t xml:space="preserve">- </w:t>
      </w:r>
      <w:r w:rsidRPr="00BF33B8">
        <w:rPr>
          <w:rFonts w:ascii="Times New Roman" w:hAnsi="Times New Roman" w:cs="Times New Roman"/>
          <w:color w:val="000000" w:themeColor="text1"/>
          <w:sz w:val="24"/>
          <w:szCs w:val="24"/>
        </w:rPr>
        <w:t>2018.</w:t>
      </w:r>
      <w:r w:rsidR="00551E4D">
        <w:rPr>
          <w:rFonts w:ascii="Times New Roman" w:hAnsi="Times New Roman" w:cs="Times New Roman"/>
          <w:color w:val="000000" w:themeColor="text1"/>
          <w:sz w:val="24"/>
          <w:szCs w:val="24"/>
        </w:rPr>
        <w:t xml:space="preserve"> -</w:t>
      </w:r>
      <w:r w:rsidR="00A91E9A" w:rsidRPr="00BF33B8">
        <w:rPr>
          <w:rFonts w:ascii="Times New Roman" w:hAnsi="Times New Roman" w:cs="Times New Roman"/>
          <w:color w:val="000000" w:themeColor="text1"/>
          <w:sz w:val="24"/>
          <w:szCs w:val="24"/>
        </w:rPr>
        <w:t xml:space="preserve"> </w:t>
      </w:r>
      <w:r w:rsidRPr="00BF33B8">
        <w:rPr>
          <w:rFonts w:ascii="Times New Roman" w:hAnsi="Times New Roman" w:cs="Times New Roman"/>
          <w:color w:val="000000" w:themeColor="text1"/>
          <w:sz w:val="24"/>
          <w:szCs w:val="24"/>
        </w:rPr>
        <w:t>№</w:t>
      </w:r>
      <w:r w:rsidR="00A91E9A" w:rsidRPr="00BF33B8">
        <w:rPr>
          <w:rFonts w:ascii="Times New Roman" w:hAnsi="Times New Roman" w:cs="Times New Roman"/>
          <w:color w:val="000000" w:themeColor="text1"/>
          <w:sz w:val="24"/>
          <w:szCs w:val="24"/>
        </w:rPr>
        <w:t xml:space="preserve"> </w:t>
      </w:r>
      <w:r w:rsidRPr="00BF33B8">
        <w:rPr>
          <w:rFonts w:ascii="Times New Roman" w:hAnsi="Times New Roman" w:cs="Times New Roman"/>
          <w:color w:val="000000" w:themeColor="text1"/>
          <w:sz w:val="24"/>
          <w:szCs w:val="24"/>
        </w:rPr>
        <w:t>1</w:t>
      </w:r>
      <w:r w:rsidR="00A91E9A" w:rsidRPr="00BF33B8">
        <w:rPr>
          <w:rFonts w:ascii="Times New Roman" w:hAnsi="Times New Roman" w:cs="Times New Roman"/>
          <w:color w:val="000000" w:themeColor="text1"/>
          <w:sz w:val="24"/>
          <w:szCs w:val="24"/>
        </w:rPr>
        <w:t xml:space="preserve"> </w:t>
      </w:r>
      <w:r w:rsidRPr="00BF33B8">
        <w:rPr>
          <w:rFonts w:ascii="Times New Roman" w:hAnsi="Times New Roman" w:cs="Times New Roman"/>
          <w:color w:val="000000" w:themeColor="text1"/>
          <w:sz w:val="24"/>
          <w:szCs w:val="24"/>
        </w:rPr>
        <w:t>(24).</w:t>
      </w:r>
      <w:r w:rsidR="00551E4D">
        <w:rPr>
          <w:rFonts w:ascii="Times New Roman" w:hAnsi="Times New Roman" w:cs="Times New Roman"/>
          <w:color w:val="000000" w:themeColor="text1"/>
          <w:sz w:val="24"/>
          <w:szCs w:val="24"/>
        </w:rPr>
        <w:t xml:space="preserve"> -</w:t>
      </w:r>
      <w:r w:rsidR="00A91E9A" w:rsidRPr="00BF33B8">
        <w:rPr>
          <w:rFonts w:ascii="Times New Roman" w:hAnsi="Times New Roman" w:cs="Times New Roman"/>
          <w:color w:val="000000" w:themeColor="text1"/>
          <w:sz w:val="24"/>
          <w:szCs w:val="24"/>
        </w:rPr>
        <w:t xml:space="preserve"> </w:t>
      </w:r>
      <w:r w:rsidRPr="00BF33B8">
        <w:rPr>
          <w:rFonts w:ascii="Times New Roman" w:hAnsi="Times New Roman" w:cs="Times New Roman"/>
          <w:color w:val="000000" w:themeColor="text1"/>
          <w:sz w:val="24"/>
          <w:szCs w:val="24"/>
        </w:rPr>
        <w:t>С.</w:t>
      </w:r>
      <w:r w:rsidR="00A91E9A" w:rsidRPr="00BF33B8">
        <w:rPr>
          <w:rFonts w:ascii="Times New Roman" w:hAnsi="Times New Roman" w:cs="Times New Roman"/>
          <w:color w:val="000000" w:themeColor="text1"/>
          <w:sz w:val="24"/>
          <w:szCs w:val="24"/>
        </w:rPr>
        <w:t xml:space="preserve"> </w:t>
      </w:r>
      <w:r w:rsidRPr="00BF33B8">
        <w:rPr>
          <w:rFonts w:ascii="Times New Roman" w:hAnsi="Times New Roman" w:cs="Times New Roman"/>
          <w:color w:val="000000" w:themeColor="text1"/>
          <w:sz w:val="24"/>
          <w:szCs w:val="24"/>
        </w:rPr>
        <w:t>158-170.</w:t>
      </w:r>
    </w:p>
    <w:p w:rsidR="00AF04B5" w:rsidRPr="00BF33B8" w:rsidRDefault="00AF04B5" w:rsidP="00641DF2">
      <w:pPr>
        <w:pStyle w:val="a5"/>
        <w:numPr>
          <w:ilvl w:val="0"/>
          <w:numId w:val="14"/>
        </w:numPr>
        <w:tabs>
          <w:tab w:val="left" w:pos="709"/>
          <w:tab w:val="left" w:pos="993"/>
          <w:tab w:val="left" w:pos="1134"/>
        </w:tabs>
        <w:spacing w:after="0" w:line="360" w:lineRule="auto"/>
        <w:ind w:left="993" w:hanging="142"/>
        <w:jc w:val="both"/>
        <w:rPr>
          <w:rFonts w:ascii="Times New Roman" w:hAnsi="Times New Roman" w:cs="Times New Roman"/>
          <w:color w:val="000000" w:themeColor="text1"/>
          <w:sz w:val="24"/>
          <w:szCs w:val="24"/>
        </w:rPr>
      </w:pPr>
      <w:r w:rsidRPr="00BF33B8">
        <w:rPr>
          <w:rFonts w:ascii="Times New Roman" w:hAnsi="Times New Roman" w:cs="Times New Roman"/>
          <w:color w:val="000000" w:themeColor="text1"/>
          <w:sz w:val="24"/>
          <w:szCs w:val="24"/>
        </w:rPr>
        <w:t>Маркова</w:t>
      </w:r>
      <w:r w:rsidR="00551E4D">
        <w:rPr>
          <w:rFonts w:ascii="Times New Roman" w:hAnsi="Times New Roman" w:cs="Times New Roman"/>
          <w:color w:val="000000" w:themeColor="text1"/>
          <w:sz w:val="24"/>
          <w:szCs w:val="24"/>
        </w:rPr>
        <w:t>,</w:t>
      </w:r>
      <w:r w:rsidR="00A91E9A" w:rsidRPr="00BF33B8">
        <w:rPr>
          <w:rFonts w:ascii="Times New Roman" w:hAnsi="Times New Roman" w:cs="Times New Roman"/>
          <w:color w:val="000000" w:themeColor="text1"/>
          <w:sz w:val="24"/>
          <w:szCs w:val="24"/>
        </w:rPr>
        <w:t xml:space="preserve"> </w:t>
      </w:r>
      <w:r w:rsidRPr="00BF33B8">
        <w:rPr>
          <w:rFonts w:ascii="Times New Roman" w:hAnsi="Times New Roman" w:cs="Times New Roman"/>
          <w:color w:val="000000" w:themeColor="text1"/>
          <w:sz w:val="24"/>
          <w:szCs w:val="24"/>
        </w:rPr>
        <w:t>Е.С.</w:t>
      </w:r>
      <w:r w:rsidR="00A91E9A" w:rsidRPr="00BF33B8">
        <w:rPr>
          <w:rFonts w:ascii="Times New Roman" w:hAnsi="Times New Roman" w:cs="Times New Roman"/>
          <w:color w:val="000000" w:themeColor="text1"/>
          <w:sz w:val="24"/>
          <w:szCs w:val="24"/>
        </w:rPr>
        <w:t xml:space="preserve"> </w:t>
      </w:r>
      <w:r w:rsidR="00551E4D">
        <w:rPr>
          <w:rFonts w:ascii="Times New Roman" w:hAnsi="Times New Roman" w:cs="Times New Roman"/>
          <w:color w:val="000000" w:themeColor="text1"/>
          <w:sz w:val="24"/>
          <w:szCs w:val="24"/>
        </w:rPr>
        <w:t xml:space="preserve">Современные проблемы науки и образования. </w:t>
      </w:r>
      <w:r w:rsidRPr="00BF33B8">
        <w:rPr>
          <w:rFonts w:ascii="Times New Roman" w:hAnsi="Times New Roman" w:cs="Times New Roman"/>
          <w:color w:val="000000" w:themeColor="text1"/>
          <w:sz w:val="24"/>
          <w:szCs w:val="24"/>
        </w:rPr>
        <w:t>Учебно-практическое</w:t>
      </w:r>
      <w:r w:rsidR="00A91E9A" w:rsidRPr="00BF33B8">
        <w:rPr>
          <w:rFonts w:ascii="Times New Roman" w:hAnsi="Times New Roman" w:cs="Times New Roman"/>
          <w:color w:val="000000" w:themeColor="text1"/>
          <w:sz w:val="24"/>
          <w:szCs w:val="24"/>
        </w:rPr>
        <w:t xml:space="preserve"> </w:t>
      </w:r>
      <w:r w:rsidRPr="00BF33B8">
        <w:rPr>
          <w:rFonts w:ascii="Times New Roman" w:hAnsi="Times New Roman" w:cs="Times New Roman"/>
          <w:color w:val="000000" w:themeColor="text1"/>
          <w:sz w:val="24"/>
          <w:szCs w:val="24"/>
        </w:rPr>
        <w:t>пособие</w:t>
      </w:r>
      <w:r w:rsidR="00551E4D">
        <w:rPr>
          <w:rFonts w:ascii="Times New Roman" w:hAnsi="Times New Roman" w:cs="Times New Roman"/>
          <w:color w:val="000000" w:themeColor="text1"/>
          <w:sz w:val="24"/>
          <w:szCs w:val="24"/>
        </w:rPr>
        <w:t xml:space="preserve">. - </w:t>
      </w:r>
      <w:r w:rsidR="00A91E9A" w:rsidRPr="00BF33B8">
        <w:rPr>
          <w:rFonts w:ascii="Times New Roman" w:hAnsi="Times New Roman" w:cs="Times New Roman"/>
          <w:color w:val="000000" w:themeColor="text1"/>
          <w:sz w:val="24"/>
          <w:szCs w:val="24"/>
        </w:rPr>
        <w:t xml:space="preserve"> </w:t>
      </w:r>
      <w:r w:rsidRPr="00BF33B8">
        <w:rPr>
          <w:rFonts w:ascii="Times New Roman" w:hAnsi="Times New Roman" w:cs="Times New Roman"/>
          <w:color w:val="000000" w:themeColor="text1"/>
          <w:sz w:val="24"/>
          <w:szCs w:val="24"/>
        </w:rPr>
        <w:t>Липецк,</w:t>
      </w:r>
      <w:r w:rsidR="00A91E9A" w:rsidRPr="00BF33B8">
        <w:rPr>
          <w:rFonts w:ascii="Times New Roman" w:hAnsi="Times New Roman" w:cs="Times New Roman"/>
          <w:color w:val="000000" w:themeColor="text1"/>
          <w:sz w:val="24"/>
          <w:szCs w:val="24"/>
        </w:rPr>
        <w:t xml:space="preserve"> </w:t>
      </w:r>
      <w:r w:rsidRPr="00BF33B8">
        <w:rPr>
          <w:rFonts w:ascii="Times New Roman" w:hAnsi="Times New Roman" w:cs="Times New Roman"/>
          <w:color w:val="000000" w:themeColor="text1"/>
          <w:sz w:val="24"/>
          <w:szCs w:val="24"/>
        </w:rPr>
        <w:t>2016.</w:t>
      </w:r>
    </w:p>
    <w:p w:rsidR="00AF04B5" w:rsidRPr="00BF33B8" w:rsidRDefault="00AF04B5" w:rsidP="00641DF2">
      <w:pPr>
        <w:pStyle w:val="a5"/>
        <w:numPr>
          <w:ilvl w:val="0"/>
          <w:numId w:val="14"/>
        </w:numPr>
        <w:tabs>
          <w:tab w:val="left" w:pos="709"/>
          <w:tab w:val="left" w:pos="993"/>
          <w:tab w:val="left" w:pos="1134"/>
        </w:tabs>
        <w:spacing w:after="0" w:line="360" w:lineRule="auto"/>
        <w:ind w:left="993" w:hanging="142"/>
        <w:jc w:val="both"/>
        <w:rPr>
          <w:rFonts w:ascii="Times New Roman" w:hAnsi="Times New Roman" w:cs="Times New Roman"/>
          <w:color w:val="000000" w:themeColor="text1"/>
          <w:sz w:val="24"/>
          <w:szCs w:val="24"/>
        </w:rPr>
      </w:pPr>
      <w:proofErr w:type="spellStart"/>
      <w:r w:rsidRPr="00BF33B8">
        <w:rPr>
          <w:rFonts w:ascii="Times New Roman" w:hAnsi="Times New Roman" w:cs="Times New Roman"/>
          <w:color w:val="000000" w:themeColor="text1"/>
          <w:sz w:val="24"/>
          <w:szCs w:val="24"/>
        </w:rPr>
        <w:t>Ситдиков</w:t>
      </w:r>
      <w:proofErr w:type="spellEnd"/>
      <w:r w:rsidR="00551E4D">
        <w:rPr>
          <w:rFonts w:ascii="Times New Roman" w:hAnsi="Times New Roman" w:cs="Times New Roman"/>
          <w:color w:val="000000" w:themeColor="text1"/>
          <w:sz w:val="24"/>
          <w:szCs w:val="24"/>
        </w:rPr>
        <w:t>,</w:t>
      </w:r>
      <w:r w:rsidR="00A91E9A" w:rsidRPr="00BF33B8">
        <w:rPr>
          <w:rFonts w:ascii="Times New Roman" w:hAnsi="Times New Roman" w:cs="Times New Roman"/>
          <w:color w:val="000000" w:themeColor="text1"/>
          <w:sz w:val="24"/>
          <w:szCs w:val="24"/>
        </w:rPr>
        <w:t xml:space="preserve"> </w:t>
      </w:r>
      <w:r w:rsidRPr="00BF33B8">
        <w:rPr>
          <w:rFonts w:ascii="Times New Roman" w:hAnsi="Times New Roman" w:cs="Times New Roman"/>
          <w:color w:val="000000" w:themeColor="text1"/>
          <w:sz w:val="24"/>
          <w:szCs w:val="24"/>
        </w:rPr>
        <w:t>А.С.</w:t>
      </w:r>
      <w:r w:rsidR="00A91E9A" w:rsidRPr="00BF33B8">
        <w:rPr>
          <w:rFonts w:ascii="Times New Roman" w:hAnsi="Times New Roman" w:cs="Times New Roman"/>
          <w:color w:val="000000" w:themeColor="text1"/>
          <w:sz w:val="24"/>
          <w:szCs w:val="24"/>
        </w:rPr>
        <w:t xml:space="preserve"> </w:t>
      </w:r>
      <w:r w:rsidRPr="00BF33B8">
        <w:rPr>
          <w:rFonts w:ascii="Times New Roman" w:hAnsi="Times New Roman" w:cs="Times New Roman"/>
          <w:color w:val="000000" w:themeColor="text1"/>
          <w:sz w:val="24"/>
          <w:szCs w:val="24"/>
        </w:rPr>
        <w:t>О</w:t>
      </w:r>
      <w:r w:rsidR="00A91E9A" w:rsidRPr="00BF33B8">
        <w:rPr>
          <w:rFonts w:ascii="Times New Roman" w:hAnsi="Times New Roman" w:cs="Times New Roman"/>
          <w:color w:val="000000" w:themeColor="text1"/>
          <w:sz w:val="24"/>
          <w:szCs w:val="24"/>
        </w:rPr>
        <w:t xml:space="preserve"> </w:t>
      </w:r>
      <w:r w:rsidR="00551E4D">
        <w:rPr>
          <w:rFonts w:ascii="Times New Roman" w:hAnsi="Times New Roman" w:cs="Times New Roman"/>
          <w:color w:val="000000" w:themeColor="text1"/>
          <w:sz w:val="24"/>
          <w:szCs w:val="24"/>
        </w:rPr>
        <w:t>современных проблемах науки //</w:t>
      </w:r>
      <w:r w:rsidR="00A91E9A" w:rsidRPr="00BF33B8">
        <w:rPr>
          <w:rFonts w:ascii="Times New Roman" w:hAnsi="Times New Roman" w:cs="Times New Roman"/>
          <w:color w:val="000000" w:themeColor="text1"/>
          <w:sz w:val="24"/>
          <w:szCs w:val="24"/>
        </w:rPr>
        <w:t xml:space="preserve"> </w:t>
      </w:r>
      <w:r w:rsidRPr="00BF33B8">
        <w:rPr>
          <w:rFonts w:ascii="Times New Roman" w:hAnsi="Times New Roman" w:cs="Times New Roman"/>
          <w:color w:val="000000" w:themeColor="text1"/>
          <w:sz w:val="24"/>
          <w:szCs w:val="24"/>
        </w:rPr>
        <w:t>Вестник</w:t>
      </w:r>
      <w:r w:rsidR="00A91E9A" w:rsidRPr="00BF33B8">
        <w:rPr>
          <w:rFonts w:ascii="Times New Roman" w:hAnsi="Times New Roman" w:cs="Times New Roman"/>
          <w:color w:val="000000" w:themeColor="text1"/>
          <w:sz w:val="24"/>
          <w:szCs w:val="24"/>
        </w:rPr>
        <w:t xml:space="preserve"> </w:t>
      </w:r>
      <w:r w:rsidRPr="00BF33B8">
        <w:rPr>
          <w:rFonts w:ascii="Times New Roman" w:hAnsi="Times New Roman" w:cs="Times New Roman"/>
          <w:color w:val="000000" w:themeColor="text1"/>
          <w:sz w:val="24"/>
          <w:szCs w:val="24"/>
        </w:rPr>
        <w:t>Казанского</w:t>
      </w:r>
      <w:r w:rsidR="00A91E9A" w:rsidRPr="00BF33B8">
        <w:rPr>
          <w:rFonts w:ascii="Times New Roman" w:hAnsi="Times New Roman" w:cs="Times New Roman"/>
          <w:color w:val="000000" w:themeColor="text1"/>
          <w:sz w:val="24"/>
          <w:szCs w:val="24"/>
        </w:rPr>
        <w:t xml:space="preserve"> </w:t>
      </w:r>
      <w:r w:rsidRPr="00BF33B8">
        <w:rPr>
          <w:rFonts w:ascii="Times New Roman" w:hAnsi="Times New Roman" w:cs="Times New Roman"/>
          <w:color w:val="000000" w:themeColor="text1"/>
          <w:sz w:val="24"/>
          <w:szCs w:val="24"/>
        </w:rPr>
        <w:t>государственного</w:t>
      </w:r>
      <w:r w:rsidR="00A91E9A" w:rsidRPr="00BF33B8">
        <w:rPr>
          <w:rFonts w:ascii="Times New Roman" w:hAnsi="Times New Roman" w:cs="Times New Roman"/>
          <w:color w:val="000000" w:themeColor="text1"/>
          <w:sz w:val="24"/>
          <w:szCs w:val="24"/>
        </w:rPr>
        <w:t xml:space="preserve"> </w:t>
      </w:r>
      <w:r w:rsidRPr="00BF33B8">
        <w:rPr>
          <w:rFonts w:ascii="Times New Roman" w:hAnsi="Times New Roman" w:cs="Times New Roman"/>
          <w:color w:val="000000" w:themeColor="text1"/>
          <w:sz w:val="24"/>
          <w:szCs w:val="24"/>
        </w:rPr>
        <w:t>энергетического</w:t>
      </w:r>
      <w:r w:rsidR="00A91E9A" w:rsidRPr="00BF33B8">
        <w:rPr>
          <w:rFonts w:ascii="Times New Roman" w:hAnsi="Times New Roman" w:cs="Times New Roman"/>
          <w:color w:val="000000" w:themeColor="text1"/>
          <w:sz w:val="24"/>
          <w:szCs w:val="24"/>
        </w:rPr>
        <w:t xml:space="preserve"> </w:t>
      </w:r>
      <w:r w:rsidRPr="00BF33B8">
        <w:rPr>
          <w:rFonts w:ascii="Times New Roman" w:hAnsi="Times New Roman" w:cs="Times New Roman"/>
          <w:color w:val="000000" w:themeColor="text1"/>
          <w:sz w:val="24"/>
          <w:szCs w:val="24"/>
        </w:rPr>
        <w:t>университета.</w:t>
      </w:r>
      <w:r w:rsidR="00A91E9A" w:rsidRPr="00BF33B8">
        <w:rPr>
          <w:rFonts w:ascii="Times New Roman" w:hAnsi="Times New Roman" w:cs="Times New Roman"/>
          <w:color w:val="000000" w:themeColor="text1"/>
          <w:sz w:val="24"/>
          <w:szCs w:val="24"/>
        </w:rPr>
        <w:t xml:space="preserve"> </w:t>
      </w:r>
      <w:r w:rsidR="00551E4D">
        <w:rPr>
          <w:rFonts w:ascii="Times New Roman" w:hAnsi="Times New Roman" w:cs="Times New Roman"/>
          <w:color w:val="000000" w:themeColor="text1"/>
          <w:sz w:val="24"/>
          <w:szCs w:val="24"/>
        </w:rPr>
        <w:t xml:space="preserve">- </w:t>
      </w:r>
      <w:r w:rsidRPr="00BF33B8">
        <w:rPr>
          <w:rFonts w:ascii="Times New Roman" w:hAnsi="Times New Roman" w:cs="Times New Roman"/>
          <w:color w:val="000000" w:themeColor="text1"/>
          <w:sz w:val="24"/>
          <w:szCs w:val="24"/>
        </w:rPr>
        <w:t>2014.</w:t>
      </w:r>
      <w:r w:rsidR="00A91E9A" w:rsidRPr="00BF33B8">
        <w:rPr>
          <w:rFonts w:ascii="Times New Roman" w:hAnsi="Times New Roman" w:cs="Times New Roman"/>
          <w:color w:val="000000" w:themeColor="text1"/>
          <w:sz w:val="24"/>
          <w:szCs w:val="24"/>
        </w:rPr>
        <w:t xml:space="preserve"> </w:t>
      </w:r>
      <w:r w:rsidR="00551E4D">
        <w:rPr>
          <w:rFonts w:ascii="Times New Roman" w:hAnsi="Times New Roman" w:cs="Times New Roman"/>
          <w:color w:val="000000" w:themeColor="text1"/>
          <w:sz w:val="24"/>
          <w:szCs w:val="24"/>
        </w:rPr>
        <w:t xml:space="preserve">- </w:t>
      </w:r>
      <w:r w:rsidRPr="00BF33B8">
        <w:rPr>
          <w:rFonts w:ascii="Times New Roman" w:hAnsi="Times New Roman" w:cs="Times New Roman"/>
          <w:color w:val="000000" w:themeColor="text1"/>
          <w:sz w:val="24"/>
          <w:szCs w:val="24"/>
        </w:rPr>
        <w:t>№</w:t>
      </w:r>
      <w:r w:rsidR="00A91E9A" w:rsidRPr="00BF33B8">
        <w:rPr>
          <w:rFonts w:ascii="Times New Roman" w:hAnsi="Times New Roman" w:cs="Times New Roman"/>
          <w:color w:val="000000" w:themeColor="text1"/>
          <w:sz w:val="24"/>
          <w:szCs w:val="24"/>
        </w:rPr>
        <w:t xml:space="preserve"> </w:t>
      </w:r>
      <w:r w:rsidRPr="00BF33B8">
        <w:rPr>
          <w:rFonts w:ascii="Times New Roman" w:hAnsi="Times New Roman" w:cs="Times New Roman"/>
          <w:color w:val="000000" w:themeColor="text1"/>
          <w:sz w:val="24"/>
          <w:szCs w:val="24"/>
        </w:rPr>
        <w:t>3</w:t>
      </w:r>
      <w:r w:rsidR="00A91E9A" w:rsidRPr="00BF33B8">
        <w:rPr>
          <w:rFonts w:ascii="Times New Roman" w:hAnsi="Times New Roman" w:cs="Times New Roman"/>
          <w:color w:val="000000" w:themeColor="text1"/>
          <w:sz w:val="24"/>
          <w:szCs w:val="24"/>
        </w:rPr>
        <w:t xml:space="preserve"> </w:t>
      </w:r>
      <w:r w:rsidRPr="00BF33B8">
        <w:rPr>
          <w:rFonts w:ascii="Times New Roman" w:hAnsi="Times New Roman" w:cs="Times New Roman"/>
          <w:color w:val="000000" w:themeColor="text1"/>
          <w:sz w:val="24"/>
          <w:szCs w:val="24"/>
        </w:rPr>
        <w:t>(23).</w:t>
      </w:r>
      <w:r w:rsidR="00551E4D">
        <w:rPr>
          <w:rFonts w:ascii="Times New Roman" w:hAnsi="Times New Roman" w:cs="Times New Roman"/>
          <w:color w:val="000000" w:themeColor="text1"/>
          <w:sz w:val="24"/>
          <w:szCs w:val="24"/>
        </w:rPr>
        <w:t xml:space="preserve"> -</w:t>
      </w:r>
      <w:r w:rsidR="00A91E9A" w:rsidRPr="00BF33B8">
        <w:rPr>
          <w:rFonts w:ascii="Times New Roman" w:hAnsi="Times New Roman" w:cs="Times New Roman"/>
          <w:color w:val="000000" w:themeColor="text1"/>
          <w:sz w:val="24"/>
          <w:szCs w:val="24"/>
        </w:rPr>
        <w:t xml:space="preserve"> </w:t>
      </w:r>
      <w:r w:rsidRPr="00BF33B8">
        <w:rPr>
          <w:rFonts w:ascii="Times New Roman" w:hAnsi="Times New Roman" w:cs="Times New Roman"/>
          <w:color w:val="000000" w:themeColor="text1"/>
          <w:sz w:val="24"/>
          <w:szCs w:val="24"/>
        </w:rPr>
        <w:t>С.</w:t>
      </w:r>
      <w:r w:rsidR="00A91E9A" w:rsidRPr="00BF33B8">
        <w:rPr>
          <w:rFonts w:ascii="Times New Roman" w:hAnsi="Times New Roman" w:cs="Times New Roman"/>
          <w:color w:val="000000" w:themeColor="text1"/>
          <w:sz w:val="24"/>
          <w:szCs w:val="24"/>
        </w:rPr>
        <w:t xml:space="preserve"> </w:t>
      </w:r>
      <w:r w:rsidRPr="00BF33B8">
        <w:rPr>
          <w:rFonts w:ascii="Times New Roman" w:hAnsi="Times New Roman" w:cs="Times New Roman"/>
          <w:color w:val="000000" w:themeColor="text1"/>
          <w:sz w:val="24"/>
          <w:szCs w:val="24"/>
        </w:rPr>
        <w:t>25-32.</w:t>
      </w:r>
    </w:p>
    <w:p w:rsidR="00AF04B5" w:rsidRPr="00BF33B8" w:rsidRDefault="00AF04B5" w:rsidP="00641DF2">
      <w:pPr>
        <w:pStyle w:val="a5"/>
        <w:numPr>
          <w:ilvl w:val="0"/>
          <w:numId w:val="14"/>
        </w:numPr>
        <w:tabs>
          <w:tab w:val="left" w:pos="709"/>
          <w:tab w:val="left" w:pos="993"/>
          <w:tab w:val="left" w:pos="1134"/>
        </w:tabs>
        <w:spacing w:after="0" w:line="360" w:lineRule="auto"/>
        <w:ind w:left="993" w:hanging="142"/>
        <w:jc w:val="both"/>
        <w:rPr>
          <w:rFonts w:ascii="Times New Roman" w:hAnsi="Times New Roman" w:cs="Times New Roman"/>
          <w:color w:val="000000" w:themeColor="text1"/>
          <w:sz w:val="24"/>
          <w:szCs w:val="24"/>
        </w:rPr>
      </w:pPr>
      <w:proofErr w:type="spellStart"/>
      <w:r w:rsidRPr="00BF33B8">
        <w:rPr>
          <w:rFonts w:ascii="Times New Roman" w:hAnsi="Times New Roman" w:cs="Times New Roman"/>
          <w:color w:val="000000" w:themeColor="text1"/>
          <w:sz w:val="24"/>
          <w:szCs w:val="24"/>
        </w:rPr>
        <w:t>Жирякова</w:t>
      </w:r>
      <w:proofErr w:type="spellEnd"/>
      <w:r w:rsidR="00551E4D">
        <w:rPr>
          <w:rFonts w:ascii="Times New Roman" w:hAnsi="Times New Roman" w:cs="Times New Roman"/>
          <w:color w:val="000000" w:themeColor="text1"/>
          <w:sz w:val="24"/>
          <w:szCs w:val="24"/>
        </w:rPr>
        <w:t>,</w:t>
      </w:r>
      <w:r w:rsidR="00A91E9A" w:rsidRPr="00BF33B8">
        <w:rPr>
          <w:rFonts w:ascii="Times New Roman" w:hAnsi="Times New Roman" w:cs="Times New Roman"/>
          <w:color w:val="000000" w:themeColor="text1"/>
          <w:sz w:val="24"/>
          <w:szCs w:val="24"/>
        </w:rPr>
        <w:t xml:space="preserve"> </w:t>
      </w:r>
      <w:r w:rsidRPr="00BF33B8">
        <w:rPr>
          <w:rFonts w:ascii="Times New Roman" w:hAnsi="Times New Roman" w:cs="Times New Roman"/>
          <w:color w:val="000000" w:themeColor="text1"/>
          <w:sz w:val="24"/>
          <w:szCs w:val="24"/>
        </w:rPr>
        <w:t>Е.С.</w:t>
      </w:r>
      <w:r w:rsidR="00A91E9A" w:rsidRPr="00BF33B8">
        <w:rPr>
          <w:rFonts w:ascii="Times New Roman" w:hAnsi="Times New Roman" w:cs="Times New Roman"/>
          <w:color w:val="000000" w:themeColor="text1"/>
          <w:sz w:val="24"/>
          <w:szCs w:val="24"/>
        </w:rPr>
        <w:t xml:space="preserve"> </w:t>
      </w:r>
      <w:r w:rsidR="00551E4D">
        <w:rPr>
          <w:rFonts w:ascii="Times New Roman" w:hAnsi="Times New Roman" w:cs="Times New Roman"/>
          <w:color w:val="000000" w:themeColor="text1"/>
          <w:sz w:val="24"/>
          <w:szCs w:val="24"/>
        </w:rPr>
        <w:t>Проблемы современной науки в России //</w:t>
      </w:r>
      <w:r w:rsidR="00A91E9A" w:rsidRPr="00BF33B8">
        <w:rPr>
          <w:rFonts w:ascii="Times New Roman" w:hAnsi="Times New Roman" w:cs="Times New Roman"/>
          <w:color w:val="000000" w:themeColor="text1"/>
          <w:sz w:val="24"/>
          <w:szCs w:val="24"/>
        </w:rPr>
        <w:t xml:space="preserve"> </w:t>
      </w:r>
      <w:proofErr w:type="spellStart"/>
      <w:r w:rsidRPr="00BF33B8">
        <w:rPr>
          <w:rFonts w:ascii="Times New Roman" w:hAnsi="Times New Roman" w:cs="Times New Roman"/>
          <w:color w:val="000000" w:themeColor="text1"/>
          <w:sz w:val="24"/>
          <w:szCs w:val="24"/>
        </w:rPr>
        <w:t>Master's</w:t>
      </w:r>
      <w:proofErr w:type="spellEnd"/>
      <w:r w:rsidR="00A91E9A" w:rsidRPr="00BF33B8">
        <w:rPr>
          <w:rFonts w:ascii="Times New Roman" w:hAnsi="Times New Roman" w:cs="Times New Roman"/>
          <w:color w:val="000000" w:themeColor="text1"/>
          <w:sz w:val="24"/>
          <w:szCs w:val="24"/>
        </w:rPr>
        <w:t xml:space="preserve"> </w:t>
      </w:r>
      <w:proofErr w:type="spellStart"/>
      <w:r w:rsidRPr="00BF33B8">
        <w:rPr>
          <w:rFonts w:ascii="Times New Roman" w:hAnsi="Times New Roman" w:cs="Times New Roman"/>
          <w:color w:val="000000" w:themeColor="text1"/>
          <w:sz w:val="24"/>
          <w:szCs w:val="24"/>
        </w:rPr>
        <w:t>Journal</w:t>
      </w:r>
      <w:proofErr w:type="spellEnd"/>
      <w:r w:rsidRPr="00BF33B8">
        <w:rPr>
          <w:rFonts w:ascii="Times New Roman" w:hAnsi="Times New Roman" w:cs="Times New Roman"/>
          <w:color w:val="000000" w:themeColor="text1"/>
          <w:sz w:val="24"/>
          <w:szCs w:val="24"/>
        </w:rPr>
        <w:t>.</w:t>
      </w:r>
      <w:r w:rsidR="00551E4D">
        <w:rPr>
          <w:rFonts w:ascii="Times New Roman" w:hAnsi="Times New Roman" w:cs="Times New Roman"/>
          <w:color w:val="000000" w:themeColor="text1"/>
          <w:sz w:val="24"/>
          <w:szCs w:val="24"/>
        </w:rPr>
        <w:t xml:space="preserve"> -</w:t>
      </w:r>
      <w:r w:rsidR="00A91E9A" w:rsidRPr="00BF33B8">
        <w:rPr>
          <w:rFonts w:ascii="Times New Roman" w:hAnsi="Times New Roman" w:cs="Times New Roman"/>
          <w:color w:val="000000" w:themeColor="text1"/>
          <w:sz w:val="24"/>
          <w:szCs w:val="24"/>
        </w:rPr>
        <w:t xml:space="preserve"> </w:t>
      </w:r>
      <w:r w:rsidRPr="00BF33B8">
        <w:rPr>
          <w:rFonts w:ascii="Times New Roman" w:hAnsi="Times New Roman" w:cs="Times New Roman"/>
          <w:color w:val="000000" w:themeColor="text1"/>
          <w:sz w:val="24"/>
          <w:szCs w:val="24"/>
        </w:rPr>
        <w:t>2014.</w:t>
      </w:r>
      <w:r w:rsidR="00A91E9A" w:rsidRPr="00BF33B8">
        <w:rPr>
          <w:rFonts w:ascii="Times New Roman" w:hAnsi="Times New Roman" w:cs="Times New Roman"/>
          <w:color w:val="000000" w:themeColor="text1"/>
          <w:sz w:val="24"/>
          <w:szCs w:val="24"/>
        </w:rPr>
        <w:t xml:space="preserve"> </w:t>
      </w:r>
      <w:r w:rsidR="00551E4D">
        <w:rPr>
          <w:rFonts w:ascii="Times New Roman" w:hAnsi="Times New Roman" w:cs="Times New Roman"/>
          <w:color w:val="000000" w:themeColor="text1"/>
          <w:sz w:val="24"/>
          <w:szCs w:val="24"/>
        </w:rPr>
        <w:t>-</w:t>
      </w:r>
      <w:r w:rsidRPr="00BF33B8">
        <w:rPr>
          <w:rFonts w:ascii="Times New Roman" w:hAnsi="Times New Roman" w:cs="Times New Roman"/>
          <w:color w:val="000000" w:themeColor="text1"/>
          <w:sz w:val="24"/>
          <w:szCs w:val="24"/>
        </w:rPr>
        <w:t>№</w:t>
      </w:r>
      <w:r w:rsidR="00A91E9A" w:rsidRPr="00BF33B8">
        <w:rPr>
          <w:rFonts w:ascii="Times New Roman" w:hAnsi="Times New Roman" w:cs="Times New Roman"/>
          <w:color w:val="000000" w:themeColor="text1"/>
          <w:sz w:val="24"/>
          <w:szCs w:val="24"/>
        </w:rPr>
        <w:t xml:space="preserve"> </w:t>
      </w:r>
      <w:r w:rsidRPr="00BF33B8">
        <w:rPr>
          <w:rFonts w:ascii="Times New Roman" w:hAnsi="Times New Roman" w:cs="Times New Roman"/>
          <w:color w:val="000000" w:themeColor="text1"/>
          <w:sz w:val="24"/>
          <w:szCs w:val="24"/>
        </w:rPr>
        <w:t>1.</w:t>
      </w:r>
      <w:r w:rsidR="00551E4D">
        <w:rPr>
          <w:rFonts w:ascii="Times New Roman" w:hAnsi="Times New Roman" w:cs="Times New Roman"/>
          <w:color w:val="000000" w:themeColor="text1"/>
          <w:sz w:val="24"/>
          <w:szCs w:val="24"/>
        </w:rPr>
        <w:t xml:space="preserve"> -</w:t>
      </w:r>
      <w:r w:rsidR="00A91E9A" w:rsidRPr="00BF33B8">
        <w:rPr>
          <w:rFonts w:ascii="Times New Roman" w:hAnsi="Times New Roman" w:cs="Times New Roman"/>
          <w:color w:val="000000" w:themeColor="text1"/>
          <w:sz w:val="24"/>
          <w:szCs w:val="24"/>
        </w:rPr>
        <w:t xml:space="preserve"> </w:t>
      </w:r>
      <w:r w:rsidRPr="00BF33B8">
        <w:rPr>
          <w:rFonts w:ascii="Times New Roman" w:hAnsi="Times New Roman" w:cs="Times New Roman"/>
          <w:color w:val="000000" w:themeColor="text1"/>
          <w:sz w:val="24"/>
          <w:szCs w:val="24"/>
        </w:rPr>
        <w:t>С.</w:t>
      </w:r>
      <w:r w:rsidR="00A91E9A" w:rsidRPr="00BF33B8">
        <w:rPr>
          <w:rFonts w:ascii="Times New Roman" w:hAnsi="Times New Roman" w:cs="Times New Roman"/>
          <w:color w:val="000000" w:themeColor="text1"/>
          <w:sz w:val="24"/>
          <w:szCs w:val="24"/>
        </w:rPr>
        <w:t xml:space="preserve"> </w:t>
      </w:r>
      <w:r w:rsidRPr="00BF33B8">
        <w:rPr>
          <w:rFonts w:ascii="Times New Roman" w:hAnsi="Times New Roman" w:cs="Times New Roman"/>
          <w:color w:val="000000" w:themeColor="text1"/>
          <w:sz w:val="24"/>
          <w:szCs w:val="24"/>
        </w:rPr>
        <w:t>308-313.</w:t>
      </w:r>
    </w:p>
    <w:p w:rsidR="00AF04B5" w:rsidRPr="00BF33B8" w:rsidRDefault="00AF04B5" w:rsidP="00641DF2">
      <w:pPr>
        <w:tabs>
          <w:tab w:val="left" w:pos="993"/>
          <w:tab w:val="left" w:pos="1134"/>
        </w:tabs>
        <w:spacing w:after="0" w:line="360" w:lineRule="auto"/>
        <w:ind w:left="993" w:firstLine="567"/>
        <w:rPr>
          <w:rFonts w:ascii="Times New Roman" w:hAnsi="Times New Roman" w:cs="Times New Roman"/>
          <w:color w:val="000000" w:themeColor="text1"/>
          <w:sz w:val="24"/>
          <w:szCs w:val="24"/>
          <w:shd w:val="clear" w:color="auto" w:fill="FFFFFF"/>
        </w:rPr>
      </w:pPr>
    </w:p>
    <w:p w:rsidR="00AE68B0" w:rsidRPr="00BF33B8" w:rsidRDefault="00AE68B0" w:rsidP="00543176">
      <w:pPr>
        <w:spacing w:after="0" w:line="360" w:lineRule="auto"/>
        <w:ind w:firstLine="567"/>
        <w:rPr>
          <w:rFonts w:ascii="Times New Roman" w:hAnsi="Times New Roman" w:cs="Times New Roman"/>
          <w:color w:val="000000" w:themeColor="text1"/>
          <w:sz w:val="24"/>
          <w:szCs w:val="24"/>
        </w:rPr>
      </w:pPr>
    </w:p>
    <w:sectPr w:rsidR="00AE68B0" w:rsidRPr="00BF33B8" w:rsidSect="008570B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3872"/>
    <w:multiLevelType w:val="multilevel"/>
    <w:tmpl w:val="7AC0AF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6BF0915"/>
    <w:multiLevelType w:val="multilevel"/>
    <w:tmpl w:val="3D1CB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C451EA"/>
    <w:multiLevelType w:val="hybridMultilevel"/>
    <w:tmpl w:val="85A455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4E24D16"/>
    <w:multiLevelType w:val="multilevel"/>
    <w:tmpl w:val="2E803A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3B475396"/>
    <w:multiLevelType w:val="hybridMultilevel"/>
    <w:tmpl w:val="67D6F03C"/>
    <w:lvl w:ilvl="0" w:tplc="EA9E39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9AB5AA9"/>
    <w:multiLevelType w:val="multilevel"/>
    <w:tmpl w:val="A69A1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9F62331"/>
    <w:multiLevelType w:val="hybridMultilevel"/>
    <w:tmpl w:val="5D84FBDE"/>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4D481868"/>
    <w:multiLevelType w:val="multilevel"/>
    <w:tmpl w:val="2CE80F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3CE3BDF"/>
    <w:multiLevelType w:val="multilevel"/>
    <w:tmpl w:val="4D6A3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39E00B1"/>
    <w:multiLevelType w:val="multilevel"/>
    <w:tmpl w:val="68D2B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4030614"/>
    <w:multiLevelType w:val="multilevel"/>
    <w:tmpl w:val="D56052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6B16E84"/>
    <w:multiLevelType w:val="multilevel"/>
    <w:tmpl w:val="2F6ED4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8A37CA7"/>
    <w:multiLevelType w:val="multilevel"/>
    <w:tmpl w:val="BA721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98271B4"/>
    <w:multiLevelType w:val="multilevel"/>
    <w:tmpl w:val="90A488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0AF41DD"/>
    <w:multiLevelType w:val="hybridMultilevel"/>
    <w:tmpl w:val="6E588E88"/>
    <w:lvl w:ilvl="0" w:tplc="1D0A7E7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3D87448"/>
    <w:multiLevelType w:val="multilevel"/>
    <w:tmpl w:val="68227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50F0E40"/>
    <w:multiLevelType w:val="multilevel"/>
    <w:tmpl w:val="B1EA0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15"/>
  </w:num>
  <w:num w:numId="4">
    <w:abstractNumId w:val="1"/>
  </w:num>
  <w:num w:numId="5">
    <w:abstractNumId w:val="9"/>
  </w:num>
  <w:num w:numId="6">
    <w:abstractNumId w:val="16"/>
  </w:num>
  <w:num w:numId="7">
    <w:abstractNumId w:val="7"/>
  </w:num>
  <w:num w:numId="8">
    <w:abstractNumId w:val="13"/>
  </w:num>
  <w:num w:numId="9">
    <w:abstractNumId w:val="10"/>
  </w:num>
  <w:num w:numId="10">
    <w:abstractNumId w:val="11"/>
  </w:num>
  <w:num w:numId="11">
    <w:abstractNumId w:val="5"/>
  </w:num>
  <w:num w:numId="12">
    <w:abstractNumId w:val="12"/>
  </w:num>
  <w:num w:numId="13">
    <w:abstractNumId w:val="8"/>
  </w:num>
  <w:num w:numId="14">
    <w:abstractNumId w:val="6"/>
  </w:num>
  <w:num w:numId="15">
    <w:abstractNumId w:val="4"/>
  </w:num>
  <w:num w:numId="16">
    <w:abstractNumId w:val="1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8CB"/>
    <w:rsid w:val="000137CE"/>
    <w:rsid w:val="0001593D"/>
    <w:rsid w:val="00084083"/>
    <w:rsid w:val="000B4E62"/>
    <w:rsid w:val="000B599B"/>
    <w:rsid w:val="000C45ED"/>
    <w:rsid w:val="000D0F89"/>
    <w:rsid w:val="000F4F08"/>
    <w:rsid w:val="00115C38"/>
    <w:rsid w:val="00123D5C"/>
    <w:rsid w:val="00143BFA"/>
    <w:rsid w:val="00144521"/>
    <w:rsid w:val="001673AB"/>
    <w:rsid w:val="001C3AB2"/>
    <w:rsid w:val="001F755B"/>
    <w:rsid w:val="002015AB"/>
    <w:rsid w:val="00225497"/>
    <w:rsid w:val="002712C9"/>
    <w:rsid w:val="002C49AF"/>
    <w:rsid w:val="002F48BE"/>
    <w:rsid w:val="002F6F86"/>
    <w:rsid w:val="00317801"/>
    <w:rsid w:val="00357092"/>
    <w:rsid w:val="00362A4F"/>
    <w:rsid w:val="00382066"/>
    <w:rsid w:val="00394CA2"/>
    <w:rsid w:val="00421688"/>
    <w:rsid w:val="0046064C"/>
    <w:rsid w:val="00461624"/>
    <w:rsid w:val="00471DE0"/>
    <w:rsid w:val="004C5DF0"/>
    <w:rsid w:val="004D24AD"/>
    <w:rsid w:val="004E380D"/>
    <w:rsid w:val="005057A5"/>
    <w:rsid w:val="0054311B"/>
    <w:rsid w:val="00543176"/>
    <w:rsid w:val="00551E4D"/>
    <w:rsid w:val="00555BEF"/>
    <w:rsid w:val="005D161B"/>
    <w:rsid w:val="005D7DB1"/>
    <w:rsid w:val="005E04EA"/>
    <w:rsid w:val="00622AF4"/>
    <w:rsid w:val="00633295"/>
    <w:rsid w:val="006358F7"/>
    <w:rsid w:val="00641DF2"/>
    <w:rsid w:val="00642426"/>
    <w:rsid w:val="00662598"/>
    <w:rsid w:val="006A0209"/>
    <w:rsid w:val="006A36B2"/>
    <w:rsid w:val="006C18FA"/>
    <w:rsid w:val="006F76FC"/>
    <w:rsid w:val="00704934"/>
    <w:rsid w:val="007054F6"/>
    <w:rsid w:val="00715D6E"/>
    <w:rsid w:val="00730E95"/>
    <w:rsid w:val="00775831"/>
    <w:rsid w:val="007915DF"/>
    <w:rsid w:val="00792A7F"/>
    <w:rsid w:val="007A442D"/>
    <w:rsid w:val="007C2462"/>
    <w:rsid w:val="007C7C82"/>
    <w:rsid w:val="007D5A40"/>
    <w:rsid w:val="007E37F3"/>
    <w:rsid w:val="00807430"/>
    <w:rsid w:val="00855EA8"/>
    <w:rsid w:val="008570BB"/>
    <w:rsid w:val="00893E86"/>
    <w:rsid w:val="008D6ED0"/>
    <w:rsid w:val="00907EE7"/>
    <w:rsid w:val="00933162"/>
    <w:rsid w:val="009529E7"/>
    <w:rsid w:val="00996CD8"/>
    <w:rsid w:val="009C2AD7"/>
    <w:rsid w:val="009E0756"/>
    <w:rsid w:val="009E2754"/>
    <w:rsid w:val="009E44DB"/>
    <w:rsid w:val="009E58CB"/>
    <w:rsid w:val="00A00AB3"/>
    <w:rsid w:val="00A136C9"/>
    <w:rsid w:val="00A25C59"/>
    <w:rsid w:val="00A335AD"/>
    <w:rsid w:val="00A542CF"/>
    <w:rsid w:val="00A91E9A"/>
    <w:rsid w:val="00A96819"/>
    <w:rsid w:val="00A96841"/>
    <w:rsid w:val="00AA237F"/>
    <w:rsid w:val="00AE496D"/>
    <w:rsid w:val="00AE68B0"/>
    <w:rsid w:val="00AF04B5"/>
    <w:rsid w:val="00B02927"/>
    <w:rsid w:val="00B67C2A"/>
    <w:rsid w:val="00B874DF"/>
    <w:rsid w:val="00B967F4"/>
    <w:rsid w:val="00BB2ED6"/>
    <w:rsid w:val="00BF33B8"/>
    <w:rsid w:val="00CC6560"/>
    <w:rsid w:val="00CF1464"/>
    <w:rsid w:val="00D11F19"/>
    <w:rsid w:val="00D30F0D"/>
    <w:rsid w:val="00D36FCE"/>
    <w:rsid w:val="00D563FB"/>
    <w:rsid w:val="00D85863"/>
    <w:rsid w:val="00DC673B"/>
    <w:rsid w:val="00DE4E0B"/>
    <w:rsid w:val="00DF0BD9"/>
    <w:rsid w:val="00E3115C"/>
    <w:rsid w:val="00E40D0F"/>
    <w:rsid w:val="00E47C1B"/>
    <w:rsid w:val="00E76E30"/>
    <w:rsid w:val="00EA61F8"/>
    <w:rsid w:val="00EC6848"/>
    <w:rsid w:val="00F053F2"/>
    <w:rsid w:val="00F3187A"/>
    <w:rsid w:val="00F508C5"/>
    <w:rsid w:val="00F55BDE"/>
    <w:rsid w:val="00FA6DF7"/>
    <w:rsid w:val="00FE6E7A"/>
    <w:rsid w:val="00FF21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54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54F6"/>
    <w:rPr>
      <w:rFonts w:ascii="Tahoma" w:hAnsi="Tahoma" w:cs="Tahoma"/>
      <w:sz w:val="16"/>
      <w:szCs w:val="16"/>
    </w:rPr>
  </w:style>
  <w:style w:type="paragraph" w:styleId="a5">
    <w:name w:val="List Paragraph"/>
    <w:basedOn w:val="a"/>
    <w:uiPriority w:val="34"/>
    <w:qFormat/>
    <w:rsid w:val="00AF04B5"/>
    <w:pPr>
      <w:ind w:left="720"/>
      <w:contextualSpacing/>
    </w:pPr>
  </w:style>
  <w:style w:type="paragraph" w:styleId="a6">
    <w:name w:val="Normal (Web)"/>
    <w:basedOn w:val="a"/>
    <w:uiPriority w:val="99"/>
    <w:unhideWhenUsed/>
    <w:rsid w:val="00E40D0F"/>
    <w:pPr>
      <w:spacing w:before="100" w:beforeAutospacing="1" w:after="100" w:afterAutospacing="1" w:line="240" w:lineRule="auto"/>
    </w:pPr>
    <w:rPr>
      <w:rFonts w:ascii="Times New Roman" w:eastAsiaTheme="minorEastAsia" w:hAnsi="Times New Roman" w:cs="Times New Roman"/>
      <w:sz w:val="24"/>
      <w:szCs w:val="24"/>
      <w:lang w:eastAsia="ru-RU"/>
    </w:rPr>
  </w:style>
  <w:style w:type="table" w:styleId="a7">
    <w:name w:val="Table Grid"/>
    <w:basedOn w:val="a1"/>
    <w:uiPriority w:val="59"/>
    <w:rsid w:val="00D30F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54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54F6"/>
    <w:rPr>
      <w:rFonts w:ascii="Tahoma" w:hAnsi="Tahoma" w:cs="Tahoma"/>
      <w:sz w:val="16"/>
      <w:szCs w:val="16"/>
    </w:rPr>
  </w:style>
  <w:style w:type="paragraph" w:styleId="a5">
    <w:name w:val="List Paragraph"/>
    <w:basedOn w:val="a"/>
    <w:uiPriority w:val="34"/>
    <w:qFormat/>
    <w:rsid w:val="00AF04B5"/>
    <w:pPr>
      <w:ind w:left="720"/>
      <w:contextualSpacing/>
    </w:pPr>
  </w:style>
  <w:style w:type="paragraph" w:styleId="a6">
    <w:name w:val="Normal (Web)"/>
    <w:basedOn w:val="a"/>
    <w:uiPriority w:val="99"/>
    <w:unhideWhenUsed/>
    <w:rsid w:val="00E40D0F"/>
    <w:pPr>
      <w:spacing w:before="100" w:beforeAutospacing="1" w:after="100" w:afterAutospacing="1" w:line="240" w:lineRule="auto"/>
    </w:pPr>
    <w:rPr>
      <w:rFonts w:ascii="Times New Roman" w:eastAsiaTheme="minorEastAsia" w:hAnsi="Times New Roman" w:cs="Times New Roman"/>
      <w:sz w:val="24"/>
      <w:szCs w:val="24"/>
      <w:lang w:eastAsia="ru-RU"/>
    </w:rPr>
  </w:style>
  <w:style w:type="table" w:styleId="a7">
    <w:name w:val="Table Grid"/>
    <w:basedOn w:val="a1"/>
    <w:uiPriority w:val="59"/>
    <w:rsid w:val="00D30F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70561">
      <w:bodyDiv w:val="1"/>
      <w:marLeft w:val="0"/>
      <w:marRight w:val="0"/>
      <w:marTop w:val="0"/>
      <w:marBottom w:val="0"/>
      <w:divBdr>
        <w:top w:val="none" w:sz="0" w:space="0" w:color="auto"/>
        <w:left w:val="none" w:sz="0" w:space="0" w:color="auto"/>
        <w:bottom w:val="none" w:sz="0" w:space="0" w:color="auto"/>
        <w:right w:val="none" w:sz="0" w:space="0" w:color="auto"/>
      </w:divBdr>
    </w:div>
    <w:div w:id="170026511">
      <w:bodyDiv w:val="1"/>
      <w:marLeft w:val="0"/>
      <w:marRight w:val="0"/>
      <w:marTop w:val="0"/>
      <w:marBottom w:val="0"/>
      <w:divBdr>
        <w:top w:val="none" w:sz="0" w:space="0" w:color="auto"/>
        <w:left w:val="none" w:sz="0" w:space="0" w:color="auto"/>
        <w:bottom w:val="none" w:sz="0" w:space="0" w:color="auto"/>
        <w:right w:val="none" w:sz="0" w:space="0" w:color="auto"/>
      </w:divBdr>
    </w:div>
    <w:div w:id="198472686">
      <w:bodyDiv w:val="1"/>
      <w:marLeft w:val="0"/>
      <w:marRight w:val="0"/>
      <w:marTop w:val="0"/>
      <w:marBottom w:val="0"/>
      <w:divBdr>
        <w:top w:val="none" w:sz="0" w:space="0" w:color="auto"/>
        <w:left w:val="none" w:sz="0" w:space="0" w:color="auto"/>
        <w:bottom w:val="none" w:sz="0" w:space="0" w:color="auto"/>
        <w:right w:val="none" w:sz="0" w:space="0" w:color="auto"/>
      </w:divBdr>
    </w:div>
    <w:div w:id="854878787">
      <w:bodyDiv w:val="1"/>
      <w:marLeft w:val="0"/>
      <w:marRight w:val="0"/>
      <w:marTop w:val="0"/>
      <w:marBottom w:val="0"/>
      <w:divBdr>
        <w:top w:val="none" w:sz="0" w:space="0" w:color="auto"/>
        <w:left w:val="none" w:sz="0" w:space="0" w:color="auto"/>
        <w:bottom w:val="none" w:sz="0" w:space="0" w:color="auto"/>
        <w:right w:val="none" w:sz="0" w:space="0" w:color="auto"/>
      </w:divBdr>
    </w:div>
    <w:div w:id="1356421164">
      <w:bodyDiv w:val="1"/>
      <w:marLeft w:val="0"/>
      <w:marRight w:val="0"/>
      <w:marTop w:val="0"/>
      <w:marBottom w:val="0"/>
      <w:divBdr>
        <w:top w:val="none" w:sz="0" w:space="0" w:color="auto"/>
        <w:left w:val="none" w:sz="0" w:space="0" w:color="auto"/>
        <w:bottom w:val="none" w:sz="0" w:space="0" w:color="auto"/>
        <w:right w:val="none" w:sz="0" w:space="0" w:color="auto"/>
      </w:divBdr>
      <w:divsChild>
        <w:div w:id="304550595">
          <w:marLeft w:val="0"/>
          <w:marRight w:val="0"/>
          <w:marTop w:val="240"/>
          <w:marBottom w:val="240"/>
          <w:divBdr>
            <w:top w:val="none" w:sz="0" w:space="0" w:color="auto"/>
            <w:left w:val="none" w:sz="0" w:space="0" w:color="auto"/>
            <w:bottom w:val="none" w:sz="0" w:space="0" w:color="auto"/>
            <w:right w:val="none" w:sz="0" w:space="0" w:color="auto"/>
          </w:divBdr>
          <w:divsChild>
            <w:div w:id="8922734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75626366">
      <w:bodyDiv w:val="1"/>
      <w:marLeft w:val="0"/>
      <w:marRight w:val="0"/>
      <w:marTop w:val="0"/>
      <w:marBottom w:val="0"/>
      <w:divBdr>
        <w:top w:val="none" w:sz="0" w:space="0" w:color="auto"/>
        <w:left w:val="none" w:sz="0" w:space="0" w:color="auto"/>
        <w:bottom w:val="none" w:sz="0" w:space="0" w:color="auto"/>
        <w:right w:val="none" w:sz="0" w:space="0" w:color="auto"/>
      </w:divBdr>
      <w:divsChild>
        <w:div w:id="1020275424">
          <w:marLeft w:val="0"/>
          <w:marRight w:val="0"/>
          <w:marTop w:val="240"/>
          <w:marBottom w:val="240"/>
          <w:divBdr>
            <w:top w:val="none" w:sz="0" w:space="0" w:color="auto"/>
            <w:left w:val="none" w:sz="0" w:space="0" w:color="auto"/>
            <w:bottom w:val="none" w:sz="0" w:space="0" w:color="auto"/>
            <w:right w:val="none" w:sz="0" w:space="0" w:color="auto"/>
          </w:divBdr>
          <w:divsChild>
            <w:div w:id="6576544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34678317">
      <w:bodyDiv w:val="1"/>
      <w:marLeft w:val="0"/>
      <w:marRight w:val="0"/>
      <w:marTop w:val="0"/>
      <w:marBottom w:val="0"/>
      <w:divBdr>
        <w:top w:val="none" w:sz="0" w:space="0" w:color="auto"/>
        <w:left w:val="none" w:sz="0" w:space="0" w:color="auto"/>
        <w:bottom w:val="none" w:sz="0" w:space="0" w:color="auto"/>
        <w:right w:val="none" w:sz="0" w:space="0" w:color="auto"/>
      </w:divBdr>
    </w:div>
    <w:div w:id="1704401882">
      <w:bodyDiv w:val="1"/>
      <w:marLeft w:val="0"/>
      <w:marRight w:val="0"/>
      <w:marTop w:val="0"/>
      <w:marBottom w:val="0"/>
      <w:divBdr>
        <w:top w:val="none" w:sz="0" w:space="0" w:color="auto"/>
        <w:left w:val="none" w:sz="0" w:space="0" w:color="auto"/>
        <w:bottom w:val="none" w:sz="0" w:space="0" w:color="auto"/>
        <w:right w:val="none" w:sz="0" w:space="0" w:color="auto"/>
      </w:divBdr>
    </w:div>
    <w:div w:id="1947419968">
      <w:bodyDiv w:val="1"/>
      <w:marLeft w:val="0"/>
      <w:marRight w:val="0"/>
      <w:marTop w:val="0"/>
      <w:marBottom w:val="0"/>
      <w:divBdr>
        <w:top w:val="none" w:sz="0" w:space="0" w:color="auto"/>
        <w:left w:val="none" w:sz="0" w:space="0" w:color="auto"/>
        <w:bottom w:val="none" w:sz="0" w:space="0" w:color="auto"/>
        <w:right w:val="none" w:sz="0" w:space="0" w:color="auto"/>
      </w:divBdr>
    </w:div>
    <w:div w:id="213859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33C69-D3D8-4106-BB18-5693A89B1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1221</Words>
  <Characters>6963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Irsen</dc:creator>
  <cp:lastModifiedBy>User</cp:lastModifiedBy>
  <cp:revision>10</cp:revision>
  <dcterms:created xsi:type="dcterms:W3CDTF">2020-11-20T10:38:00Z</dcterms:created>
  <dcterms:modified xsi:type="dcterms:W3CDTF">2020-11-26T13:08:00Z</dcterms:modified>
</cp:coreProperties>
</file>