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CE" w:rsidRDefault="00EE54CE" w:rsidP="00EE54CE">
      <w:pPr>
        <w:pStyle w:val="a4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4CE" w:rsidTr="00F31337">
        <w:tc>
          <w:tcPr>
            <w:tcW w:w="4785" w:type="dxa"/>
          </w:tcPr>
          <w:p w:rsidR="00EE54CE" w:rsidRDefault="00F31337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E54CE">
              <w:rPr>
                <w:sz w:val="28"/>
                <w:szCs w:val="28"/>
              </w:rPr>
              <w:t>«СОГЛАСОВАНО»</w:t>
            </w:r>
          </w:p>
          <w:p w:rsidR="00EE54CE" w:rsidRDefault="00EE54CE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</w:p>
          <w:p w:rsidR="0095758E" w:rsidRDefault="00EE54CE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ГБУК «Брянская областная научная универсальная библиотека </w:t>
            </w:r>
          </w:p>
          <w:p w:rsidR="00EE54CE" w:rsidRDefault="00EE54CE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Ф.И. Тютчева»</w:t>
            </w:r>
          </w:p>
          <w:p w:rsidR="00EE54CE" w:rsidRDefault="00EE54CE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</w:p>
          <w:p w:rsidR="00EE54CE" w:rsidRDefault="00EE54CE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_________________С.С. Дедюля</w:t>
            </w:r>
          </w:p>
          <w:p w:rsidR="00F31337" w:rsidRDefault="00F31337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54CE" w:rsidRDefault="00F31337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37C0">
              <w:rPr>
                <w:sz w:val="28"/>
                <w:szCs w:val="28"/>
              </w:rPr>
              <w:t xml:space="preserve">  </w:t>
            </w:r>
            <w:r w:rsidR="009E0D35">
              <w:rPr>
                <w:sz w:val="28"/>
                <w:szCs w:val="28"/>
              </w:rPr>
              <w:t>«23</w:t>
            </w:r>
            <w:r w:rsidR="00502ABE">
              <w:rPr>
                <w:sz w:val="28"/>
                <w:szCs w:val="28"/>
              </w:rPr>
              <w:t>»  ок</w:t>
            </w:r>
            <w:r w:rsidR="0039452A">
              <w:rPr>
                <w:sz w:val="28"/>
                <w:szCs w:val="28"/>
              </w:rPr>
              <w:t>тября   2017</w:t>
            </w:r>
            <w:r w:rsidR="00EE54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EE54CE" w:rsidRDefault="00F31337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54CE">
              <w:rPr>
                <w:sz w:val="28"/>
                <w:szCs w:val="28"/>
              </w:rPr>
              <w:t>«УТВЕРЖДАЮ»</w:t>
            </w:r>
          </w:p>
          <w:p w:rsidR="00EE54CE" w:rsidRDefault="00EE54CE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 и науки Брянской области, председатель Брянской областной Ассоциации «Кадеты Брянщины»</w:t>
            </w:r>
          </w:p>
          <w:p w:rsidR="00EE54CE" w:rsidRDefault="0039452A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________________Н.В.Чернякова</w:t>
            </w:r>
          </w:p>
          <w:p w:rsidR="00F31337" w:rsidRDefault="00F31337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</w:p>
          <w:p w:rsidR="00EE54CE" w:rsidRDefault="004037C0" w:rsidP="00A73336">
            <w:pPr>
              <w:tabs>
                <w:tab w:val="left" w:pos="8820"/>
              </w:tabs>
              <w:ind w:right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0D35">
              <w:rPr>
                <w:sz w:val="28"/>
                <w:szCs w:val="28"/>
              </w:rPr>
              <w:t>«23</w:t>
            </w:r>
            <w:r w:rsidR="00502ABE">
              <w:rPr>
                <w:sz w:val="28"/>
                <w:szCs w:val="28"/>
              </w:rPr>
              <w:t>»  ок</w:t>
            </w:r>
            <w:r w:rsidR="0039452A">
              <w:rPr>
                <w:sz w:val="28"/>
                <w:szCs w:val="28"/>
              </w:rPr>
              <w:t>тября  2017</w:t>
            </w:r>
            <w:r w:rsidR="00EE54CE">
              <w:rPr>
                <w:sz w:val="28"/>
                <w:szCs w:val="28"/>
              </w:rPr>
              <w:t xml:space="preserve"> г.</w:t>
            </w:r>
          </w:p>
        </w:tc>
      </w:tr>
    </w:tbl>
    <w:p w:rsidR="00EE54CE" w:rsidRDefault="00EE54CE" w:rsidP="00EE54CE">
      <w:pPr>
        <w:tabs>
          <w:tab w:val="left" w:pos="8820"/>
        </w:tabs>
        <w:ind w:right="534"/>
        <w:jc w:val="both"/>
        <w:rPr>
          <w:sz w:val="28"/>
          <w:szCs w:val="28"/>
        </w:rPr>
      </w:pPr>
    </w:p>
    <w:p w:rsidR="00EE54CE" w:rsidRDefault="00EE54CE" w:rsidP="00EE54CE">
      <w:pPr>
        <w:tabs>
          <w:tab w:val="left" w:pos="8820"/>
        </w:tabs>
        <w:ind w:right="534"/>
        <w:jc w:val="center"/>
        <w:rPr>
          <w:b/>
          <w:sz w:val="28"/>
          <w:szCs w:val="28"/>
        </w:rPr>
      </w:pPr>
      <w:r w:rsidRPr="008D47F7">
        <w:rPr>
          <w:b/>
          <w:sz w:val="28"/>
          <w:szCs w:val="28"/>
        </w:rPr>
        <w:t xml:space="preserve">Положение о </w:t>
      </w:r>
      <w:r w:rsidR="00D14A32">
        <w:rPr>
          <w:b/>
          <w:sz w:val="28"/>
          <w:szCs w:val="28"/>
        </w:rPr>
        <w:t xml:space="preserve">литературном </w:t>
      </w:r>
      <w:r w:rsidRPr="008D47F7">
        <w:rPr>
          <w:b/>
          <w:sz w:val="28"/>
          <w:szCs w:val="28"/>
        </w:rPr>
        <w:t>конкурсе</w:t>
      </w:r>
    </w:p>
    <w:p w:rsidR="00EE54CE" w:rsidRPr="008D47F7" w:rsidRDefault="0039452A" w:rsidP="00EE54CE">
      <w:pPr>
        <w:tabs>
          <w:tab w:val="left" w:pos="8820"/>
        </w:tabs>
        <w:ind w:right="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«Кадеты читают </w:t>
      </w:r>
      <w:r w:rsidR="00813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А.К.Толстого</w:t>
      </w:r>
      <w:r w:rsidR="00EE54CE" w:rsidRPr="008D47F7">
        <w:rPr>
          <w:b/>
          <w:sz w:val="28"/>
          <w:szCs w:val="28"/>
        </w:rPr>
        <w:t>»</w:t>
      </w:r>
      <w:r w:rsidR="00CA6AA0">
        <w:rPr>
          <w:b/>
          <w:sz w:val="28"/>
          <w:szCs w:val="28"/>
        </w:rPr>
        <w:t xml:space="preserve">  к </w:t>
      </w:r>
      <w:r w:rsidR="008134A3">
        <w:rPr>
          <w:b/>
          <w:sz w:val="28"/>
          <w:szCs w:val="28"/>
        </w:rPr>
        <w:t xml:space="preserve">200-летию со дня рождения </w:t>
      </w:r>
      <w:r w:rsidR="007A5BB3">
        <w:rPr>
          <w:b/>
          <w:sz w:val="28"/>
          <w:szCs w:val="28"/>
        </w:rPr>
        <w:t>А. К. Толстого</w:t>
      </w:r>
      <w:r w:rsidR="00CA6AA0">
        <w:rPr>
          <w:b/>
          <w:sz w:val="28"/>
          <w:szCs w:val="28"/>
        </w:rPr>
        <w:t xml:space="preserve"> </w:t>
      </w:r>
      <w:r w:rsidR="00EE54CE" w:rsidRPr="008D47F7">
        <w:rPr>
          <w:b/>
          <w:sz w:val="28"/>
          <w:szCs w:val="28"/>
        </w:rPr>
        <w:t xml:space="preserve"> </w:t>
      </w:r>
      <w:r w:rsidR="00EE54CE">
        <w:rPr>
          <w:b/>
          <w:sz w:val="28"/>
          <w:szCs w:val="28"/>
        </w:rPr>
        <w:t>среди кадет</w:t>
      </w:r>
      <w:r w:rsidR="005B328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9</w:t>
      </w:r>
      <w:r w:rsidR="007A5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11</w:t>
      </w:r>
      <w:r w:rsidR="00EE54CE">
        <w:rPr>
          <w:b/>
          <w:sz w:val="28"/>
          <w:szCs w:val="28"/>
        </w:rPr>
        <w:t xml:space="preserve"> классов </w:t>
      </w:r>
      <w:r w:rsidR="00261B51">
        <w:rPr>
          <w:b/>
          <w:sz w:val="28"/>
          <w:szCs w:val="28"/>
        </w:rPr>
        <w:t>государственных обще</w:t>
      </w:r>
      <w:r w:rsidR="00D14A32">
        <w:rPr>
          <w:b/>
          <w:sz w:val="28"/>
          <w:szCs w:val="28"/>
        </w:rPr>
        <w:t xml:space="preserve">образовательных организаций </w:t>
      </w:r>
      <w:r w:rsidR="00261B51">
        <w:rPr>
          <w:b/>
          <w:sz w:val="28"/>
          <w:szCs w:val="28"/>
        </w:rPr>
        <w:t xml:space="preserve">со специальным  наименованием «Кадетская школа» и «Казачий кадетский корпус»  </w:t>
      </w:r>
      <w:r w:rsidR="00EE54CE" w:rsidRPr="0039341E">
        <w:rPr>
          <w:b/>
          <w:sz w:val="28"/>
          <w:szCs w:val="28"/>
        </w:rPr>
        <w:t>Брянской области.</w:t>
      </w:r>
    </w:p>
    <w:p w:rsidR="00EE54CE" w:rsidRPr="008D47F7" w:rsidRDefault="00EE54CE" w:rsidP="00EE54CE">
      <w:pPr>
        <w:pStyle w:val="a4"/>
        <w:rPr>
          <w:b/>
          <w:szCs w:val="28"/>
        </w:rPr>
      </w:pPr>
    </w:p>
    <w:p w:rsidR="00EE54CE" w:rsidRPr="007F4F90" w:rsidRDefault="00EE54CE" w:rsidP="006E5ECC">
      <w:pPr>
        <w:jc w:val="both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1. Общие положения.</w:t>
      </w:r>
    </w:p>
    <w:p w:rsidR="004037C0" w:rsidRDefault="00261B51" w:rsidP="006E5E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Л</w:t>
      </w:r>
      <w:r w:rsidR="00D14A32">
        <w:rPr>
          <w:sz w:val="28"/>
          <w:szCs w:val="28"/>
        </w:rPr>
        <w:t>ите</w:t>
      </w:r>
      <w:r>
        <w:rPr>
          <w:sz w:val="28"/>
          <w:szCs w:val="28"/>
        </w:rPr>
        <w:t>ратурный</w:t>
      </w:r>
      <w:r w:rsidR="00D14A3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E54CE" w:rsidRPr="007F4F90">
        <w:rPr>
          <w:sz w:val="28"/>
          <w:szCs w:val="28"/>
        </w:rPr>
        <w:t xml:space="preserve">онкурс </w:t>
      </w:r>
      <w:r w:rsidR="00EE54CE" w:rsidRPr="007F4F90">
        <w:rPr>
          <w:b/>
          <w:sz w:val="28"/>
          <w:szCs w:val="28"/>
        </w:rPr>
        <w:t>«</w:t>
      </w:r>
      <w:r w:rsidR="005B3289">
        <w:rPr>
          <w:b/>
          <w:sz w:val="28"/>
          <w:szCs w:val="28"/>
        </w:rPr>
        <w:t>Кадеты читают А.К.Толстого»</w:t>
      </w:r>
      <w:r>
        <w:rPr>
          <w:b/>
          <w:sz w:val="28"/>
          <w:szCs w:val="28"/>
        </w:rPr>
        <w:t xml:space="preserve"> к 200-летию со дня рождения поэта </w:t>
      </w:r>
      <w:r w:rsidR="0039452A">
        <w:rPr>
          <w:b/>
          <w:sz w:val="28"/>
          <w:szCs w:val="28"/>
        </w:rPr>
        <w:t>среди кадет</w:t>
      </w:r>
      <w:r w:rsidR="005B3289">
        <w:rPr>
          <w:b/>
          <w:sz w:val="28"/>
          <w:szCs w:val="28"/>
        </w:rPr>
        <w:t>ов</w:t>
      </w:r>
      <w:r w:rsidR="0039452A">
        <w:rPr>
          <w:b/>
          <w:sz w:val="28"/>
          <w:szCs w:val="28"/>
        </w:rPr>
        <w:t xml:space="preserve"> 9 – 11</w:t>
      </w:r>
      <w:r w:rsidR="00EE54CE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 xml:space="preserve">государственных общеобразовательных организаций со специальным  наименованием «Кадетская школа» и «Казачий кадетский корпус» </w:t>
      </w:r>
      <w:r w:rsidRPr="0039341E">
        <w:rPr>
          <w:b/>
          <w:sz w:val="28"/>
          <w:szCs w:val="28"/>
        </w:rPr>
        <w:t>Брянской области</w:t>
      </w:r>
      <w:r w:rsidR="00EE54CE" w:rsidRPr="007F4F90">
        <w:rPr>
          <w:sz w:val="28"/>
          <w:szCs w:val="28"/>
        </w:rPr>
        <w:t xml:space="preserve"> </w:t>
      </w:r>
    </w:p>
    <w:p w:rsidR="00EE54CE" w:rsidRPr="007F4F90" w:rsidRDefault="00EE54CE" w:rsidP="006E5E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F4F90">
        <w:rPr>
          <w:sz w:val="28"/>
          <w:szCs w:val="28"/>
        </w:rPr>
        <w:t xml:space="preserve">(далее – Конкурс) </w:t>
      </w:r>
      <w:r w:rsidR="00261B51">
        <w:rPr>
          <w:sz w:val="28"/>
          <w:szCs w:val="28"/>
        </w:rPr>
        <w:t xml:space="preserve"> </w:t>
      </w:r>
      <w:r w:rsidRPr="007F4F90">
        <w:rPr>
          <w:sz w:val="28"/>
          <w:szCs w:val="28"/>
        </w:rPr>
        <w:t>проводится в Брянской областной научной универсальной библиотеке им. Ф.И. Тютчева</w:t>
      </w:r>
      <w:r w:rsidR="00394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1926">
        <w:rPr>
          <w:sz w:val="28"/>
          <w:szCs w:val="28"/>
        </w:rPr>
        <w:t>28 но</w:t>
      </w:r>
      <w:r w:rsidR="0039452A">
        <w:rPr>
          <w:sz w:val="28"/>
          <w:szCs w:val="28"/>
        </w:rPr>
        <w:t>ября 2017 года</w:t>
      </w:r>
      <w:r w:rsidR="00261B51">
        <w:rPr>
          <w:sz w:val="28"/>
          <w:szCs w:val="28"/>
        </w:rPr>
        <w:t>.</w:t>
      </w:r>
      <w:r w:rsidR="0039452A">
        <w:rPr>
          <w:sz w:val="28"/>
          <w:szCs w:val="28"/>
        </w:rPr>
        <w:t xml:space="preserve"> </w:t>
      </w:r>
      <w:r w:rsidR="00261B51">
        <w:rPr>
          <w:sz w:val="28"/>
          <w:szCs w:val="28"/>
        </w:rPr>
        <w:t>Н</w:t>
      </w:r>
      <w:r w:rsidR="00D14A32">
        <w:rPr>
          <w:sz w:val="28"/>
          <w:szCs w:val="28"/>
        </w:rPr>
        <w:t xml:space="preserve">ачало </w:t>
      </w:r>
      <w:r w:rsidR="0039452A">
        <w:rPr>
          <w:sz w:val="28"/>
          <w:szCs w:val="28"/>
        </w:rPr>
        <w:t>в 11</w:t>
      </w:r>
      <w:r>
        <w:rPr>
          <w:sz w:val="28"/>
          <w:szCs w:val="28"/>
        </w:rPr>
        <w:t>.00</w:t>
      </w:r>
      <w:r w:rsidRPr="007F4F90">
        <w:rPr>
          <w:sz w:val="28"/>
          <w:szCs w:val="28"/>
        </w:rPr>
        <w:t>.</w:t>
      </w:r>
    </w:p>
    <w:p w:rsidR="00EE54CE" w:rsidRPr="007F4F90" w:rsidRDefault="00EE54CE" w:rsidP="006E5ECC">
      <w:pPr>
        <w:jc w:val="both"/>
        <w:rPr>
          <w:sz w:val="28"/>
          <w:szCs w:val="28"/>
        </w:rPr>
      </w:pPr>
      <w:r w:rsidRPr="007F4F90">
        <w:rPr>
          <w:sz w:val="28"/>
          <w:szCs w:val="28"/>
        </w:rPr>
        <w:t xml:space="preserve">1.2. </w:t>
      </w:r>
      <w:r>
        <w:rPr>
          <w:sz w:val="28"/>
          <w:szCs w:val="28"/>
        </w:rPr>
        <w:t>Организаторами</w:t>
      </w:r>
      <w:r w:rsidRPr="007F4F90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ю</w:t>
      </w:r>
      <w:r w:rsidRPr="007F4F9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261B51">
        <w:rPr>
          <w:sz w:val="28"/>
          <w:szCs w:val="28"/>
        </w:rPr>
        <w:t>Сов</w:t>
      </w:r>
      <w:r w:rsidR="00D14A32">
        <w:rPr>
          <w:sz w:val="28"/>
          <w:szCs w:val="28"/>
        </w:rPr>
        <w:t xml:space="preserve">ет </w:t>
      </w:r>
      <w:r w:rsidR="00261B51">
        <w:rPr>
          <w:sz w:val="28"/>
          <w:szCs w:val="28"/>
        </w:rPr>
        <w:t>Брянской областной Ассоциации</w:t>
      </w:r>
      <w:r w:rsidRPr="00F46B9B">
        <w:rPr>
          <w:sz w:val="28"/>
          <w:szCs w:val="28"/>
        </w:rPr>
        <w:t xml:space="preserve"> «Кадеты </w:t>
      </w:r>
      <w:proofErr w:type="spellStart"/>
      <w:r w:rsidRPr="00F46B9B">
        <w:rPr>
          <w:sz w:val="28"/>
          <w:szCs w:val="28"/>
        </w:rPr>
        <w:t>Брянщины</w:t>
      </w:r>
      <w:proofErr w:type="spellEnd"/>
      <w:r w:rsidRPr="00F46B9B">
        <w:rPr>
          <w:sz w:val="28"/>
          <w:szCs w:val="28"/>
        </w:rPr>
        <w:t>»</w:t>
      </w:r>
      <w:r w:rsidRPr="007F4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524044">
        <w:rPr>
          <w:sz w:val="28"/>
          <w:szCs w:val="28"/>
        </w:rPr>
        <w:t xml:space="preserve"> </w:t>
      </w:r>
      <w:r w:rsidRPr="007F4F90">
        <w:rPr>
          <w:sz w:val="28"/>
          <w:szCs w:val="28"/>
        </w:rPr>
        <w:t>ГБУК «Брянская областная научная  универсальн</w:t>
      </w:r>
      <w:r w:rsidR="00524044">
        <w:rPr>
          <w:sz w:val="28"/>
          <w:szCs w:val="28"/>
        </w:rPr>
        <w:t>ая библиотека им. Ф.И. Тютчева» (БОНУБ им. Ф.И.Тютчева).</w:t>
      </w:r>
    </w:p>
    <w:p w:rsidR="00EE54CE" w:rsidRPr="007F4F90" w:rsidRDefault="00EE54CE" w:rsidP="006E5EC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7F4F90">
        <w:rPr>
          <w:color w:val="000000"/>
          <w:sz w:val="28"/>
          <w:szCs w:val="28"/>
        </w:rPr>
        <w:t>1.3.</w:t>
      </w:r>
      <w:r w:rsidR="004037C0">
        <w:rPr>
          <w:color w:val="000000"/>
          <w:sz w:val="28"/>
          <w:szCs w:val="28"/>
        </w:rPr>
        <w:t xml:space="preserve"> </w:t>
      </w:r>
      <w:r w:rsidRPr="007F4F90">
        <w:rPr>
          <w:color w:val="000000"/>
          <w:spacing w:val="7"/>
          <w:sz w:val="28"/>
          <w:szCs w:val="28"/>
        </w:rPr>
        <w:t>Настоящее Положение определяет цели и задачи, категории участников</w:t>
      </w:r>
      <w:r w:rsidRPr="007F4F90">
        <w:rPr>
          <w:color w:val="000000"/>
          <w:sz w:val="28"/>
          <w:szCs w:val="28"/>
        </w:rPr>
        <w:t>, порядок проведения и подведения итогов Конкурса.</w:t>
      </w:r>
    </w:p>
    <w:p w:rsidR="00EE54CE" w:rsidRPr="007F4F90" w:rsidRDefault="00EE54CE" w:rsidP="006E5ECC">
      <w:pPr>
        <w:jc w:val="both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2. Цели и задачи Конкурса.</w:t>
      </w:r>
    </w:p>
    <w:p w:rsidR="0039452A" w:rsidRDefault="004037C0" w:rsidP="006E5ECC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2.1.</w:t>
      </w:r>
      <w:r w:rsidR="00EE54CE" w:rsidRPr="007F4F90">
        <w:rPr>
          <w:sz w:val="28"/>
          <w:szCs w:val="28"/>
        </w:rPr>
        <w:t xml:space="preserve"> Ц</w:t>
      </w:r>
      <w:r w:rsidR="00EE54CE" w:rsidRPr="007F4F90">
        <w:rPr>
          <w:color w:val="000000"/>
          <w:spacing w:val="3"/>
          <w:sz w:val="28"/>
          <w:szCs w:val="28"/>
        </w:rPr>
        <w:t xml:space="preserve">ель Конкурса </w:t>
      </w:r>
      <w:r w:rsidR="00EE54CE">
        <w:rPr>
          <w:color w:val="000000"/>
          <w:spacing w:val="3"/>
          <w:sz w:val="28"/>
          <w:szCs w:val="28"/>
        </w:rPr>
        <w:t>–</w:t>
      </w:r>
      <w:r w:rsidR="0039452A">
        <w:rPr>
          <w:color w:val="000000"/>
          <w:spacing w:val="3"/>
          <w:sz w:val="28"/>
          <w:szCs w:val="28"/>
        </w:rPr>
        <w:t xml:space="preserve"> </w:t>
      </w:r>
      <w:r w:rsidR="00AE62EC">
        <w:rPr>
          <w:color w:val="000000"/>
          <w:spacing w:val="3"/>
          <w:sz w:val="28"/>
          <w:szCs w:val="28"/>
        </w:rPr>
        <w:t xml:space="preserve">развитие читательского интереса и </w:t>
      </w:r>
      <w:r w:rsidR="0039452A">
        <w:rPr>
          <w:color w:val="000000"/>
          <w:spacing w:val="3"/>
          <w:sz w:val="28"/>
          <w:szCs w:val="28"/>
        </w:rPr>
        <w:t>популяризация творческого наследия А.К.</w:t>
      </w:r>
      <w:r w:rsidR="00AE62EC">
        <w:rPr>
          <w:color w:val="000000"/>
          <w:spacing w:val="3"/>
          <w:sz w:val="28"/>
          <w:szCs w:val="28"/>
        </w:rPr>
        <w:t xml:space="preserve"> Толстого</w:t>
      </w:r>
      <w:r w:rsidR="00261B51">
        <w:rPr>
          <w:color w:val="000000"/>
          <w:spacing w:val="3"/>
          <w:sz w:val="28"/>
          <w:szCs w:val="28"/>
        </w:rPr>
        <w:t>.</w:t>
      </w:r>
    </w:p>
    <w:p w:rsidR="00EE54CE" w:rsidRDefault="00EE54CE" w:rsidP="006E5ECC">
      <w:pPr>
        <w:jc w:val="both"/>
        <w:rPr>
          <w:sz w:val="28"/>
          <w:szCs w:val="28"/>
        </w:rPr>
      </w:pPr>
      <w:r w:rsidRPr="007F4F90">
        <w:rPr>
          <w:sz w:val="28"/>
          <w:szCs w:val="28"/>
        </w:rPr>
        <w:t>2.2. Задачами Конкурса являются:</w:t>
      </w:r>
    </w:p>
    <w:p w:rsidR="0039452A" w:rsidRDefault="0039452A" w:rsidP="006E5EC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интереса к личности и творчеству нашего великого земляка А.К.Толстого,</w:t>
      </w:r>
    </w:p>
    <w:p w:rsidR="00EE54CE" w:rsidRPr="00D43094" w:rsidRDefault="00EE54CE" w:rsidP="006E5EC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возможности </w:t>
      </w:r>
      <w:r w:rsidR="005B3289">
        <w:rPr>
          <w:rFonts w:ascii="Times New Roman" w:hAnsi="Times New Roman"/>
          <w:sz w:val="28"/>
          <w:szCs w:val="28"/>
        </w:rPr>
        <w:t xml:space="preserve">участникам </w:t>
      </w:r>
      <w:r>
        <w:rPr>
          <w:rFonts w:ascii="Times New Roman" w:hAnsi="Times New Roman"/>
          <w:sz w:val="28"/>
          <w:szCs w:val="28"/>
        </w:rPr>
        <w:t>для самовыражения,</w:t>
      </w:r>
    </w:p>
    <w:p w:rsidR="00EE54CE" w:rsidRPr="00D43094" w:rsidRDefault="00EE54CE" w:rsidP="006E5ECC">
      <w:pPr>
        <w:numPr>
          <w:ilvl w:val="0"/>
          <w:numId w:val="1"/>
        </w:numPr>
        <w:jc w:val="both"/>
        <w:rPr>
          <w:sz w:val="28"/>
          <w:szCs w:val="28"/>
        </w:rPr>
      </w:pPr>
      <w:r w:rsidRPr="00D43094">
        <w:rPr>
          <w:sz w:val="28"/>
          <w:szCs w:val="28"/>
        </w:rPr>
        <w:t>продвижение книги и чтения,</w:t>
      </w:r>
    </w:p>
    <w:p w:rsidR="00EE54CE" w:rsidRPr="00D43094" w:rsidRDefault="00EE54CE" w:rsidP="006E5ECC">
      <w:pPr>
        <w:numPr>
          <w:ilvl w:val="0"/>
          <w:numId w:val="1"/>
        </w:numPr>
        <w:jc w:val="both"/>
        <w:rPr>
          <w:sz w:val="28"/>
          <w:szCs w:val="28"/>
        </w:rPr>
      </w:pPr>
      <w:r w:rsidRPr="00D43094">
        <w:rPr>
          <w:sz w:val="28"/>
          <w:szCs w:val="28"/>
        </w:rPr>
        <w:t>привл</w:t>
      </w:r>
      <w:r w:rsidR="0039452A">
        <w:rPr>
          <w:sz w:val="28"/>
          <w:szCs w:val="28"/>
        </w:rPr>
        <w:t xml:space="preserve">ечение  читателей в библиотеки </w:t>
      </w:r>
      <w:r w:rsidRPr="00D43094">
        <w:rPr>
          <w:sz w:val="28"/>
          <w:szCs w:val="28"/>
        </w:rPr>
        <w:t>города Брянска</w:t>
      </w:r>
      <w:r>
        <w:rPr>
          <w:sz w:val="28"/>
          <w:szCs w:val="28"/>
        </w:rPr>
        <w:t xml:space="preserve"> и Брянской области</w:t>
      </w:r>
      <w:r w:rsidRPr="00D43094">
        <w:rPr>
          <w:sz w:val="28"/>
          <w:szCs w:val="28"/>
        </w:rPr>
        <w:t xml:space="preserve">.   </w:t>
      </w:r>
    </w:p>
    <w:p w:rsidR="00EE54CE" w:rsidRPr="007F4F90" w:rsidRDefault="00EE54CE" w:rsidP="006E5ECC">
      <w:pPr>
        <w:jc w:val="both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3. Участники Конкурса.</w:t>
      </w:r>
    </w:p>
    <w:p w:rsidR="0039452A" w:rsidRDefault="00EE54CE" w:rsidP="006E5ECC">
      <w:pPr>
        <w:jc w:val="both"/>
        <w:rPr>
          <w:sz w:val="28"/>
          <w:szCs w:val="28"/>
        </w:rPr>
      </w:pPr>
      <w:r w:rsidRPr="007F4F90">
        <w:rPr>
          <w:sz w:val="28"/>
          <w:szCs w:val="28"/>
        </w:rPr>
        <w:t>3.</w:t>
      </w:r>
      <w:r>
        <w:rPr>
          <w:sz w:val="28"/>
          <w:szCs w:val="28"/>
        </w:rPr>
        <w:t>1.  Участники Конкурса – кадеты</w:t>
      </w:r>
      <w:r w:rsidR="0039452A">
        <w:rPr>
          <w:sz w:val="28"/>
          <w:szCs w:val="28"/>
        </w:rPr>
        <w:t xml:space="preserve"> Брянской кадетской школы, Дятьковской кадетской школы, </w:t>
      </w:r>
      <w:r>
        <w:rPr>
          <w:sz w:val="28"/>
          <w:szCs w:val="28"/>
        </w:rPr>
        <w:t xml:space="preserve"> Клинцовской кадетской школы и Стародубско</w:t>
      </w:r>
      <w:r w:rsidR="0039452A">
        <w:rPr>
          <w:sz w:val="28"/>
          <w:szCs w:val="28"/>
        </w:rPr>
        <w:t>го казачьего кадетского корпуса.</w:t>
      </w:r>
      <w:r>
        <w:rPr>
          <w:sz w:val="28"/>
          <w:szCs w:val="28"/>
        </w:rPr>
        <w:t xml:space="preserve">  </w:t>
      </w:r>
    </w:p>
    <w:p w:rsidR="00EE54CE" w:rsidRDefault="00EE54CE" w:rsidP="006E5ECC">
      <w:pPr>
        <w:jc w:val="both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lastRenderedPageBreak/>
        <w:t>4.  Организация Конкурса.</w:t>
      </w:r>
    </w:p>
    <w:p w:rsidR="00485EB1" w:rsidRPr="00D14A32" w:rsidRDefault="0095758E" w:rsidP="006E5ECC">
      <w:pPr>
        <w:jc w:val="both"/>
        <w:rPr>
          <w:sz w:val="28"/>
          <w:szCs w:val="28"/>
        </w:rPr>
      </w:pPr>
      <w:r w:rsidRPr="007F4F90">
        <w:rPr>
          <w:sz w:val="28"/>
          <w:szCs w:val="28"/>
        </w:rPr>
        <w:t xml:space="preserve">4.1. </w:t>
      </w:r>
      <w:r w:rsidRPr="00524044">
        <w:rPr>
          <w:sz w:val="28"/>
          <w:szCs w:val="28"/>
        </w:rPr>
        <w:t>Конкурс проводится в БОНУБ им. Ф.И. Тютчева</w:t>
      </w:r>
      <w:r w:rsidR="00EA1926">
        <w:rPr>
          <w:sz w:val="28"/>
          <w:szCs w:val="28"/>
        </w:rPr>
        <w:t xml:space="preserve">  28 но</w:t>
      </w:r>
      <w:r>
        <w:rPr>
          <w:sz w:val="28"/>
          <w:szCs w:val="28"/>
        </w:rPr>
        <w:t>ября 2017 года</w:t>
      </w:r>
      <w:r w:rsidR="00261B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6AA0" w:rsidRDefault="00261B51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в </w:t>
      </w:r>
      <w:r w:rsidR="0095758E">
        <w:rPr>
          <w:sz w:val="28"/>
          <w:szCs w:val="28"/>
        </w:rPr>
        <w:t>11.00.</w:t>
      </w:r>
    </w:p>
    <w:p w:rsidR="0095758E" w:rsidRDefault="0095758E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E6BE2">
        <w:rPr>
          <w:sz w:val="28"/>
          <w:szCs w:val="28"/>
        </w:rPr>
        <w:t xml:space="preserve"> Команды участников состоя</w:t>
      </w:r>
      <w:r w:rsidR="00D14A32">
        <w:rPr>
          <w:sz w:val="28"/>
          <w:szCs w:val="28"/>
        </w:rPr>
        <w:t>т из 3 человек</w:t>
      </w:r>
      <w:r w:rsidR="005B32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 одному  представителю  </w:t>
      </w:r>
    </w:p>
    <w:p w:rsidR="0095758E" w:rsidRDefault="0095758E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>9, 10 и 11 классов</w:t>
      </w:r>
      <w:r w:rsidR="00261B51">
        <w:rPr>
          <w:sz w:val="28"/>
          <w:szCs w:val="28"/>
        </w:rPr>
        <w:t xml:space="preserve"> - и</w:t>
      </w:r>
      <w:r w:rsidR="00D14A32">
        <w:rPr>
          <w:sz w:val="28"/>
          <w:szCs w:val="28"/>
        </w:rPr>
        <w:t xml:space="preserve"> </w:t>
      </w:r>
      <w:r w:rsidR="00261B51">
        <w:rPr>
          <w:sz w:val="28"/>
          <w:szCs w:val="28"/>
        </w:rPr>
        <w:t>группы</w:t>
      </w:r>
      <w:r w:rsidR="00D14A32">
        <w:rPr>
          <w:sz w:val="28"/>
          <w:szCs w:val="28"/>
        </w:rPr>
        <w:t xml:space="preserve"> поддержки </w:t>
      </w:r>
      <w:r w:rsidR="00EA1926">
        <w:rPr>
          <w:sz w:val="28"/>
          <w:szCs w:val="28"/>
        </w:rPr>
        <w:t>в количестве 3</w:t>
      </w:r>
      <w:r w:rsidR="00261B51">
        <w:rPr>
          <w:sz w:val="28"/>
          <w:szCs w:val="28"/>
        </w:rPr>
        <w:t xml:space="preserve"> челове</w:t>
      </w:r>
      <w:r w:rsidR="00D14A32">
        <w:rPr>
          <w:sz w:val="28"/>
          <w:szCs w:val="28"/>
        </w:rPr>
        <w:t xml:space="preserve">к для участия в </w:t>
      </w:r>
      <w:r w:rsidR="00261B51">
        <w:rPr>
          <w:sz w:val="28"/>
          <w:szCs w:val="28"/>
        </w:rPr>
        <w:t xml:space="preserve"> творческом ли</w:t>
      </w:r>
      <w:r w:rsidR="008134A3">
        <w:rPr>
          <w:sz w:val="28"/>
          <w:szCs w:val="28"/>
        </w:rPr>
        <w:t>тературном конкурсе.</w:t>
      </w:r>
      <w:r w:rsidR="00D14A32">
        <w:rPr>
          <w:sz w:val="28"/>
          <w:szCs w:val="28"/>
        </w:rPr>
        <w:t xml:space="preserve"> </w:t>
      </w:r>
      <w:r w:rsidR="00261B51">
        <w:rPr>
          <w:sz w:val="28"/>
          <w:szCs w:val="28"/>
        </w:rPr>
        <w:t xml:space="preserve"> </w:t>
      </w:r>
      <w:r w:rsidR="00D14A32">
        <w:rPr>
          <w:sz w:val="28"/>
          <w:szCs w:val="28"/>
        </w:rPr>
        <w:t xml:space="preserve">Всего </w:t>
      </w:r>
      <w:r w:rsidR="005B3289">
        <w:rPr>
          <w:sz w:val="28"/>
          <w:szCs w:val="28"/>
        </w:rPr>
        <w:t xml:space="preserve">в </w:t>
      </w:r>
      <w:r w:rsidR="00D14A32">
        <w:rPr>
          <w:sz w:val="28"/>
          <w:szCs w:val="28"/>
        </w:rPr>
        <w:t>состав</w:t>
      </w:r>
      <w:r w:rsidR="000E6BE2">
        <w:rPr>
          <w:sz w:val="28"/>
          <w:szCs w:val="28"/>
        </w:rPr>
        <w:t>е каждой</w:t>
      </w:r>
      <w:r w:rsidR="00EA1926">
        <w:rPr>
          <w:sz w:val="28"/>
          <w:szCs w:val="28"/>
        </w:rPr>
        <w:t xml:space="preserve"> делегации 6</w:t>
      </w:r>
      <w:r w:rsidR="00D14A32">
        <w:rPr>
          <w:sz w:val="28"/>
          <w:szCs w:val="28"/>
        </w:rPr>
        <w:t xml:space="preserve"> кадет</w:t>
      </w:r>
      <w:r w:rsidR="005B3289">
        <w:rPr>
          <w:sz w:val="28"/>
          <w:szCs w:val="28"/>
        </w:rPr>
        <w:t>ов</w:t>
      </w:r>
      <w:r w:rsidR="00D14A32">
        <w:rPr>
          <w:sz w:val="28"/>
          <w:szCs w:val="28"/>
        </w:rPr>
        <w:t xml:space="preserve">. </w:t>
      </w:r>
    </w:p>
    <w:p w:rsidR="0095758E" w:rsidRDefault="00ED6455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E6BE2">
        <w:rPr>
          <w:sz w:val="28"/>
          <w:szCs w:val="28"/>
        </w:rPr>
        <w:t>. Участникам</w:t>
      </w:r>
      <w:r w:rsidR="0095758E">
        <w:rPr>
          <w:sz w:val="28"/>
          <w:szCs w:val="28"/>
        </w:rPr>
        <w:t xml:space="preserve"> </w:t>
      </w:r>
      <w:r w:rsidR="00261B51">
        <w:rPr>
          <w:sz w:val="28"/>
          <w:szCs w:val="28"/>
        </w:rPr>
        <w:t xml:space="preserve">Конкурса </w:t>
      </w:r>
      <w:r w:rsidR="0095758E">
        <w:rPr>
          <w:sz w:val="28"/>
          <w:szCs w:val="28"/>
        </w:rPr>
        <w:t>необходимо подготовить стихотворение А.К.Тол</w:t>
      </w:r>
      <w:r w:rsidR="005B3289">
        <w:rPr>
          <w:sz w:val="28"/>
          <w:szCs w:val="28"/>
        </w:rPr>
        <w:t>стого, не менее 16 строк, прочита</w:t>
      </w:r>
      <w:r w:rsidR="0095758E">
        <w:rPr>
          <w:sz w:val="28"/>
          <w:szCs w:val="28"/>
        </w:rPr>
        <w:t xml:space="preserve">ть его 1 раз перед жюри и зрителями. </w:t>
      </w:r>
    </w:p>
    <w:p w:rsidR="005F3DDD" w:rsidRDefault="00ED6455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E6BE2">
        <w:rPr>
          <w:sz w:val="28"/>
          <w:szCs w:val="28"/>
        </w:rPr>
        <w:t>. З</w:t>
      </w:r>
      <w:r w:rsidR="0095758E">
        <w:rPr>
          <w:sz w:val="28"/>
          <w:szCs w:val="28"/>
        </w:rPr>
        <w:t>аявка подается руководителю рабочей группы</w:t>
      </w:r>
      <w:r w:rsidR="00EA1926" w:rsidRPr="00EA1926">
        <w:rPr>
          <w:sz w:val="28"/>
          <w:szCs w:val="28"/>
        </w:rPr>
        <w:t xml:space="preserve"> </w:t>
      </w:r>
      <w:r w:rsidR="00EA1926">
        <w:rPr>
          <w:sz w:val="28"/>
          <w:szCs w:val="28"/>
        </w:rPr>
        <w:t xml:space="preserve">по кадетскому образованию и воспитанию Брянской областной Ассоциации «Кадеты </w:t>
      </w:r>
      <w:proofErr w:type="spellStart"/>
      <w:r w:rsidR="00EA1926">
        <w:rPr>
          <w:sz w:val="28"/>
          <w:szCs w:val="28"/>
        </w:rPr>
        <w:t>Брянщины</w:t>
      </w:r>
      <w:proofErr w:type="spellEnd"/>
      <w:r w:rsidR="00EA1926">
        <w:rPr>
          <w:sz w:val="28"/>
          <w:szCs w:val="28"/>
        </w:rPr>
        <w:t>»</w:t>
      </w:r>
      <w:r w:rsidR="0095758E">
        <w:rPr>
          <w:sz w:val="28"/>
          <w:szCs w:val="28"/>
        </w:rPr>
        <w:t xml:space="preserve"> Беловой</w:t>
      </w:r>
      <w:r w:rsidR="00EA1926">
        <w:rPr>
          <w:sz w:val="28"/>
          <w:szCs w:val="28"/>
        </w:rPr>
        <w:t xml:space="preserve"> Ирине Викторовне до 23</w:t>
      </w:r>
      <w:r w:rsidR="0095758E">
        <w:rPr>
          <w:sz w:val="28"/>
          <w:szCs w:val="28"/>
        </w:rPr>
        <w:t xml:space="preserve"> </w:t>
      </w:r>
      <w:r w:rsidR="00EA1926">
        <w:rPr>
          <w:sz w:val="28"/>
          <w:szCs w:val="28"/>
        </w:rPr>
        <w:t>но</w:t>
      </w:r>
      <w:r w:rsidR="0095758E">
        <w:rPr>
          <w:sz w:val="28"/>
          <w:szCs w:val="28"/>
        </w:rPr>
        <w:t xml:space="preserve">ября 2017 года </w:t>
      </w:r>
      <w:r w:rsidR="00994E7C">
        <w:rPr>
          <w:sz w:val="28"/>
          <w:szCs w:val="28"/>
        </w:rPr>
        <w:t>по электронному адресу:</w:t>
      </w:r>
      <w:r w:rsidR="00994E7C" w:rsidRPr="00994E7C">
        <w:t xml:space="preserve"> </w:t>
      </w:r>
      <w:hyperlink r:id="rId7" w:history="1">
        <w:r w:rsidR="00994E7C" w:rsidRPr="00994E7C">
          <w:rPr>
            <w:rStyle w:val="a3"/>
            <w:color w:val="auto"/>
            <w:sz w:val="28"/>
            <w:szCs w:val="28"/>
            <w:u w:val="none"/>
            <w:lang w:val="en-US"/>
          </w:rPr>
          <w:t>akbdep</w:t>
        </w:r>
        <w:r w:rsidR="00994E7C" w:rsidRPr="00994E7C">
          <w:rPr>
            <w:rStyle w:val="a3"/>
            <w:color w:val="auto"/>
            <w:sz w:val="28"/>
            <w:szCs w:val="28"/>
            <w:u w:val="none"/>
          </w:rPr>
          <w:t>32@</w:t>
        </w:r>
        <w:r w:rsidR="00994E7C" w:rsidRPr="00994E7C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994E7C" w:rsidRPr="00994E7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94E7C" w:rsidRPr="00994E7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E6BE2">
        <w:rPr>
          <w:sz w:val="28"/>
          <w:szCs w:val="28"/>
        </w:rPr>
        <w:t>., где</w:t>
      </w:r>
      <w:r w:rsidR="00994E7C">
        <w:rPr>
          <w:sz w:val="28"/>
          <w:szCs w:val="28"/>
        </w:rPr>
        <w:t xml:space="preserve"> необходимо указать</w:t>
      </w:r>
      <w:r w:rsidR="005F3DDD">
        <w:rPr>
          <w:sz w:val="28"/>
          <w:szCs w:val="28"/>
        </w:rPr>
        <w:t xml:space="preserve"> ФИО участника, возраст, </w:t>
      </w:r>
      <w:r w:rsidR="00A721E8">
        <w:rPr>
          <w:sz w:val="28"/>
          <w:szCs w:val="28"/>
        </w:rPr>
        <w:t xml:space="preserve">класс, </w:t>
      </w:r>
      <w:r w:rsidR="005F3DDD">
        <w:rPr>
          <w:sz w:val="28"/>
          <w:szCs w:val="28"/>
        </w:rPr>
        <w:t xml:space="preserve">название стихотворения, </w:t>
      </w:r>
      <w:r w:rsidR="00A721E8">
        <w:rPr>
          <w:sz w:val="28"/>
          <w:szCs w:val="28"/>
        </w:rPr>
        <w:t>а также ФИО учителя, подготовившего участника конкурса.</w:t>
      </w:r>
      <w:r w:rsidR="00994E7C">
        <w:rPr>
          <w:sz w:val="28"/>
          <w:szCs w:val="28"/>
        </w:rPr>
        <w:t xml:space="preserve"> Замена </w:t>
      </w:r>
      <w:r w:rsidR="00EA1926">
        <w:rPr>
          <w:sz w:val="28"/>
          <w:szCs w:val="28"/>
        </w:rPr>
        <w:t>участника возможна не позднее 27</w:t>
      </w:r>
      <w:r w:rsidR="00994E7C">
        <w:rPr>
          <w:sz w:val="28"/>
          <w:szCs w:val="28"/>
        </w:rPr>
        <w:t xml:space="preserve"> </w:t>
      </w:r>
      <w:r w:rsidR="00EA1926">
        <w:rPr>
          <w:sz w:val="28"/>
          <w:szCs w:val="28"/>
        </w:rPr>
        <w:t>но</w:t>
      </w:r>
      <w:r w:rsidR="00994E7C">
        <w:rPr>
          <w:sz w:val="28"/>
          <w:szCs w:val="28"/>
        </w:rPr>
        <w:t xml:space="preserve">ября 2017 года.  </w:t>
      </w:r>
    </w:p>
    <w:p w:rsidR="0095758E" w:rsidRDefault="00994E7C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</w:t>
      </w:r>
      <w:r w:rsidR="0095758E">
        <w:rPr>
          <w:sz w:val="28"/>
          <w:szCs w:val="28"/>
        </w:rPr>
        <w:t xml:space="preserve">онтактные телефоны: 68 – 14 – 91 или 8 900 695 93 67). </w:t>
      </w:r>
    </w:p>
    <w:p w:rsidR="0095758E" w:rsidRPr="007F4F90" w:rsidRDefault="0095758E" w:rsidP="006E5E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455">
        <w:rPr>
          <w:sz w:val="28"/>
          <w:szCs w:val="28"/>
        </w:rPr>
        <w:t>.5</w:t>
      </w:r>
      <w:r>
        <w:rPr>
          <w:sz w:val="28"/>
          <w:szCs w:val="28"/>
        </w:rPr>
        <w:t xml:space="preserve">. Команду участников сопровождает представитель педагогического коллектива учебного заведения, отвечающий за безопасность  детей в дороге, во время проведения мероприятия, а также при возвращении домой. </w:t>
      </w:r>
    </w:p>
    <w:p w:rsidR="00EE54CE" w:rsidRDefault="00EE54CE" w:rsidP="006E5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и награждение победителей Конкурса.</w:t>
      </w:r>
    </w:p>
    <w:p w:rsidR="00EE54CE" w:rsidRPr="007F4F90" w:rsidRDefault="00EE54CE" w:rsidP="006E5ECC">
      <w:pPr>
        <w:jc w:val="both"/>
        <w:rPr>
          <w:color w:val="000000"/>
          <w:sz w:val="28"/>
          <w:szCs w:val="28"/>
        </w:rPr>
      </w:pPr>
      <w:r w:rsidRPr="007F4F90">
        <w:rPr>
          <w:sz w:val="28"/>
          <w:szCs w:val="28"/>
        </w:rPr>
        <w:t>5</w:t>
      </w:r>
      <w:r w:rsidR="000E6BE2">
        <w:rPr>
          <w:sz w:val="28"/>
          <w:szCs w:val="28"/>
        </w:rPr>
        <w:t>.1.Н</w:t>
      </w:r>
      <w:r w:rsidR="008134A3">
        <w:rPr>
          <w:sz w:val="28"/>
          <w:szCs w:val="28"/>
        </w:rPr>
        <w:t xml:space="preserve">езависимое </w:t>
      </w:r>
      <w:r w:rsidR="000E6BE2">
        <w:rPr>
          <w:sz w:val="28"/>
          <w:szCs w:val="28"/>
        </w:rPr>
        <w:t>жюри</w:t>
      </w:r>
      <w:r w:rsidRPr="007F4F90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прослушивает участников, подводит итоги и выявляет победителей</w:t>
      </w:r>
      <w:r w:rsidRPr="007F4F9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0E6BE2">
        <w:rPr>
          <w:sz w:val="28"/>
          <w:szCs w:val="28"/>
        </w:rPr>
        <w:t>. В составе жюри</w:t>
      </w:r>
      <w:r w:rsidR="005B3289">
        <w:rPr>
          <w:sz w:val="28"/>
          <w:szCs w:val="28"/>
        </w:rPr>
        <w:t xml:space="preserve"> -</w:t>
      </w:r>
      <w:r w:rsidRPr="007F4F90">
        <w:rPr>
          <w:sz w:val="28"/>
          <w:szCs w:val="28"/>
        </w:rPr>
        <w:t xml:space="preserve"> </w:t>
      </w:r>
      <w:r w:rsidRPr="007F4F90">
        <w:rPr>
          <w:color w:val="000000"/>
          <w:sz w:val="28"/>
          <w:szCs w:val="28"/>
        </w:rPr>
        <w:t>специалисты в области литературы и и</w:t>
      </w:r>
      <w:r>
        <w:rPr>
          <w:color w:val="000000"/>
          <w:sz w:val="28"/>
          <w:szCs w:val="28"/>
        </w:rPr>
        <w:t xml:space="preserve">стории, представители </w:t>
      </w:r>
      <w:r w:rsidRPr="007F4F90">
        <w:rPr>
          <w:color w:val="000000"/>
          <w:sz w:val="28"/>
          <w:szCs w:val="28"/>
        </w:rPr>
        <w:t xml:space="preserve"> учреждений</w:t>
      </w:r>
      <w:r>
        <w:rPr>
          <w:color w:val="000000"/>
          <w:sz w:val="28"/>
          <w:szCs w:val="28"/>
        </w:rPr>
        <w:t xml:space="preserve"> культуры и образования,</w:t>
      </w:r>
      <w:r w:rsidRPr="007F4F90">
        <w:rPr>
          <w:color w:val="000000"/>
          <w:sz w:val="28"/>
          <w:szCs w:val="28"/>
        </w:rPr>
        <w:t xml:space="preserve"> общественных организаций. </w:t>
      </w:r>
    </w:p>
    <w:p w:rsidR="00EE54CE" w:rsidRDefault="00EE54CE" w:rsidP="006E5ECC">
      <w:pPr>
        <w:jc w:val="both"/>
        <w:rPr>
          <w:sz w:val="28"/>
          <w:szCs w:val="28"/>
        </w:rPr>
      </w:pPr>
      <w:r w:rsidRPr="007F4F90">
        <w:rPr>
          <w:color w:val="000000"/>
          <w:sz w:val="28"/>
          <w:szCs w:val="28"/>
        </w:rPr>
        <w:t xml:space="preserve">5.2. </w:t>
      </w:r>
      <w:r w:rsidRPr="007F4F90">
        <w:rPr>
          <w:sz w:val="28"/>
          <w:szCs w:val="28"/>
        </w:rPr>
        <w:t>Жюри определяет</w:t>
      </w:r>
      <w:r w:rsidR="000E6BE2">
        <w:rPr>
          <w:sz w:val="28"/>
          <w:szCs w:val="28"/>
        </w:rPr>
        <w:t xml:space="preserve"> победителей конкурса. Участники, занявшие 1, 2 и 3 места</w:t>
      </w:r>
      <w:r w:rsidR="005B3289">
        <w:rPr>
          <w:sz w:val="28"/>
          <w:szCs w:val="28"/>
        </w:rPr>
        <w:t>,</w:t>
      </w:r>
      <w:r w:rsidR="000E6BE2">
        <w:rPr>
          <w:sz w:val="28"/>
          <w:szCs w:val="28"/>
        </w:rPr>
        <w:t xml:space="preserve"> награждаются дипломами победителей и </w:t>
      </w:r>
      <w:r w:rsidR="003D5585">
        <w:rPr>
          <w:sz w:val="28"/>
          <w:szCs w:val="28"/>
        </w:rPr>
        <w:t>памятными подарка</w:t>
      </w:r>
      <w:r w:rsidR="000E6BE2">
        <w:rPr>
          <w:sz w:val="28"/>
          <w:szCs w:val="28"/>
        </w:rPr>
        <w:t xml:space="preserve">ми </w:t>
      </w:r>
      <w:r w:rsidR="003D5585">
        <w:rPr>
          <w:sz w:val="28"/>
          <w:szCs w:val="28"/>
        </w:rPr>
        <w:t xml:space="preserve">от </w:t>
      </w:r>
      <w:r w:rsidR="000E6BE2">
        <w:rPr>
          <w:sz w:val="28"/>
          <w:szCs w:val="28"/>
        </w:rPr>
        <w:t>депутата Государственной Думы Федерального Собрания Российской Федерации  В.М. Мироновой</w:t>
      </w:r>
      <w:r w:rsidR="00FE0C48">
        <w:rPr>
          <w:sz w:val="28"/>
          <w:szCs w:val="28"/>
        </w:rPr>
        <w:t xml:space="preserve">. </w:t>
      </w:r>
      <w:r w:rsidRPr="007F4F90">
        <w:rPr>
          <w:sz w:val="28"/>
          <w:szCs w:val="28"/>
        </w:rPr>
        <w:t xml:space="preserve">Решение жюри является окончательным и не подлежит изменению. </w:t>
      </w:r>
    </w:p>
    <w:p w:rsidR="00EE54CE" w:rsidRPr="007F4F90" w:rsidRDefault="00EE54CE" w:rsidP="006E5ECC">
      <w:pPr>
        <w:jc w:val="both"/>
        <w:rPr>
          <w:sz w:val="28"/>
          <w:szCs w:val="28"/>
        </w:rPr>
      </w:pPr>
      <w:r w:rsidRPr="007F4F90">
        <w:rPr>
          <w:sz w:val="28"/>
          <w:szCs w:val="28"/>
        </w:rPr>
        <w:t xml:space="preserve">5.3. Награждение победителей </w:t>
      </w:r>
      <w:r w:rsidR="008134A3">
        <w:rPr>
          <w:sz w:val="28"/>
          <w:szCs w:val="28"/>
        </w:rPr>
        <w:t xml:space="preserve">  </w:t>
      </w:r>
      <w:r w:rsidR="003D5585" w:rsidRPr="007F4F90">
        <w:rPr>
          <w:sz w:val="28"/>
          <w:szCs w:val="28"/>
        </w:rPr>
        <w:t xml:space="preserve">состоится </w:t>
      </w:r>
      <w:r w:rsidR="003D5585">
        <w:rPr>
          <w:sz w:val="28"/>
          <w:szCs w:val="28"/>
        </w:rPr>
        <w:t xml:space="preserve">  по окончании конкурса</w:t>
      </w:r>
      <w:r w:rsidR="003D5585" w:rsidRPr="008134A3">
        <w:rPr>
          <w:sz w:val="28"/>
          <w:szCs w:val="28"/>
        </w:rPr>
        <w:t xml:space="preserve"> </w:t>
      </w:r>
      <w:r w:rsidR="003D5585">
        <w:rPr>
          <w:sz w:val="28"/>
          <w:szCs w:val="28"/>
        </w:rPr>
        <w:t>в</w:t>
      </w:r>
      <w:r w:rsidR="00CA6AA0">
        <w:rPr>
          <w:sz w:val="28"/>
          <w:szCs w:val="28"/>
        </w:rPr>
        <w:t xml:space="preserve"> </w:t>
      </w:r>
      <w:r w:rsidR="00A721E8" w:rsidRPr="007F4F90">
        <w:rPr>
          <w:sz w:val="28"/>
          <w:szCs w:val="28"/>
        </w:rPr>
        <w:t xml:space="preserve">Брянской областной </w:t>
      </w:r>
      <w:r w:rsidR="00A721E8">
        <w:rPr>
          <w:sz w:val="28"/>
          <w:szCs w:val="28"/>
        </w:rPr>
        <w:t>научной универсально</w:t>
      </w:r>
      <w:r w:rsidR="003D5585">
        <w:rPr>
          <w:sz w:val="28"/>
          <w:szCs w:val="28"/>
        </w:rPr>
        <w:t>й библиотеке</w:t>
      </w:r>
      <w:r w:rsidR="00A721E8" w:rsidRPr="007F4F90">
        <w:rPr>
          <w:sz w:val="28"/>
          <w:szCs w:val="28"/>
        </w:rPr>
        <w:t xml:space="preserve"> им. Ф.И. Тютчева</w:t>
      </w:r>
      <w:r w:rsidR="008134A3">
        <w:rPr>
          <w:sz w:val="28"/>
          <w:szCs w:val="28"/>
        </w:rPr>
        <w:t>.</w:t>
      </w:r>
    </w:p>
    <w:p w:rsidR="00ED6455" w:rsidRPr="00ED6455" w:rsidRDefault="00EE54CE" w:rsidP="006E5ECC">
      <w:pPr>
        <w:jc w:val="both"/>
        <w:rPr>
          <w:rStyle w:val="a3"/>
          <w:color w:val="auto"/>
          <w:sz w:val="28"/>
          <w:szCs w:val="28"/>
          <w:u w:val="none"/>
        </w:rPr>
      </w:pPr>
      <w:r w:rsidRPr="007F4F90">
        <w:rPr>
          <w:sz w:val="28"/>
          <w:szCs w:val="28"/>
        </w:rPr>
        <w:t xml:space="preserve">5.4. Итоги Конкурса будут освещаться в средствах массовой </w:t>
      </w:r>
      <w:r w:rsidR="009D4895">
        <w:rPr>
          <w:sz w:val="28"/>
          <w:szCs w:val="28"/>
        </w:rPr>
        <w:t>информации, в социальных сетях,</w:t>
      </w:r>
      <w:bookmarkStart w:id="0" w:name="_GoBack"/>
      <w:bookmarkEnd w:id="0"/>
      <w:r w:rsidRPr="007F4F90">
        <w:rPr>
          <w:sz w:val="28"/>
          <w:szCs w:val="28"/>
        </w:rPr>
        <w:t xml:space="preserve"> на официальном сайте Брянской областной н</w:t>
      </w:r>
      <w:r>
        <w:rPr>
          <w:sz w:val="28"/>
          <w:szCs w:val="28"/>
        </w:rPr>
        <w:t>аучной универсальной библиотеки</w:t>
      </w:r>
      <w:r w:rsidRPr="007F4F90">
        <w:rPr>
          <w:sz w:val="28"/>
          <w:szCs w:val="28"/>
        </w:rPr>
        <w:t xml:space="preserve"> им. Ф. И. Тютчева</w:t>
      </w:r>
      <w:r w:rsidR="005B3289">
        <w:rPr>
          <w:sz w:val="28"/>
          <w:szCs w:val="28"/>
        </w:rPr>
        <w:t>:</w:t>
      </w:r>
      <w:r w:rsidRPr="007F4F90">
        <w:rPr>
          <w:sz w:val="28"/>
          <w:szCs w:val="28"/>
        </w:rPr>
        <w:t xml:space="preserve"> </w:t>
      </w:r>
      <w:hyperlink r:id="rId8" w:history="1">
        <w:r w:rsidR="00ED6455" w:rsidRPr="00ED6455">
          <w:rPr>
            <w:rStyle w:val="a3"/>
            <w:color w:val="auto"/>
            <w:sz w:val="28"/>
            <w:szCs w:val="28"/>
          </w:rPr>
          <w:t>http://libryansk.ru/</w:t>
        </w:r>
      </w:hyperlink>
      <w:r w:rsidR="00ED6455" w:rsidRPr="00ED6455">
        <w:rPr>
          <w:rStyle w:val="a3"/>
          <w:color w:val="auto"/>
          <w:sz w:val="28"/>
          <w:szCs w:val="28"/>
        </w:rPr>
        <w:t xml:space="preserve">, </w:t>
      </w:r>
    </w:p>
    <w:p w:rsidR="00EE54CE" w:rsidRPr="005B3289" w:rsidRDefault="00ED6455" w:rsidP="006E5ECC">
      <w:pPr>
        <w:jc w:val="both"/>
        <w:rPr>
          <w:rStyle w:val="apple-converted-space"/>
          <w:sz w:val="28"/>
          <w:szCs w:val="28"/>
        </w:rPr>
      </w:pPr>
      <w:r w:rsidRPr="00ED6455">
        <w:rPr>
          <w:rStyle w:val="a3"/>
          <w:color w:val="auto"/>
          <w:sz w:val="28"/>
          <w:szCs w:val="28"/>
          <w:u w:val="none"/>
        </w:rPr>
        <w:t>на сайте департамента образования и науки Брянской области</w:t>
      </w:r>
      <w:r>
        <w:rPr>
          <w:rStyle w:val="a3"/>
          <w:color w:val="auto"/>
          <w:sz w:val="28"/>
          <w:szCs w:val="28"/>
          <w:u w:val="none"/>
        </w:rPr>
        <w:t xml:space="preserve">: </w:t>
      </w:r>
      <w:r w:rsidRPr="00ED6455">
        <w:rPr>
          <w:rStyle w:val="a3"/>
          <w:color w:val="auto"/>
          <w:sz w:val="28"/>
          <w:szCs w:val="28"/>
          <w:lang w:val="en-US"/>
        </w:rPr>
        <w:t>www</w:t>
      </w:r>
      <w:r w:rsidRPr="00ED6455">
        <w:rPr>
          <w:rStyle w:val="a3"/>
          <w:color w:val="auto"/>
          <w:sz w:val="28"/>
          <w:szCs w:val="28"/>
        </w:rPr>
        <w:t>.</w:t>
      </w:r>
      <w:proofErr w:type="spellStart"/>
      <w:r w:rsidRPr="00ED6455">
        <w:rPr>
          <w:rStyle w:val="a3"/>
          <w:color w:val="auto"/>
          <w:sz w:val="28"/>
          <w:szCs w:val="28"/>
          <w:lang w:val="en-US"/>
        </w:rPr>
        <w:t>edu</w:t>
      </w:r>
      <w:proofErr w:type="spellEnd"/>
      <w:r w:rsidRPr="00ED6455">
        <w:rPr>
          <w:rStyle w:val="a3"/>
          <w:color w:val="auto"/>
          <w:sz w:val="28"/>
          <w:szCs w:val="28"/>
        </w:rPr>
        <w:t>32.</w:t>
      </w:r>
      <w:proofErr w:type="spellStart"/>
      <w:r w:rsidRPr="00ED6455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="005B3289">
        <w:rPr>
          <w:rStyle w:val="a3"/>
          <w:color w:val="auto"/>
          <w:sz w:val="28"/>
          <w:szCs w:val="28"/>
        </w:rPr>
        <w:t>.</w:t>
      </w:r>
    </w:p>
    <w:p w:rsidR="00EE54CE" w:rsidRPr="00ED6455" w:rsidRDefault="00EE54CE" w:rsidP="006E5ECC">
      <w:pPr>
        <w:jc w:val="both"/>
        <w:rPr>
          <w:b/>
          <w:sz w:val="28"/>
          <w:szCs w:val="28"/>
        </w:rPr>
      </w:pPr>
    </w:p>
    <w:p w:rsidR="00EE54CE" w:rsidRDefault="00EE54CE" w:rsidP="006E5ECC">
      <w:pPr>
        <w:jc w:val="both"/>
        <w:rPr>
          <w:b/>
          <w:sz w:val="28"/>
          <w:szCs w:val="28"/>
        </w:rPr>
      </w:pPr>
    </w:p>
    <w:p w:rsidR="00EE54CE" w:rsidRDefault="00EE54CE" w:rsidP="006E5ECC">
      <w:pPr>
        <w:jc w:val="both"/>
        <w:rPr>
          <w:b/>
          <w:sz w:val="28"/>
          <w:szCs w:val="28"/>
        </w:rPr>
      </w:pPr>
    </w:p>
    <w:p w:rsidR="00EE54CE" w:rsidRDefault="00EE54CE" w:rsidP="006E5ECC">
      <w:pPr>
        <w:jc w:val="both"/>
        <w:rPr>
          <w:b/>
          <w:sz w:val="28"/>
          <w:szCs w:val="28"/>
        </w:rPr>
      </w:pPr>
    </w:p>
    <w:p w:rsidR="00C36BE1" w:rsidRDefault="009D4895" w:rsidP="006E5ECC">
      <w:pPr>
        <w:jc w:val="both"/>
      </w:pPr>
    </w:p>
    <w:sectPr w:rsidR="00C36BE1" w:rsidSect="007A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3A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7DB577D"/>
    <w:multiLevelType w:val="hybridMultilevel"/>
    <w:tmpl w:val="2862906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E"/>
    <w:rsid w:val="000452C9"/>
    <w:rsid w:val="000911AB"/>
    <w:rsid w:val="000E6BE2"/>
    <w:rsid w:val="001348A0"/>
    <w:rsid w:val="00170D37"/>
    <w:rsid w:val="001901F2"/>
    <w:rsid w:val="00261B51"/>
    <w:rsid w:val="002B146A"/>
    <w:rsid w:val="00326261"/>
    <w:rsid w:val="00390AD0"/>
    <w:rsid w:val="0039452A"/>
    <w:rsid w:val="003C2A77"/>
    <w:rsid w:val="003D5585"/>
    <w:rsid w:val="004037C0"/>
    <w:rsid w:val="0048459B"/>
    <w:rsid w:val="00485EB1"/>
    <w:rsid w:val="00502ABE"/>
    <w:rsid w:val="00524044"/>
    <w:rsid w:val="005B3289"/>
    <w:rsid w:val="005F3DDD"/>
    <w:rsid w:val="006E5ECC"/>
    <w:rsid w:val="0074122C"/>
    <w:rsid w:val="007A0A87"/>
    <w:rsid w:val="007A5BB3"/>
    <w:rsid w:val="007E28E1"/>
    <w:rsid w:val="008134A3"/>
    <w:rsid w:val="0095758E"/>
    <w:rsid w:val="00994E7C"/>
    <w:rsid w:val="009D4895"/>
    <w:rsid w:val="009E0D35"/>
    <w:rsid w:val="00A721E8"/>
    <w:rsid w:val="00AE62EC"/>
    <w:rsid w:val="00C80D2E"/>
    <w:rsid w:val="00CA6AA0"/>
    <w:rsid w:val="00D14A32"/>
    <w:rsid w:val="00EA1926"/>
    <w:rsid w:val="00ED6455"/>
    <w:rsid w:val="00EE54CE"/>
    <w:rsid w:val="00F31337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4CE"/>
    <w:rPr>
      <w:color w:val="0000FF"/>
      <w:u w:val="single"/>
    </w:rPr>
  </w:style>
  <w:style w:type="paragraph" w:styleId="a4">
    <w:name w:val="Title"/>
    <w:basedOn w:val="a"/>
    <w:link w:val="a5"/>
    <w:qFormat/>
    <w:rsid w:val="00EE54C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E5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EE54C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4CE"/>
  </w:style>
  <w:style w:type="paragraph" w:styleId="a7">
    <w:name w:val="List Paragraph"/>
    <w:basedOn w:val="a"/>
    <w:qFormat/>
    <w:rsid w:val="00EE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E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4CE"/>
    <w:rPr>
      <w:color w:val="0000FF"/>
      <w:u w:val="single"/>
    </w:rPr>
  </w:style>
  <w:style w:type="paragraph" w:styleId="a4">
    <w:name w:val="Title"/>
    <w:basedOn w:val="a"/>
    <w:link w:val="a5"/>
    <w:qFormat/>
    <w:rsid w:val="00EE54C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E5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EE54C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4CE"/>
  </w:style>
  <w:style w:type="paragraph" w:styleId="a7">
    <w:name w:val="List Paragraph"/>
    <w:basedOn w:val="a"/>
    <w:qFormat/>
    <w:rsid w:val="00EE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E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kbdep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B360-EB77-4075-9405-804C1702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kadrforever</dc:creator>
  <cp:keywords/>
  <dc:description/>
  <cp:lastModifiedBy>control</cp:lastModifiedBy>
  <cp:revision>17</cp:revision>
  <cp:lastPrinted>2017-09-25T08:29:00Z</cp:lastPrinted>
  <dcterms:created xsi:type="dcterms:W3CDTF">2017-09-25T06:29:00Z</dcterms:created>
  <dcterms:modified xsi:type="dcterms:W3CDTF">2017-10-24T12:30:00Z</dcterms:modified>
</cp:coreProperties>
</file>