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AE" w:rsidRPr="007C461A" w:rsidRDefault="00076CAE" w:rsidP="007C461A">
      <w:pPr>
        <w:spacing w:before="100" w:beforeAutospacing="1" w:after="100" w:afterAutospacing="1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C461A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Утверждаю:</w:t>
      </w:r>
    </w:p>
    <w:p w:rsidR="00076CAE" w:rsidRPr="007C461A" w:rsidRDefault="00076CAE" w:rsidP="007C461A">
      <w:pPr>
        <w:spacing w:before="100" w:beforeAutospacing="1" w:after="100" w:afterAutospacing="1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61A">
        <w:rPr>
          <w:rFonts w:ascii="Times New Roman" w:eastAsia="Times New Roman" w:hAnsi="Times New Roman" w:cs="Times New Roman"/>
          <w:bCs/>
          <w:sz w:val="28"/>
          <w:szCs w:val="28"/>
        </w:rPr>
        <w:t>директор БОНУБ</w:t>
      </w:r>
    </w:p>
    <w:p w:rsidR="00076CAE" w:rsidRPr="007C461A" w:rsidRDefault="00076CAE" w:rsidP="007C461A">
      <w:pPr>
        <w:pStyle w:val="a3"/>
        <w:shd w:val="clear" w:color="auto" w:fill="FFFFFF"/>
        <w:spacing w:line="276" w:lineRule="auto"/>
        <w:ind w:firstLine="851"/>
        <w:jc w:val="right"/>
        <w:rPr>
          <w:bCs/>
          <w:sz w:val="28"/>
          <w:szCs w:val="28"/>
        </w:rPr>
      </w:pPr>
      <w:r w:rsidRPr="007C461A">
        <w:rPr>
          <w:bCs/>
          <w:sz w:val="28"/>
          <w:szCs w:val="28"/>
        </w:rPr>
        <w:t xml:space="preserve"> им.Ф.И. Тютчева                                                                                                                       С.С. Дедюля  ___________</w:t>
      </w:r>
    </w:p>
    <w:p w:rsidR="00076CAE" w:rsidRPr="007C461A" w:rsidRDefault="00076CAE" w:rsidP="007C461A">
      <w:pPr>
        <w:pStyle w:val="a3"/>
        <w:shd w:val="clear" w:color="auto" w:fill="FFFFFF"/>
        <w:spacing w:line="276" w:lineRule="auto"/>
        <w:ind w:firstLine="851"/>
        <w:jc w:val="both"/>
        <w:rPr>
          <w:rStyle w:val="a7"/>
          <w:sz w:val="28"/>
          <w:szCs w:val="28"/>
        </w:rPr>
      </w:pPr>
    </w:p>
    <w:p w:rsidR="004B2A82" w:rsidRPr="007C461A" w:rsidRDefault="004B2A82" w:rsidP="00867C4D">
      <w:pPr>
        <w:pStyle w:val="a3"/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 w:rsidRPr="007C461A">
        <w:rPr>
          <w:rStyle w:val="a7"/>
          <w:sz w:val="28"/>
          <w:szCs w:val="28"/>
        </w:rPr>
        <w:t>ПОЛОЖЕНИЕ</w:t>
      </w:r>
    </w:p>
    <w:p w:rsidR="0084114D" w:rsidRPr="007C461A" w:rsidRDefault="0084114D" w:rsidP="00867C4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1A">
        <w:rPr>
          <w:rFonts w:ascii="Times New Roman" w:hAnsi="Times New Roman" w:cs="Times New Roman"/>
          <w:b/>
          <w:sz w:val="28"/>
          <w:szCs w:val="28"/>
        </w:rPr>
        <w:t xml:space="preserve">Областной Конкурс чтецов </w:t>
      </w:r>
      <w:r w:rsidR="00ED34CD">
        <w:rPr>
          <w:rFonts w:ascii="Times New Roman" w:hAnsi="Times New Roman" w:cs="Times New Roman"/>
          <w:b/>
          <w:sz w:val="28"/>
          <w:szCs w:val="28"/>
        </w:rPr>
        <w:t>б</w:t>
      </w:r>
      <w:r w:rsidRPr="007C461A">
        <w:rPr>
          <w:rFonts w:ascii="Times New Roman" w:hAnsi="Times New Roman" w:cs="Times New Roman"/>
          <w:b/>
          <w:sz w:val="28"/>
          <w:szCs w:val="28"/>
        </w:rPr>
        <w:t xml:space="preserve">рянских поэтов и писателей </w:t>
      </w:r>
      <w:r w:rsidR="00867C4D" w:rsidRPr="00867C4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867C4D" w:rsidRPr="00867C4D">
        <w:rPr>
          <w:rFonts w:ascii="Times New Roman" w:hAnsi="Times New Roman" w:cs="Times New Roman"/>
          <w:b/>
          <w:sz w:val="28"/>
          <w:szCs w:val="28"/>
        </w:rPr>
        <w:t>Десн</w:t>
      </w:r>
      <w:r w:rsidR="00867C4D">
        <w:rPr>
          <w:rFonts w:ascii="Times New Roman" w:hAnsi="Times New Roman" w:cs="Times New Roman"/>
          <w:b/>
          <w:sz w:val="28"/>
          <w:szCs w:val="28"/>
        </w:rPr>
        <w:t>ян</w:t>
      </w:r>
      <w:r w:rsidR="00867C4D" w:rsidRPr="00867C4D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867C4D" w:rsidRPr="00867C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C4D" w:rsidRPr="00867C4D">
        <w:rPr>
          <w:rFonts w:ascii="Times New Roman" w:hAnsi="Times New Roman" w:cs="Times New Roman"/>
          <w:b/>
          <w:sz w:val="28"/>
          <w:szCs w:val="28"/>
        </w:rPr>
        <w:t>СТИХиЯ</w:t>
      </w:r>
      <w:proofErr w:type="spellEnd"/>
      <w:r w:rsidR="00867C4D" w:rsidRPr="00867C4D">
        <w:rPr>
          <w:rFonts w:ascii="Times New Roman" w:hAnsi="Times New Roman" w:cs="Times New Roman"/>
          <w:b/>
          <w:sz w:val="28"/>
          <w:szCs w:val="28"/>
        </w:rPr>
        <w:t>"</w:t>
      </w:r>
    </w:p>
    <w:p w:rsidR="004B2A82" w:rsidRPr="007C461A" w:rsidRDefault="004B2A82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rStyle w:val="a7"/>
          <w:sz w:val="28"/>
          <w:szCs w:val="28"/>
        </w:rPr>
        <w:t>1.</w:t>
      </w:r>
      <w:r w:rsidR="0019169F" w:rsidRPr="007C461A">
        <w:rPr>
          <w:rStyle w:val="a7"/>
          <w:sz w:val="28"/>
          <w:szCs w:val="28"/>
        </w:rPr>
        <w:t xml:space="preserve"> </w:t>
      </w:r>
      <w:r w:rsidRPr="007C461A">
        <w:rPr>
          <w:rStyle w:val="a7"/>
          <w:sz w:val="28"/>
          <w:szCs w:val="28"/>
        </w:rPr>
        <w:t>Общие положения</w:t>
      </w:r>
    </w:p>
    <w:p w:rsidR="00504A88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1.1. </w:t>
      </w:r>
      <w:r w:rsidR="008229C8" w:rsidRPr="007C461A">
        <w:rPr>
          <w:sz w:val="28"/>
          <w:szCs w:val="28"/>
        </w:rPr>
        <w:t xml:space="preserve">Конкурс </w:t>
      </w:r>
      <w:r w:rsidR="009D0754" w:rsidRPr="009D0754">
        <w:rPr>
          <w:sz w:val="28"/>
          <w:szCs w:val="28"/>
        </w:rPr>
        <w:t>"</w:t>
      </w:r>
      <w:proofErr w:type="spellStart"/>
      <w:r w:rsidR="009D0754" w:rsidRPr="009D0754">
        <w:rPr>
          <w:sz w:val="28"/>
          <w:szCs w:val="28"/>
        </w:rPr>
        <w:t>Деснянская</w:t>
      </w:r>
      <w:proofErr w:type="spellEnd"/>
      <w:r w:rsidR="009D0754" w:rsidRPr="009D0754">
        <w:rPr>
          <w:sz w:val="28"/>
          <w:szCs w:val="28"/>
        </w:rPr>
        <w:t xml:space="preserve"> </w:t>
      </w:r>
      <w:proofErr w:type="spellStart"/>
      <w:r w:rsidR="009D0754" w:rsidRPr="009D0754">
        <w:rPr>
          <w:sz w:val="28"/>
          <w:szCs w:val="28"/>
        </w:rPr>
        <w:t>СТИХиЯ</w:t>
      </w:r>
      <w:proofErr w:type="spellEnd"/>
      <w:r w:rsidR="009D0754" w:rsidRPr="009D0754">
        <w:rPr>
          <w:sz w:val="28"/>
          <w:szCs w:val="28"/>
        </w:rPr>
        <w:t>"</w:t>
      </w:r>
      <w:r w:rsidR="009D0754">
        <w:rPr>
          <w:sz w:val="28"/>
          <w:szCs w:val="28"/>
        </w:rPr>
        <w:t xml:space="preserve"> </w:t>
      </w:r>
      <w:r w:rsidR="008229C8" w:rsidRPr="007C461A">
        <w:rPr>
          <w:sz w:val="28"/>
          <w:szCs w:val="28"/>
        </w:rPr>
        <w:t>проводится с целью популяризации литературного наследия Брянских авторов, развития интереса к их творчеству</w:t>
      </w:r>
      <w:r w:rsidR="0019169F" w:rsidRPr="00073A5A">
        <w:rPr>
          <w:sz w:val="28"/>
          <w:szCs w:val="28"/>
        </w:rPr>
        <w:t xml:space="preserve"> и посвящён </w:t>
      </w:r>
      <w:r w:rsidR="0019169F" w:rsidRPr="007C461A">
        <w:rPr>
          <w:sz w:val="28"/>
          <w:szCs w:val="28"/>
        </w:rPr>
        <w:t>55</w:t>
      </w:r>
      <w:r w:rsidR="0019169F" w:rsidRPr="00073A5A">
        <w:rPr>
          <w:sz w:val="28"/>
          <w:szCs w:val="28"/>
        </w:rPr>
        <w:t xml:space="preserve">-летию </w:t>
      </w:r>
      <w:r w:rsidR="0019169F" w:rsidRPr="007C461A">
        <w:rPr>
          <w:sz w:val="28"/>
          <w:szCs w:val="28"/>
          <w:shd w:val="clear" w:color="auto" w:fill="FFFFFF"/>
        </w:rPr>
        <w:t>Брянской областной общественной писательской организации Союза писателей России</w:t>
      </w:r>
      <w:r w:rsidR="0019169F" w:rsidRPr="00073A5A">
        <w:rPr>
          <w:sz w:val="28"/>
          <w:szCs w:val="28"/>
        </w:rPr>
        <w:t>.</w:t>
      </w:r>
    </w:p>
    <w:p w:rsidR="004B2A82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1.2. </w:t>
      </w:r>
      <w:r w:rsidR="0019169F" w:rsidRPr="007C461A">
        <w:rPr>
          <w:sz w:val="28"/>
          <w:szCs w:val="28"/>
        </w:rPr>
        <w:t>Областной</w:t>
      </w:r>
      <w:r w:rsidR="0084114D" w:rsidRPr="007C461A">
        <w:rPr>
          <w:sz w:val="28"/>
          <w:szCs w:val="28"/>
        </w:rPr>
        <w:t xml:space="preserve"> К</w:t>
      </w:r>
      <w:r w:rsidR="004B2A82" w:rsidRPr="007C461A">
        <w:rPr>
          <w:sz w:val="28"/>
          <w:szCs w:val="28"/>
        </w:rPr>
        <w:t>онкурс</w:t>
      </w:r>
      <w:r w:rsidR="0084114D" w:rsidRPr="007C461A">
        <w:rPr>
          <w:sz w:val="28"/>
          <w:szCs w:val="28"/>
        </w:rPr>
        <w:t xml:space="preserve"> </w:t>
      </w:r>
      <w:r w:rsidR="004B2A82" w:rsidRPr="007C461A">
        <w:rPr>
          <w:sz w:val="28"/>
          <w:szCs w:val="28"/>
        </w:rPr>
        <w:t>чтецов</w:t>
      </w:r>
      <w:r w:rsidR="0084114D" w:rsidRPr="007C461A">
        <w:rPr>
          <w:sz w:val="28"/>
          <w:szCs w:val="28"/>
        </w:rPr>
        <w:t xml:space="preserve"> </w:t>
      </w:r>
      <w:r w:rsidR="00867C4D" w:rsidRPr="00867C4D">
        <w:rPr>
          <w:rStyle w:val="a7"/>
          <w:b w:val="0"/>
          <w:sz w:val="28"/>
          <w:szCs w:val="28"/>
        </w:rPr>
        <w:t>"</w:t>
      </w:r>
      <w:proofErr w:type="spellStart"/>
      <w:r w:rsidR="00867C4D" w:rsidRPr="00867C4D">
        <w:rPr>
          <w:rStyle w:val="a7"/>
          <w:b w:val="0"/>
          <w:sz w:val="28"/>
          <w:szCs w:val="28"/>
        </w:rPr>
        <w:t>Деснянская</w:t>
      </w:r>
      <w:proofErr w:type="spellEnd"/>
      <w:r w:rsidR="00867C4D" w:rsidRPr="00867C4D">
        <w:rPr>
          <w:rStyle w:val="a7"/>
          <w:b w:val="0"/>
          <w:sz w:val="28"/>
          <w:szCs w:val="28"/>
        </w:rPr>
        <w:t xml:space="preserve"> </w:t>
      </w:r>
      <w:proofErr w:type="spellStart"/>
      <w:r w:rsidR="00867C4D" w:rsidRPr="00867C4D">
        <w:rPr>
          <w:rStyle w:val="a7"/>
          <w:b w:val="0"/>
          <w:sz w:val="28"/>
          <w:szCs w:val="28"/>
        </w:rPr>
        <w:t>СТИХиЯ</w:t>
      </w:r>
      <w:proofErr w:type="spellEnd"/>
      <w:r w:rsidR="00867C4D" w:rsidRPr="00867C4D">
        <w:rPr>
          <w:rStyle w:val="a7"/>
          <w:b w:val="0"/>
          <w:sz w:val="28"/>
          <w:szCs w:val="28"/>
        </w:rPr>
        <w:t>"</w:t>
      </w:r>
      <w:r w:rsidR="0084114D" w:rsidRPr="007C461A">
        <w:rPr>
          <w:rStyle w:val="a7"/>
          <w:sz w:val="28"/>
          <w:szCs w:val="28"/>
        </w:rPr>
        <w:t xml:space="preserve"> </w:t>
      </w:r>
      <w:r w:rsidR="004B2A82" w:rsidRPr="007C461A">
        <w:rPr>
          <w:sz w:val="28"/>
          <w:szCs w:val="28"/>
        </w:rPr>
        <w:t>про</w:t>
      </w:r>
      <w:r w:rsidR="008229C8" w:rsidRPr="007C461A">
        <w:rPr>
          <w:sz w:val="28"/>
          <w:szCs w:val="28"/>
        </w:rPr>
        <w:t>йдет</w:t>
      </w:r>
      <w:r w:rsidR="0084114D" w:rsidRPr="007C461A">
        <w:rPr>
          <w:sz w:val="28"/>
          <w:szCs w:val="28"/>
        </w:rPr>
        <w:t xml:space="preserve"> </w:t>
      </w:r>
      <w:r w:rsidR="004B2A82" w:rsidRPr="007C461A">
        <w:rPr>
          <w:rStyle w:val="a7"/>
          <w:sz w:val="28"/>
          <w:szCs w:val="28"/>
        </w:rPr>
        <w:t>2</w:t>
      </w:r>
      <w:r w:rsidR="00450943">
        <w:rPr>
          <w:rStyle w:val="a7"/>
          <w:sz w:val="28"/>
          <w:szCs w:val="28"/>
        </w:rPr>
        <w:t>9</w:t>
      </w:r>
      <w:r w:rsidR="004B2A82" w:rsidRPr="007C461A">
        <w:rPr>
          <w:rStyle w:val="a7"/>
          <w:sz w:val="28"/>
          <w:szCs w:val="28"/>
        </w:rPr>
        <w:t xml:space="preserve"> ноября 2018 года в 1</w:t>
      </w:r>
      <w:r w:rsidR="00450943">
        <w:rPr>
          <w:rStyle w:val="a7"/>
          <w:sz w:val="28"/>
          <w:szCs w:val="28"/>
        </w:rPr>
        <w:t>4</w:t>
      </w:r>
      <w:r w:rsidR="0019169F" w:rsidRPr="007C461A">
        <w:rPr>
          <w:rStyle w:val="a7"/>
          <w:sz w:val="28"/>
          <w:szCs w:val="28"/>
        </w:rPr>
        <w:t>:00</w:t>
      </w:r>
      <w:r w:rsidR="008229C8" w:rsidRPr="007C461A">
        <w:rPr>
          <w:b/>
          <w:bCs/>
          <w:iCs/>
          <w:sz w:val="28"/>
          <w:szCs w:val="28"/>
        </w:rPr>
        <w:t xml:space="preserve"> </w:t>
      </w:r>
      <w:r w:rsidR="008229C8" w:rsidRPr="007C461A">
        <w:rPr>
          <w:bCs/>
          <w:iCs/>
          <w:sz w:val="28"/>
          <w:szCs w:val="28"/>
        </w:rPr>
        <w:t>в ГБУК "Брянская областная научная универсальная библиотека им. Ф.И. Тютчева" по адресу</w:t>
      </w:r>
      <w:r w:rsidR="008229C8" w:rsidRPr="007C461A">
        <w:rPr>
          <w:bCs/>
          <w:sz w:val="28"/>
          <w:szCs w:val="28"/>
        </w:rPr>
        <w:t>:</w:t>
      </w:r>
      <w:r w:rsidR="008229C8" w:rsidRPr="007C461A">
        <w:rPr>
          <w:sz w:val="28"/>
          <w:szCs w:val="28"/>
        </w:rPr>
        <w:t xml:space="preserve"> г. Брянск, </w:t>
      </w:r>
      <w:r w:rsidR="00ED34CD">
        <w:rPr>
          <w:sz w:val="28"/>
          <w:szCs w:val="28"/>
        </w:rPr>
        <w:t>пл</w:t>
      </w:r>
      <w:r w:rsidR="008229C8" w:rsidRPr="007C461A">
        <w:rPr>
          <w:sz w:val="28"/>
          <w:szCs w:val="28"/>
        </w:rPr>
        <w:t>. К. Маркса, 5</w:t>
      </w:r>
      <w:r w:rsidR="004B2A82" w:rsidRPr="007C461A">
        <w:rPr>
          <w:rStyle w:val="a7"/>
          <w:sz w:val="28"/>
          <w:szCs w:val="28"/>
        </w:rPr>
        <w:t>.</w:t>
      </w:r>
    </w:p>
    <w:p w:rsidR="007C461A" w:rsidRPr="007C461A" w:rsidRDefault="00666F1B" w:rsidP="007C461A">
      <w:pPr>
        <w:pStyle w:val="1"/>
        <w:shd w:val="clear" w:color="auto" w:fill="FFFFFF"/>
        <w:spacing w:before="0" w:beforeAutospacing="0" w:after="375" w:afterAutospacing="0" w:line="276" w:lineRule="auto"/>
        <w:ind w:firstLine="851"/>
        <w:jc w:val="both"/>
        <w:rPr>
          <w:b w:val="0"/>
          <w:bCs w:val="0"/>
          <w:iCs/>
          <w:sz w:val="28"/>
          <w:szCs w:val="28"/>
        </w:rPr>
      </w:pPr>
      <w:r w:rsidRPr="007C461A">
        <w:rPr>
          <w:b w:val="0"/>
          <w:sz w:val="28"/>
          <w:szCs w:val="28"/>
        </w:rPr>
        <w:t xml:space="preserve">1.3. </w:t>
      </w:r>
      <w:r w:rsidR="0084114D" w:rsidRPr="007C461A">
        <w:rPr>
          <w:b w:val="0"/>
          <w:sz w:val="28"/>
          <w:szCs w:val="28"/>
        </w:rPr>
        <w:t>Организаторами К</w:t>
      </w:r>
      <w:r w:rsidR="004B2A82" w:rsidRPr="00073A5A">
        <w:rPr>
          <w:b w:val="0"/>
          <w:sz w:val="28"/>
          <w:szCs w:val="28"/>
        </w:rPr>
        <w:t>онкурса выступают</w:t>
      </w:r>
      <w:r w:rsidR="004B2A82" w:rsidRPr="00073A5A">
        <w:rPr>
          <w:sz w:val="28"/>
          <w:szCs w:val="28"/>
        </w:rPr>
        <w:t xml:space="preserve"> </w:t>
      </w:r>
      <w:r w:rsidR="004B2A82" w:rsidRPr="007C461A">
        <w:rPr>
          <w:b w:val="0"/>
          <w:bCs w:val="0"/>
          <w:iCs/>
          <w:sz w:val="28"/>
          <w:szCs w:val="28"/>
        </w:rPr>
        <w:t>Брянская областная общественная писательская организация Союза писателей России</w:t>
      </w:r>
      <w:r w:rsidR="0084114D" w:rsidRPr="007C461A">
        <w:rPr>
          <w:b w:val="0"/>
          <w:bCs w:val="0"/>
          <w:iCs/>
          <w:sz w:val="28"/>
          <w:szCs w:val="28"/>
        </w:rPr>
        <w:t xml:space="preserve"> </w:t>
      </w:r>
      <w:r w:rsidR="004B2A82" w:rsidRPr="007C461A">
        <w:rPr>
          <w:b w:val="0"/>
          <w:bCs w:val="0"/>
          <w:iCs/>
          <w:sz w:val="28"/>
          <w:szCs w:val="28"/>
        </w:rPr>
        <w:t>и ГБУК "Брянская областная научная универсальная библиотека им. Ф.И. Тютчева".</w:t>
      </w:r>
    </w:p>
    <w:p w:rsidR="004B2A82" w:rsidRPr="007C461A" w:rsidRDefault="00666F1B" w:rsidP="007C461A">
      <w:pPr>
        <w:pStyle w:val="1"/>
        <w:shd w:val="clear" w:color="auto" w:fill="FFFFFF"/>
        <w:spacing w:before="0" w:beforeAutospacing="0" w:after="375" w:afterAutospacing="0" w:line="276" w:lineRule="auto"/>
        <w:ind w:firstLine="851"/>
        <w:jc w:val="both"/>
        <w:rPr>
          <w:b w:val="0"/>
          <w:sz w:val="28"/>
          <w:szCs w:val="28"/>
        </w:rPr>
      </w:pPr>
      <w:r w:rsidRPr="007C461A">
        <w:rPr>
          <w:b w:val="0"/>
          <w:sz w:val="28"/>
          <w:szCs w:val="28"/>
        </w:rPr>
        <w:t xml:space="preserve">1.4. </w:t>
      </w:r>
      <w:r w:rsidR="004B2A82" w:rsidRPr="007C461A">
        <w:rPr>
          <w:b w:val="0"/>
          <w:sz w:val="28"/>
          <w:szCs w:val="28"/>
        </w:rPr>
        <w:t>Организатор</w:t>
      </w:r>
      <w:r w:rsidR="0084114D" w:rsidRPr="007C461A">
        <w:rPr>
          <w:b w:val="0"/>
          <w:sz w:val="28"/>
          <w:szCs w:val="28"/>
        </w:rPr>
        <w:t>ы</w:t>
      </w:r>
      <w:r w:rsidR="004B2A82" w:rsidRPr="007C461A">
        <w:rPr>
          <w:b w:val="0"/>
          <w:sz w:val="28"/>
          <w:szCs w:val="28"/>
        </w:rPr>
        <w:t xml:space="preserve"> </w:t>
      </w:r>
      <w:r w:rsidR="0084114D" w:rsidRPr="007C461A">
        <w:rPr>
          <w:b w:val="0"/>
          <w:sz w:val="28"/>
          <w:szCs w:val="28"/>
        </w:rPr>
        <w:t>К</w:t>
      </w:r>
      <w:r w:rsidR="004B2A82" w:rsidRPr="007C461A">
        <w:rPr>
          <w:b w:val="0"/>
          <w:sz w:val="28"/>
          <w:szCs w:val="28"/>
        </w:rPr>
        <w:t>онкурса осуществля</w:t>
      </w:r>
      <w:r w:rsidR="0084114D" w:rsidRPr="007C461A">
        <w:rPr>
          <w:b w:val="0"/>
          <w:sz w:val="28"/>
          <w:szCs w:val="28"/>
        </w:rPr>
        <w:t>ю</w:t>
      </w:r>
      <w:r w:rsidR="004B2A82" w:rsidRPr="007C461A">
        <w:rPr>
          <w:b w:val="0"/>
          <w:sz w:val="28"/>
          <w:szCs w:val="28"/>
        </w:rPr>
        <w:t>т мероприятия</w:t>
      </w:r>
      <w:r w:rsidR="0084114D" w:rsidRPr="007C461A">
        <w:rPr>
          <w:b w:val="0"/>
          <w:sz w:val="28"/>
          <w:szCs w:val="28"/>
        </w:rPr>
        <w:t xml:space="preserve"> </w:t>
      </w:r>
      <w:r w:rsidR="004B2A82" w:rsidRPr="007C461A">
        <w:rPr>
          <w:b w:val="0"/>
          <w:sz w:val="28"/>
          <w:szCs w:val="28"/>
        </w:rPr>
        <w:t>по освещению, о</w:t>
      </w:r>
      <w:r w:rsidR="0084114D" w:rsidRPr="007C461A">
        <w:rPr>
          <w:b w:val="0"/>
          <w:sz w:val="28"/>
          <w:szCs w:val="28"/>
        </w:rPr>
        <w:t>рганизации и подведению итогов К</w:t>
      </w:r>
      <w:r w:rsidR="004B2A82" w:rsidRPr="007C461A">
        <w:rPr>
          <w:b w:val="0"/>
          <w:sz w:val="28"/>
          <w:szCs w:val="28"/>
        </w:rPr>
        <w:t>онкурса.</w:t>
      </w:r>
    </w:p>
    <w:p w:rsidR="004B2A82" w:rsidRPr="007C461A" w:rsidRDefault="0019169F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rStyle w:val="a7"/>
          <w:sz w:val="28"/>
          <w:szCs w:val="28"/>
        </w:rPr>
        <w:t>2</w:t>
      </w:r>
      <w:r w:rsidR="004B2A82" w:rsidRPr="007C461A">
        <w:rPr>
          <w:rStyle w:val="a7"/>
          <w:sz w:val="28"/>
          <w:szCs w:val="28"/>
        </w:rPr>
        <w:t>.</w:t>
      </w:r>
      <w:r w:rsidRPr="007C461A">
        <w:rPr>
          <w:rStyle w:val="a7"/>
          <w:sz w:val="28"/>
          <w:szCs w:val="28"/>
        </w:rPr>
        <w:t xml:space="preserve"> </w:t>
      </w:r>
      <w:r w:rsidR="0084114D" w:rsidRPr="007C461A">
        <w:rPr>
          <w:rStyle w:val="a7"/>
          <w:sz w:val="28"/>
          <w:szCs w:val="28"/>
        </w:rPr>
        <w:t>Цели и задачи К</w:t>
      </w:r>
      <w:r w:rsidR="004B2A82" w:rsidRPr="007C461A">
        <w:rPr>
          <w:rStyle w:val="a7"/>
          <w:sz w:val="28"/>
          <w:szCs w:val="28"/>
        </w:rPr>
        <w:t>онкурса</w:t>
      </w:r>
    </w:p>
    <w:p w:rsidR="008229C8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2.1. </w:t>
      </w:r>
      <w:r w:rsidR="008229C8" w:rsidRPr="00073A5A">
        <w:rPr>
          <w:sz w:val="28"/>
          <w:szCs w:val="28"/>
        </w:rPr>
        <w:t xml:space="preserve">Конкурс </w:t>
      </w:r>
      <w:r w:rsidR="00867C4D" w:rsidRPr="00867C4D">
        <w:rPr>
          <w:sz w:val="28"/>
          <w:szCs w:val="28"/>
        </w:rPr>
        <w:t>"</w:t>
      </w:r>
      <w:proofErr w:type="spellStart"/>
      <w:r w:rsidR="00867C4D" w:rsidRPr="00867C4D">
        <w:rPr>
          <w:sz w:val="28"/>
          <w:szCs w:val="28"/>
        </w:rPr>
        <w:t>Деснянская</w:t>
      </w:r>
      <w:proofErr w:type="spellEnd"/>
      <w:r w:rsidR="00867C4D" w:rsidRPr="00867C4D">
        <w:rPr>
          <w:sz w:val="28"/>
          <w:szCs w:val="28"/>
        </w:rPr>
        <w:t xml:space="preserve"> </w:t>
      </w:r>
      <w:proofErr w:type="spellStart"/>
      <w:r w:rsidR="00867C4D" w:rsidRPr="00867C4D">
        <w:rPr>
          <w:sz w:val="28"/>
          <w:szCs w:val="28"/>
        </w:rPr>
        <w:t>СТИХиЯ</w:t>
      </w:r>
      <w:proofErr w:type="spellEnd"/>
      <w:r w:rsidR="00867C4D" w:rsidRPr="00867C4D">
        <w:rPr>
          <w:sz w:val="28"/>
          <w:szCs w:val="28"/>
        </w:rPr>
        <w:t>"</w:t>
      </w:r>
      <w:r w:rsidR="008229C8" w:rsidRPr="007C461A">
        <w:rPr>
          <w:sz w:val="28"/>
          <w:szCs w:val="28"/>
        </w:rPr>
        <w:t xml:space="preserve"> </w:t>
      </w:r>
      <w:r w:rsidR="008229C8" w:rsidRPr="00073A5A">
        <w:rPr>
          <w:sz w:val="28"/>
          <w:szCs w:val="28"/>
        </w:rPr>
        <w:t xml:space="preserve">проводится </w:t>
      </w:r>
      <w:r w:rsidR="008229C8" w:rsidRPr="007C461A">
        <w:rPr>
          <w:sz w:val="28"/>
          <w:szCs w:val="28"/>
        </w:rPr>
        <w:t>с целью</w:t>
      </w:r>
      <w:r w:rsidR="008229C8" w:rsidRPr="00073A5A">
        <w:rPr>
          <w:sz w:val="28"/>
          <w:szCs w:val="28"/>
        </w:rPr>
        <w:t xml:space="preserve"> продвижения чтения краеведческих произведений</w:t>
      </w:r>
      <w:r w:rsidR="008229C8" w:rsidRPr="007C461A">
        <w:rPr>
          <w:sz w:val="28"/>
          <w:szCs w:val="28"/>
        </w:rPr>
        <w:t xml:space="preserve">, </w:t>
      </w:r>
      <w:r w:rsidR="008229C8" w:rsidRPr="00073A5A">
        <w:rPr>
          <w:sz w:val="28"/>
          <w:szCs w:val="28"/>
        </w:rPr>
        <w:t xml:space="preserve">популяризации литературного наследия местных авторов, развития интереса к творчеству писателей и поэтов земли </w:t>
      </w:r>
      <w:r w:rsidR="008229C8" w:rsidRPr="007C461A">
        <w:rPr>
          <w:sz w:val="28"/>
          <w:szCs w:val="28"/>
        </w:rPr>
        <w:t>Брянской.</w:t>
      </w:r>
    </w:p>
    <w:p w:rsidR="004B2A82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2.2. </w:t>
      </w:r>
      <w:r w:rsidR="0084114D" w:rsidRPr="007C461A">
        <w:rPr>
          <w:sz w:val="28"/>
          <w:szCs w:val="28"/>
        </w:rPr>
        <w:t>Основными задачами К</w:t>
      </w:r>
      <w:r w:rsidR="004B2A82" w:rsidRPr="007C461A">
        <w:rPr>
          <w:sz w:val="28"/>
          <w:szCs w:val="28"/>
        </w:rPr>
        <w:t>онкурса являются:</w:t>
      </w:r>
    </w:p>
    <w:p w:rsidR="004B2A82" w:rsidRPr="007C461A" w:rsidRDefault="00ED34CD" w:rsidP="007C461A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пропаганда</w:t>
      </w:r>
      <w:r w:rsidR="004B2A82" w:rsidRPr="007C461A">
        <w:rPr>
          <w:sz w:val="28"/>
          <w:szCs w:val="28"/>
        </w:rPr>
        <w:t xml:space="preserve"> книги и чтения среди жителей г. Брянска и Брянской области;</w:t>
      </w:r>
    </w:p>
    <w:p w:rsidR="004B2A82" w:rsidRPr="007C461A" w:rsidRDefault="004B2A82" w:rsidP="007C461A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>приобщение к литературному наследию своей малой родины;</w:t>
      </w:r>
    </w:p>
    <w:p w:rsidR="0017080C" w:rsidRPr="007C461A" w:rsidRDefault="004B2A82" w:rsidP="007C461A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>развитие творческих способностей и выявление наиболее талантливых исполнителей, способных выразит</w:t>
      </w:r>
      <w:r w:rsidR="00ED34CD">
        <w:rPr>
          <w:sz w:val="28"/>
          <w:szCs w:val="28"/>
        </w:rPr>
        <w:t>ь художественный замысел автора;</w:t>
      </w:r>
    </w:p>
    <w:p w:rsidR="0017080C" w:rsidRPr="0017080C" w:rsidRDefault="0017080C" w:rsidP="007C461A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>п</w:t>
      </w:r>
      <w:r w:rsidRPr="0017080C">
        <w:rPr>
          <w:sz w:val="28"/>
          <w:szCs w:val="28"/>
        </w:rPr>
        <w:t>овышение общественного внимания к жанру художественного слова.</w:t>
      </w:r>
    </w:p>
    <w:p w:rsidR="004B2A82" w:rsidRPr="007C461A" w:rsidRDefault="0019169F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rStyle w:val="a7"/>
          <w:sz w:val="28"/>
          <w:szCs w:val="28"/>
        </w:rPr>
        <w:t>3</w:t>
      </w:r>
      <w:r w:rsidR="0084114D" w:rsidRPr="007C461A">
        <w:rPr>
          <w:rStyle w:val="a7"/>
          <w:sz w:val="28"/>
          <w:szCs w:val="28"/>
        </w:rPr>
        <w:t>. Участники К</w:t>
      </w:r>
      <w:r w:rsidR="004B2A82" w:rsidRPr="007C461A">
        <w:rPr>
          <w:rStyle w:val="a7"/>
          <w:sz w:val="28"/>
          <w:szCs w:val="28"/>
        </w:rPr>
        <w:t>онкурса. Требования к конкурсным работам</w:t>
      </w:r>
    </w:p>
    <w:p w:rsidR="004B2A82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b/>
          <w:sz w:val="28"/>
          <w:szCs w:val="28"/>
        </w:rPr>
      </w:pPr>
      <w:r w:rsidRPr="007C461A">
        <w:rPr>
          <w:sz w:val="28"/>
          <w:szCs w:val="28"/>
        </w:rPr>
        <w:t xml:space="preserve">3.1. </w:t>
      </w:r>
      <w:r w:rsidR="0084114D" w:rsidRPr="007C461A">
        <w:rPr>
          <w:sz w:val="28"/>
          <w:szCs w:val="28"/>
        </w:rPr>
        <w:t>Участниками К</w:t>
      </w:r>
      <w:r w:rsidR="004B2A82" w:rsidRPr="007C461A">
        <w:rPr>
          <w:sz w:val="28"/>
          <w:szCs w:val="28"/>
        </w:rPr>
        <w:t xml:space="preserve">онкурса могут быть жители г. Брянска и Брянской области </w:t>
      </w:r>
      <w:r w:rsidR="004B2A82" w:rsidRPr="00073A5A">
        <w:rPr>
          <w:sz w:val="28"/>
          <w:szCs w:val="28"/>
        </w:rPr>
        <w:t>в возрасте от 1</w:t>
      </w:r>
      <w:r w:rsidR="00450943">
        <w:rPr>
          <w:sz w:val="28"/>
          <w:szCs w:val="28"/>
        </w:rPr>
        <w:t>2</w:t>
      </w:r>
      <w:r w:rsidR="00ED34CD">
        <w:rPr>
          <w:sz w:val="28"/>
          <w:szCs w:val="28"/>
        </w:rPr>
        <w:t xml:space="preserve"> лет</w:t>
      </w:r>
      <w:r w:rsidR="0084114D" w:rsidRPr="007C461A">
        <w:rPr>
          <w:sz w:val="28"/>
          <w:szCs w:val="28"/>
        </w:rPr>
        <w:t>, подавшие заявку в Оргкомитет К</w:t>
      </w:r>
      <w:r w:rsidR="004B2A82" w:rsidRPr="00073A5A">
        <w:rPr>
          <w:sz w:val="28"/>
          <w:szCs w:val="28"/>
        </w:rPr>
        <w:t>онкурса (</w:t>
      </w:r>
      <w:r w:rsidR="004B2A82" w:rsidRPr="007C461A">
        <w:rPr>
          <w:bCs/>
          <w:iCs/>
          <w:sz w:val="28"/>
          <w:szCs w:val="28"/>
        </w:rPr>
        <w:t>ГБУК "Брянская областная научная универсальная библиотека им. Ф.И. Тютчева"</w:t>
      </w:r>
      <w:r w:rsidR="0084114D" w:rsidRPr="007C461A">
        <w:rPr>
          <w:sz w:val="28"/>
          <w:szCs w:val="28"/>
        </w:rPr>
        <w:t xml:space="preserve"> </w:t>
      </w:r>
      <w:r w:rsidR="0084114D" w:rsidRPr="007C461A">
        <w:rPr>
          <w:bCs/>
          <w:iCs/>
          <w:sz w:val="28"/>
          <w:szCs w:val="28"/>
        </w:rPr>
        <w:t>по электронной почте на адрес: chz@libryansk.ru</w:t>
      </w:r>
      <w:r w:rsidR="004B2A82" w:rsidRPr="00073A5A">
        <w:rPr>
          <w:bCs/>
          <w:sz w:val="28"/>
          <w:szCs w:val="28"/>
        </w:rPr>
        <w:t>)</w:t>
      </w:r>
      <w:r w:rsidR="0084114D" w:rsidRPr="007C461A">
        <w:rPr>
          <w:sz w:val="28"/>
          <w:szCs w:val="28"/>
        </w:rPr>
        <w:t xml:space="preserve"> </w:t>
      </w:r>
      <w:r w:rsidR="004B2A82" w:rsidRPr="00073A5A">
        <w:rPr>
          <w:sz w:val="28"/>
          <w:szCs w:val="28"/>
        </w:rPr>
        <w:t>в срок</w:t>
      </w:r>
      <w:r w:rsidR="0084114D" w:rsidRPr="007C461A">
        <w:rPr>
          <w:sz w:val="28"/>
          <w:szCs w:val="28"/>
        </w:rPr>
        <w:t xml:space="preserve"> </w:t>
      </w:r>
      <w:r w:rsidR="004B2A82" w:rsidRPr="00073A5A">
        <w:rPr>
          <w:b/>
          <w:bCs/>
          <w:sz w:val="28"/>
          <w:szCs w:val="28"/>
        </w:rPr>
        <w:t xml:space="preserve">до </w:t>
      </w:r>
      <w:r w:rsidR="00450943">
        <w:rPr>
          <w:b/>
          <w:bCs/>
          <w:sz w:val="28"/>
          <w:szCs w:val="28"/>
        </w:rPr>
        <w:t>21</w:t>
      </w:r>
      <w:r w:rsidR="004B2A82" w:rsidRPr="00073A5A">
        <w:rPr>
          <w:b/>
          <w:bCs/>
          <w:sz w:val="28"/>
          <w:szCs w:val="28"/>
        </w:rPr>
        <w:t xml:space="preserve"> </w:t>
      </w:r>
      <w:r w:rsidR="004B2A82" w:rsidRPr="007C461A">
        <w:rPr>
          <w:b/>
          <w:bCs/>
          <w:sz w:val="28"/>
          <w:szCs w:val="28"/>
        </w:rPr>
        <w:t>ноября</w:t>
      </w:r>
      <w:r w:rsidR="004B2A82" w:rsidRPr="00073A5A">
        <w:rPr>
          <w:b/>
          <w:bCs/>
          <w:sz w:val="28"/>
          <w:szCs w:val="28"/>
        </w:rPr>
        <w:t xml:space="preserve"> 2018 года</w:t>
      </w:r>
      <w:r w:rsidR="004B2A82" w:rsidRPr="00073A5A">
        <w:rPr>
          <w:b/>
          <w:sz w:val="28"/>
          <w:szCs w:val="28"/>
        </w:rPr>
        <w:t>.</w:t>
      </w:r>
    </w:p>
    <w:p w:rsidR="004B2A82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3.2. </w:t>
      </w:r>
      <w:r w:rsidR="004B2A82" w:rsidRPr="007C461A">
        <w:rPr>
          <w:sz w:val="28"/>
          <w:szCs w:val="28"/>
        </w:rPr>
        <w:t>Каждый участник выступает</w:t>
      </w:r>
      <w:r w:rsidR="0084114D" w:rsidRPr="007C461A">
        <w:rPr>
          <w:sz w:val="28"/>
          <w:szCs w:val="28"/>
        </w:rPr>
        <w:t xml:space="preserve"> </w:t>
      </w:r>
      <w:r w:rsidR="004B2A82" w:rsidRPr="007C461A">
        <w:rPr>
          <w:sz w:val="28"/>
          <w:szCs w:val="28"/>
        </w:rPr>
        <w:t>с чтением только одного произведения</w:t>
      </w:r>
      <w:r w:rsidR="00361B2F">
        <w:rPr>
          <w:sz w:val="28"/>
          <w:szCs w:val="28"/>
        </w:rPr>
        <w:t xml:space="preserve"> брянских поэтов</w:t>
      </w:r>
      <w:r w:rsidR="004B2A82" w:rsidRPr="007C461A">
        <w:rPr>
          <w:sz w:val="28"/>
          <w:szCs w:val="28"/>
        </w:rPr>
        <w:t>.</w:t>
      </w:r>
    </w:p>
    <w:p w:rsidR="00A11941" w:rsidRPr="007C461A" w:rsidRDefault="00A11941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3.2.1. </w:t>
      </w:r>
      <w:r w:rsidRPr="0017080C">
        <w:rPr>
          <w:sz w:val="28"/>
          <w:szCs w:val="28"/>
        </w:rPr>
        <w:t xml:space="preserve">В </w:t>
      </w:r>
      <w:r w:rsidRPr="007C461A">
        <w:rPr>
          <w:sz w:val="28"/>
          <w:szCs w:val="28"/>
        </w:rPr>
        <w:t>К</w:t>
      </w:r>
      <w:r w:rsidRPr="0017080C">
        <w:rPr>
          <w:sz w:val="28"/>
          <w:szCs w:val="28"/>
        </w:rPr>
        <w:t xml:space="preserve">онкурсе могут принять участие отдельные чтецы, </w:t>
      </w:r>
      <w:r w:rsidR="00ED34CD">
        <w:rPr>
          <w:sz w:val="28"/>
          <w:szCs w:val="28"/>
        </w:rPr>
        <w:t>творческие</w:t>
      </w:r>
      <w:r w:rsidRPr="0017080C">
        <w:rPr>
          <w:sz w:val="28"/>
          <w:szCs w:val="28"/>
        </w:rPr>
        <w:t xml:space="preserve"> </w:t>
      </w:r>
      <w:r w:rsidRPr="007C461A">
        <w:rPr>
          <w:sz w:val="28"/>
          <w:szCs w:val="28"/>
        </w:rPr>
        <w:t>коллективы и авторы-исполнители</w:t>
      </w:r>
      <w:r w:rsidRPr="0017080C">
        <w:rPr>
          <w:sz w:val="28"/>
          <w:szCs w:val="28"/>
        </w:rPr>
        <w:t>.</w:t>
      </w:r>
    </w:p>
    <w:p w:rsidR="007F5026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3.3. </w:t>
      </w:r>
      <w:r w:rsidR="007F5026" w:rsidRPr="007C461A">
        <w:rPr>
          <w:sz w:val="28"/>
          <w:szCs w:val="28"/>
        </w:rPr>
        <w:t>Тематика выбранных произведений не ограничена.</w:t>
      </w:r>
    </w:p>
    <w:p w:rsidR="0017080C" w:rsidRPr="0017080C" w:rsidRDefault="00666F1B" w:rsidP="007C46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1A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Pr="007C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80C" w:rsidRPr="007C461A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группы:</w:t>
      </w:r>
    </w:p>
    <w:p w:rsidR="0017080C" w:rsidRPr="0017080C" w:rsidRDefault="0017080C" w:rsidP="007C46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1A">
        <w:rPr>
          <w:rFonts w:ascii="Times New Roman" w:eastAsia="Times New Roman" w:hAnsi="Times New Roman" w:cs="Times New Roman"/>
          <w:sz w:val="28"/>
          <w:szCs w:val="28"/>
        </w:rPr>
        <w:t xml:space="preserve">1-я группа 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- от 1</w:t>
      </w:r>
      <w:r w:rsidR="004509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461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5094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17080C" w:rsidRPr="0017080C" w:rsidRDefault="0017080C" w:rsidP="007C46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1A">
        <w:rPr>
          <w:rFonts w:ascii="Times New Roman" w:eastAsia="Times New Roman" w:hAnsi="Times New Roman" w:cs="Times New Roman"/>
          <w:sz w:val="28"/>
          <w:szCs w:val="28"/>
        </w:rPr>
        <w:t xml:space="preserve">2-я группа 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="0045094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C4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80C" w:rsidRPr="007C461A" w:rsidRDefault="0017080C" w:rsidP="007C46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941" w:rsidRPr="007C461A" w:rsidRDefault="00666F1B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3.</w:t>
      </w:r>
      <w:r w:rsidR="00450943">
        <w:rPr>
          <w:rFonts w:ascii="Times New Roman" w:hAnsi="Times New Roman" w:cs="Times New Roman"/>
          <w:sz w:val="28"/>
          <w:szCs w:val="28"/>
        </w:rPr>
        <w:t>5</w:t>
      </w:r>
      <w:r w:rsidRPr="007C461A">
        <w:rPr>
          <w:rFonts w:ascii="Times New Roman" w:hAnsi="Times New Roman" w:cs="Times New Roman"/>
          <w:sz w:val="28"/>
          <w:szCs w:val="28"/>
        </w:rPr>
        <w:t xml:space="preserve">. </w:t>
      </w:r>
      <w:r w:rsidR="00A11941" w:rsidRPr="007C461A">
        <w:rPr>
          <w:rFonts w:ascii="Times New Roman" w:hAnsi="Times New Roman" w:cs="Times New Roman"/>
          <w:sz w:val="28"/>
          <w:szCs w:val="28"/>
        </w:rPr>
        <w:t>Обязательные условия выступления: указание автора и названия произведения.</w:t>
      </w:r>
    </w:p>
    <w:p w:rsidR="00504A88" w:rsidRPr="007C461A" w:rsidRDefault="00A11941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>3.</w:t>
      </w:r>
      <w:r w:rsidR="00450943">
        <w:rPr>
          <w:sz w:val="28"/>
          <w:szCs w:val="28"/>
        </w:rPr>
        <w:t>5</w:t>
      </w:r>
      <w:r w:rsidRPr="007C461A">
        <w:rPr>
          <w:sz w:val="28"/>
          <w:szCs w:val="28"/>
        </w:rPr>
        <w:t>.1. Краткая и</w:t>
      </w:r>
      <w:r w:rsidR="004B2A82" w:rsidRPr="007C461A">
        <w:rPr>
          <w:sz w:val="28"/>
          <w:szCs w:val="28"/>
        </w:rPr>
        <w:t xml:space="preserve">нформация об авторе произведения, составленная самим участником, приветствуется. </w:t>
      </w:r>
    </w:p>
    <w:p w:rsidR="004B2A82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>3.</w:t>
      </w:r>
      <w:r w:rsidR="00450943">
        <w:rPr>
          <w:sz w:val="28"/>
          <w:szCs w:val="28"/>
        </w:rPr>
        <w:t>6</w:t>
      </w:r>
      <w:r w:rsidRPr="007C461A">
        <w:rPr>
          <w:sz w:val="28"/>
          <w:szCs w:val="28"/>
        </w:rPr>
        <w:t xml:space="preserve">. </w:t>
      </w:r>
      <w:r w:rsidR="00ED34CD">
        <w:rPr>
          <w:sz w:val="28"/>
          <w:szCs w:val="28"/>
        </w:rPr>
        <w:t>Продолжительность</w:t>
      </w:r>
      <w:r w:rsidR="004B2A82" w:rsidRPr="007C461A">
        <w:rPr>
          <w:sz w:val="28"/>
          <w:szCs w:val="28"/>
        </w:rPr>
        <w:t xml:space="preserve"> выступления каждого участника </w:t>
      </w:r>
      <w:r w:rsidR="00ED34CD">
        <w:rPr>
          <w:sz w:val="28"/>
          <w:szCs w:val="28"/>
        </w:rPr>
        <w:t xml:space="preserve"> </w:t>
      </w:r>
      <w:r w:rsidR="004B2A82" w:rsidRPr="007C461A">
        <w:rPr>
          <w:rStyle w:val="a7"/>
          <w:sz w:val="28"/>
          <w:szCs w:val="28"/>
        </w:rPr>
        <w:t xml:space="preserve">до </w:t>
      </w:r>
      <w:r w:rsidR="0017080C" w:rsidRPr="007C461A">
        <w:rPr>
          <w:rStyle w:val="a7"/>
          <w:sz w:val="28"/>
          <w:szCs w:val="28"/>
        </w:rPr>
        <w:t>5</w:t>
      </w:r>
      <w:r w:rsidR="004B2A82" w:rsidRPr="007C461A">
        <w:rPr>
          <w:rStyle w:val="a7"/>
          <w:sz w:val="28"/>
          <w:szCs w:val="28"/>
        </w:rPr>
        <w:t xml:space="preserve"> минут</w:t>
      </w:r>
      <w:r w:rsidR="004B2A82" w:rsidRPr="007C461A">
        <w:rPr>
          <w:sz w:val="28"/>
          <w:szCs w:val="28"/>
        </w:rPr>
        <w:t xml:space="preserve">. </w:t>
      </w:r>
      <w:r w:rsidRPr="007C461A">
        <w:rPr>
          <w:sz w:val="28"/>
          <w:szCs w:val="28"/>
        </w:rPr>
        <w:t xml:space="preserve">В случае превышения лимита времени чтение </w:t>
      </w:r>
      <w:proofErr w:type="gramStart"/>
      <w:r w:rsidRPr="007C461A">
        <w:rPr>
          <w:sz w:val="28"/>
          <w:szCs w:val="28"/>
        </w:rPr>
        <w:t>приостанавливается</w:t>
      </w:r>
      <w:proofErr w:type="gramEnd"/>
      <w:r w:rsidRPr="007C461A">
        <w:rPr>
          <w:sz w:val="28"/>
          <w:szCs w:val="28"/>
        </w:rPr>
        <w:t xml:space="preserve"> и оцениваться не будет.</w:t>
      </w:r>
    </w:p>
    <w:p w:rsidR="004B2A82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rStyle w:val="a7"/>
          <w:sz w:val="28"/>
          <w:szCs w:val="28"/>
        </w:rPr>
        <w:t>3.</w:t>
      </w:r>
      <w:r w:rsidR="00450943">
        <w:rPr>
          <w:rStyle w:val="a7"/>
          <w:sz w:val="28"/>
          <w:szCs w:val="28"/>
        </w:rPr>
        <w:t>7</w:t>
      </w:r>
      <w:r w:rsidRPr="007C461A">
        <w:rPr>
          <w:rStyle w:val="a7"/>
          <w:sz w:val="28"/>
          <w:szCs w:val="28"/>
        </w:rPr>
        <w:t xml:space="preserve">. </w:t>
      </w:r>
      <w:r w:rsidR="004B2A82" w:rsidRPr="007C461A">
        <w:rPr>
          <w:rStyle w:val="a7"/>
          <w:sz w:val="28"/>
          <w:szCs w:val="28"/>
        </w:rPr>
        <w:t>Основными критериями оценки являются</w:t>
      </w:r>
      <w:r w:rsidR="004B2A82" w:rsidRPr="007C461A">
        <w:rPr>
          <w:sz w:val="28"/>
          <w:szCs w:val="28"/>
        </w:rPr>
        <w:t>:</w:t>
      </w:r>
    </w:p>
    <w:p w:rsidR="00076CAE" w:rsidRPr="007C461A" w:rsidRDefault="00ED34CD" w:rsidP="007C46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76CAE" w:rsidRPr="007C461A">
        <w:rPr>
          <w:rFonts w:ascii="Times New Roman" w:eastAsia="Times New Roman" w:hAnsi="Times New Roman" w:cs="Times New Roman"/>
          <w:sz w:val="28"/>
          <w:szCs w:val="28"/>
        </w:rPr>
        <w:t>нание текста произведения наизусть</w:t>
      </w:r>
      <w:r w:rsidR="0084114D" w:rsidRPr="007C46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6CAE" w:rsidRPr="007C461A" w:rsidRDefault="00ED34CD" w:rsidP="007C461A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76CAE" w:rsidRPr="007C461A">
        <w:rPr>
          <w:sz w:val="28"/>
          <w:szCs w:val="28"/>
        </w:rPr>
        <w:t xml:space="preserve">нтонационная выразительность речи (динамика, логические ударения, паузы, мелодика, выражаемая в движении голоса по звукам разной высоты, темп и ритм, эмоционально-экспрессивная окрашенность выступления); </w:t>
      </w:r>
    </w:p>
    <w:p w:rsidR="0017080C" w:rsidRPr="0017080C" w:rsidRDefault="00ED34CD" w:rsidP="007C46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7080C" w:rsidRPr="0017080C">
        <w:rPr>
          <w:rFonts w:ascii="Times New Roman" w:eastAsia="Times New Roman" w:hAnsi="Times New Roman" w:cs="Times New Roman"/>
          <w:sz w:val="28"/>
          <w:szCs w:val="28"/>
        </w:rPr>
        <w:t>ровень исполнительского мастерства</w:t>
      </w:r>
      <w:r w:rsidR="0084114D" w:rsidRPr="007C46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80C" w:rsidRPr="0017080C" w:rsidRDefault="00ED34CD" w:rsidP="007C46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080C" w:rsidRPr="0017080C">
        <w:rPr>
          <w:rFonts w:ascii="Times New Roman" w:eastAsia="Times New Roman" w:hAnsi="Times New Roman" w:cs="Times New Roman"/>
          <w:sz w:val="28"/>
          <w:szCs w:val="28"/>
        </w:rPr>
        <w:t>ндивидуальность исполнительской манеры</w:t>
      </w:r>
      <w:r w:rsidR="0084114D" w:rsidRPr="007C46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80C" w:rsidRPr="007C461A" w:rsidRDefault="00ED34CD" w:rsidP="007C46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080C" w:rsidRPr="0017080C">
        <w:rPr>
          <w:rFonts w:ascii="Times New Roman" w:eastAsia="Times New Roman" w:hAnsi="Times New Roman" w:cs="Times New Roman"/>
          <w:sz w:val="28"/>
          <w:szCs w:val="28"/>
        </w:rPr>
        <w:t>ртистичность и сценическая культура</w:t>
      </w:r>
      <w:r w:rsidR="0084114D" w:rsidRPr="007C4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BD6" w:rsidRPr="007C461A" w:rsidRDefault="00666F1B" w:rsidP="007C461A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3.</w:t>
      </w:r>
      <w:r w:rsidR="00450943">
        <w:rPr>
          <w:rFonts w:ascii="Times New Roman" w:hAnsi="Times New Roman" w:cs="Times New Roman"/>
          <w:sz w:val="28"/>
          <w:szCs w:val="28"/>
        </w:rPr>
        <w:t>8</w:t>
      </w:r>
      <w:r w:rsidRPr="007C461A">
        <w:rPr>
          <w:rFonts w:ascii="Times New Roman" w:hAnsi="Times New Roman" w:cs="Times New Roman"/>
          <w:sz w:val="28"/>
          <w:szCs w:val="28"/>
        </w:rPr>
        <w:t xml:space="preserve">. </w:t>
      </w:r>
      <w:r w:rsidR="00422BD6" w:rsidRPr="007C461A">
        <w:rPr>
          <w:rFonts w:ascii="Times New Roman" w:hAnsi="Times New Roman" w:cs="Times New Roman"/>
          <w:sz w:val="28"/>
          <w:szCs w:val="28"/>
        </w:rPr>
        <w:t>Итоговая оценка складывается из суммы баллов за каждый критерий.</w:t>
      </w:r>
    </w:p>
    <w:p w:rsidR="008229C8" w:rsidRDefault="00A11941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3.</w:t>
      </w:r>
      <w:r w:rsidR="00450943">
        <w:rPr>
          <w:rFonts w:ascii="Times New Roman" w:hAnsi="Times New Roman" w:cs="Times New Roman"/>
          <w:sz w:val="28"/>
          <w:szCs w:val="28"/>
        </w:rPr>
        <w:t>9</w:t>
      </w:r>
      <w:r w:rsidRPr="007C461A">
        <w:rPr>
          <w:rFonts w:ascii="Times New Roman" w:hAnsi="Times New Roman" w:cs="Times New Roman"/>
          <w:sz w:val="28"/>
          <w:szCs w:val="28"/>
        </w:rPr>
        <w:t xml:space="preserve">. </w:t>
      </w:r>
      <w:r w:rsidR="008229C8" w:rsidRPr="007C461A">
        <w:rPr>
          <w:rFonts w:ascii="Times New Roman" w:hAnsi="Times New Roman" w:cs="Times New Roman"/>
          <w:sz w:val="28"/>
          <w:szCs w:val="28"/>
        </w:rPr>
        <w:t>Порядок выступления конкурсантов определяется предварительной жеребьевкой Оргкомитетом Конкурса по мере поступления заявок.</w:t>
      </w:r>
    </w:p>
    <w:p w:rsidR="00361B2F" w:rsidRPr="007C461A" w:rsidRDefault="00361B2F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61B2F">
        <w:rPr>
          <w:rFonts w:ascii="Times New Roman" w:hAnsi="Times New Roman" w:cs="Times New Roman"/>
          <w:sz w:val="28"/>
          <w:szCs w:val="28"/>
        </w:rPr>
        <w:t>Прослушивание участников пройдет в ГБУК "Брянская областная научная универсальная библиотека им. Ф.И. Тютчева" 29 ноября в 14:00.</w:t>
      </w:r>
    </w:p>
    <w:p w:rsidR="004B2A82" w:rsidRPr="007C461A" w:rsidRDefault="00A11941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rStyle w:val="a7"/>
          <w:sz w:val="28"/>
          <w:szCs w:val="28"/>
        </w:rPr>
        <w:t>4</w:t>
      </w:r>
      <w:r w:rsidR="004B2A82" w:rsidRPr="007C461A">
        <w:rPr>
          <w:rStyle w:val="a7"/>
          <w:sz w:val="28"/>
          <w:szCs w:val="28"/>
        </w:rPr>
        <w:t>. Подведение ит</w:t>
      </w:r>
      <w:r w:rsidR="0084114D" w:rsidRPr="007C461A">
        <w:rPr>
          <w:rStyle w:val="a7"/>
          <w:sz w:val="28"/>
          <w:szCs w:val="28"/>
        </w:rPr>
        <w:t>огов и награждение победителей К</w:t>
      </w:r>
      <w:r w:rsidR="004B2A82" w:rsidRPr="007C461A">
        <w:rPr>
          <w:rStyle w:val="a7"/>
          <w:sz w:val="28"/>
          <w:szCs w:val="28"/>
        </w:rPr>
        <w:t>онкурса</w:t>
      </w:r>
    </w:p>
    <w:p w:rsidR="00A11941" w:rsidRDefault="00A11941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4.1. Организаторы Конкурса определяют жюри, которое рассматривает все заявки, присланные на Конкурс. В состав жюри Конкурса входят члены творческих союзов Брянской области, представители общественных организаций, сотрудники Брянской областной научной универсальной библиотеки им. Ф.</w:t>
      </w:r>
      <w:r w:rsidR="00361B2F">
        <w:rPr>
          <w:rFonts w:ascii="Times New Roman" w:hAnsi="Times New Roman" w:cs="Times New Roman"/>
          <w:sz w:val="28"/>
          <w:szCs w:val="28"/>
        </w:rPr>
        <w:t xml:space="preserve"> </w:t>
      </w:r>
      <w:r w:rsidRPr="007C461A">
        <w:rPr>
          <w:rFonts w:ascii="Times New Roman" w:hAnsi="Times New Roman" w:cs="Times New Roman"/>
          <w:sz w:val="28"/>
          <w:szCs w:val="28"/>
        </w:rPr>
        <w:t>И. Тютчева.</w:t>
      </w:r>
    </w:p>
    <w:p w:rsidR="00361B2F" w:rsidRPr="007C461A" w:rsidRDefault="00361B2F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B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1B2F">
        <w:rPr>
          <w:rFonts w:ascii="Times New Roman" w:hAnsi="Times New Roman" w:cs="Times New Roman"/>
          <w:sz w:val="28"/>
          <w:szCs w:val="28"/>
        </w:rPr>
        <w:t>. В своей деятельности жюри Конкурса руководствуется настоящим Положением.</w:t>
      </w:r>
    </w:p>
    <w:p w:rsidR="00A11941" w:rsidRPr="007C461A" w:rsidRDefault="00A11941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>4.</w:t>
      </w:r>
      <w:r w:rsidR="00361B2F">
        <w:rPr>
          <w:sz w:val="28"/>
          <w:szCs w:val="28"/>
        </w:rPr>
        <w:t>3</w:t>
      </w:r>
      <w:r w:rsidRPr="007C461A">
        <w:rPr>
          <w:sz w:val="28"/>
          <w:szCs w:val="28"/>
        </w:rPr>
        <w:t>. На основании критериев конкурсного отбора Жюри определяет победителей и призёров Конкурса.</w:t>
      </w:r>
    </w:p>
    <w:p w:rsidR="00361B2F" w:rsidRDefault="00A11941" w:rsidP="007C461A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4.</w:t>
      </w:r>
      <w:r w:rsidR="00361B2F">
        <w:rPr>
          <w:rFonts w:ascii="Times New Roman" w:hAnsi="Times New Roman" w:cs="Times New Roman"/>
          <w:sz w:val="28"/>
          <w:szCs w:val="28"/>
        </w:rPr>
        <w:t>3</w:t>
      </w:r>
      <w:r w:rsidRPr="007C461A">
        <w:rPr>
          <w:rFonts w:ascii="Times New Roman" w:hAnsi="Times New Roman" w:cs="Times New Roman"/>
          <w:sz w:val="28"/>
          <w:szCs w:val="28"/>
        </w:rPr>
        <w:t>.</w:t>
      </w:r>
      <w:r w:rsidR="00361B2F">
        <w:rPr>
          <w:rFonts w:ascii="Times New Roman" w:hAnsi="Times New Roman" w:cs="Times New Roman"/>
          <w:sz w:val="28"/>
          <w:szCs w:val="28"/>
        </w:rPr>
        <w:t>1</w:t>
      </w:r>
      <w:r w:rsidRPr="007C461A">
        <w:rPr>
          <w:rFonts w:ascii="Times New Roman" w:hAnsi="Times New Roman" w:cs="Times New Roman"/>
          <w:sz w:val="28"/>
          <w:szCs w:val="28"/>
        </w:rPr>
        <w:t xml:space="preserve">. Жюри определяет, кто из участников Конкурса занимает первое, второе и третье место в каждой возрастной категории. </w:t>
      </w:r>
    </w:p>
    <w:p w:rsidR="00361B2F" w:rsidRDefault="00361B2F" w:rsidP="007C461A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A11941" w:rsidRPr="007C461A">
        <w:rPr>
          <w:rFonts w:ascii="Times New Roman" w:hAnsi="Times New Roman" w:cs="Times New Roman"/>
          <w:sz w:val="28"/>
          <w:szCs w:val="28"/>
        </w:rPr>
        <w:t xml:space="preserve">Решение жюри является окончательным и не подлежит изменению. </w:t>
      </w:r>
    </w:p>
    <w:p w:rsidR="00EF08A5" w:rsidRDefault="00A11941" w:rsidP="007C461A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4.</w:t>
      </w:r>
      <w:r w:rsidR="00361B2F">
        <w:rPr>
          <w:rFonts w:ascii="Times New Roman" w:hAnsi="Times New Roman" w:cs="Times New Roman"/>
          <w:sz w:val="28"/>
          <w:szCs w:val="28"/>
        </w:rPr>
        <w:t>4</w:t>
      </w:r>
      <w:r w:rsidRPr="007C461A">
        <w:rPr>
          <w:rFonts w:ascii="Times New Roman" w:hAnsi="Times New Roman" w:cs="Times New Roman"/>
          <w:sz w:val="28"/>
          <w:szCs w:val="28"/>
        </w:rPr>
        <w:t xml:space="preserve">. </w:t>
      </w:r>
      <w:r w:rsidR="00EF08A5" w:rsidRPr="007C461A">
        <w:rPr>
          <w:rFonts w:ascii="Times New Roman" w:hAnsi="Times New Roman" w:cs="Times New Roman"/>
          <w:sz w:val="28"/>
          <w:szCs w:val="28"/>
        </w:rPr>
        <w:t>Подведение итогов Конкурса и церемония награждения победителей состоится 2</w:t>
      </w:r>
      <w:r w:rsidR="00DD0CDA">
        <w:rPr>
          <w:rFonts w:ascii="Times New Roman" w:hAnsi="Times New Roman" w:cs="Times New Roman"/>
          <w:sz w:val="28"/>
          <w:szCs w:val="28"/>
        </w:rPr>
        <w:t>9</w:t>
      </w:r>
      <w:r w:rsidR="00EF08A5" w:rsidRPr="007C461A">
        <w:rPr>
          <w:rFonts w:ascii="Times New Roman" w:hAnsi="Times New Roman" w:cs="Times New Roman"/>
          <w:sz w:val="28"/>
          <w:szCs w:val="28"/>
        </w:rPr>
        <w:t xml:space="preserve"> ноября 2018 года</w:t>
      </w:r>
      <w:r w:rsidR="00ED34CD">
        <w:rPr>
          <w:rFonts w:ascii="Times New Roman" w:hAnsi="Times New Roman" w:cs="Times New Roman"/>
          <w:sz w:val="28"/>
          <w:szCs w:val="28"/>
        </w:rPr>
        <w:t>,</w:t>
      </w:r>
      <w:r w:rsidR="00EF08A5" w:rsidRPr="007C461A">
        <w:rPr>
          <w:rFonts w:ascii="Times New Roman" w:hAnsi="Times New Roman" w:cs="Times New Roman"/>
          <w:sz w:val="28"/>
          <w:szCs w:val="28"/>
        </w:rPr>
        <w:t xml:space="preserve"> непосредственно в день проведения </w:t>
      </w:r>
      <w:r w:rsidR="0084114D" w:rsidRPr="007C461A">
        <w:rPr>
          <w:rFonts w:ascii="Times New Roman" w:hAnsi="Times New Roman" w:cs="Times New Roman"/>
          <w:sz w:val="28"/>
          <w:szCs w:val="28"/>
        </w:rPr>
        <w:t>К</w:t>
      </w:r>
      <w:r w:rsidR="00EF08A5" w:rsidRPr="007C461A">
        <w:rPr>
          <w:rFonts w:ascii="Times New Roman" w:hAnsi="Times New Roman" w:cs="Times New Roman"/>
          <w:sz w:val="28"/>
          <w:szCs w:val="28"/>
        </w:rPr>
        <w:t>онкурса.</w:t>
      </w:r>
    </w:p>
    <w:p w:rsidR="00361B2F" w:rsidRPr="00361B2F" w:rsidRDefault="00361B2F" w:rsidP="00361B2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B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1B2F">
        <w:rPr>
          <w:rFonts w:ascii="Times New Roman" w:hAnsi="Times New Roman" w:cs="Times New Roman"/>
          <w:sz w:val="28"/>
          <w:szCs w:val="28"/>
        </w:rPr>
        <w:t>. Победителям Конкурса вручаются Дипломы победителей.</w:t>
      </w:r>
    </w:p>
    <w:p w:rsidR="00361B2F" w:rsidRPr="007C461A" w:rsidRDefault="00361B2F" w:rsidP="00361B2F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B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1B2F">
        <w:rPr>
          <w:rFonts w:ascii="Times New Roman" w:hAnsi="Times New Roman" w:cs="Times New Roman"/>
          <w:sz w:val="28"/>
          <w:szCs w:val="28"/>
        </w:rPr>
        <w:t>. Диплом участника можно получить после предварительной заявки и оплаты бланка диплома - 50 рублей.</w:t>
      </w:r>
    </w:p>
    <w:p w:rsidR="00EF08A5" w:rsidRPr="007C461A" w:rsidRDefault="00A11941" w:rsidP="007C461A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4.</w:t>
      </w:r>
      <w:r w:rsidR="00361B2F">
        <w:rPr>
          <w:rFonts w:ascii="Times New Roman" w:hAnsi="Times New Roman" w:cs="Times New Roman"/>
          <w:sz w:val="28"/>
          <w:szCs w:val="28"/>
        </w:rPr>
        <w:t>7</w:t>
      </w:r>
      <w:r w:rsidRPr="007C461A">
        <w:rPr>
          <w:rFonts w:ascii="Times New Roman" w:hAnsi="Times New Roman" w:cs="Times New Roman"/>
          <w:sz w:val="28"/>
          <w:szCs w:val="28"/>
        </w:rPr>
        <w:t xml:space="preserve">. </w:t>
      </w:r>
      <w:r w:rsidR="00EF08A5" w:rsidRPr="007C461A">
        <w:rPr>
          <w:rFonts w:ascii="Times New Roman" w:hAnsi="Times New Roman" w:cs="Times New Roman"/>
          <w:sz w:val="28"/>
          <w:szCs w:val="28"/>
        </w:rPr>
        <w:t>Итоги Конкурса будут освещаться в средствах массовой информации, в социальных</w:t>
      </w:r>
      <w:r w:rsidR="0084114D" w:rsidRPr="007C461A">
        <w:rPr>
          <w:rFonts w:ascii="Times New Roman" w:hAnsi="Times New Roman" w:cs="Times New Roman"/>
          <w:sz w:val="28"/>
          <w:szCs w:val="28"/>
        </w:rPr>
        <w:t xml:space="preserve"> </w:t>
      </w:r>
      <w:r w:rsidR="00EF08A5" w:rsidRPr="007C461A">
        <w:rPr>
          <w:rFonts w:ascii="Times New Roman" w:hAnsi="Times New Roman" w:cs="Times New Roman"/>
          <w:sz w:val="28"/>
          <w:szCs w:val="28"/>
        </w:rPr>
        <w:t xml:space="preserve">сетях и на официальном сайте Брянской областной научной универсальной библиотеки им. Ф. И. Тютчева </w:t>
      </w:r>
      <w:hyperlink r:id="rId6" w:history="1">
        <w:r w:rsidR="00EF08A5" w:rsidRPr="00E40F78">
          <w:rPr>
            <w:rStyle w:val="a4"/>
            <w:rFonts w:ascii="Times New Roman" w:hAnsi="Times New Roman" w:cs="Times New Roman"/>
            <w:sz w:val="28"/>
            <w:szCs w:val="28"/>
          </w:rPr>
          <w:t>http://libryansk.ru/</w:t>
        </w:r>
      </w:hyperlink>
    </w:p>
    <w:p w:rsidR="00EF08A5" w:rsidRDefault="00EF08A5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1B2F" w:rsidRPr="007C461A" w:rsidRDefault="00361B2F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8A5" w:rsidRPr="007C461A" w:rsidRDefault="00A11941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61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08A5" w:rsidRPr="007C461A">
        <w:rPr>
          <w:rFonts w:ascii="Times New Roman" w:hAnsi="Times New Roman" w:cs="Times New Roman"/>
          <w:b/>
          <w:bCs/>
          <w:sz w:val="28"/>
          <w:szCs w:val="28"/>
        </w:rPr>
        <w:t>. Контакты</w:t>
      </w:r>
      <w:r w:rsidR="00ED34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08A5" w:rsidRPr="007C461A" w:rsidRDefault="00EF08A5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Телефон для справок: 8 (4832) 64-40-15,</w:t>
      </w:r>
    </w:p>
    <w:p w:rsidR="00EF08A5" w:rsidRPr="007C461A" w:rsidRDefault="00EF08A5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Бессакирная Анна Сергеевна,</w:t>
      </w:r>
    </w:p>
    <w:p w:rsidR="00EF08A5" w:rsidRPr="007C461A" w:rsidRDefault="00EF08A5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Моторова Ольга Максимовна.</w:t>
      </w:r>
    </w:p>
    <w:p w:rsidR="00EF08A5" w:rsidRPr="007C461A" w:rsidRDefault="00EF08A5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3442C2">
          <w:rPr>
            <w:rStyle w:val="a4"/>
            <w:rFonts w:ascii="Times New Roman" w:hAnsi="Times New Roman" w:cs="Times New Roman"/>
            <w:sz w:val="28"/>
            <w:szCs w:val="28"/>
          </w:rPr>
          <w:t>http://libryansk.ru</w:t>
        </w:r>
      </w:hyperlink>
    </w:p>
    <w:p w:rsidR="00D45BC1" w:rsidRPr="007C461A" w:rsidRDefault="00EF08A5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3442C2">
          <w:rPr>
            <w:rStyle w:val="a4"/>
            <w:rFonts w:ascii="Times New Roman" w:hAnsi="Times New Roman" w:cs="Times New Roman"/>
            <w:sz w:val="28"/>
            <w:szCs w:val="28"/>
          </w:rPr>
          <w:t>chz@libryansk.ru</w:t>
        </w:r>
      </w:hyperlink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CDA" w:rsidRDefault="00DD0CDA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CDA" w:rsidRDefault="00DD0CDA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CDA" w:rsidRDefault="00DD0CDA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CDA" w:rsidRDefault="00DD0CDA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CDA" w:rsidRDefault="00DD0CDA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1B2F" w:rsidRDefault="00361B2F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1B2F" w:rsidRPr="007C461A" w:rsidRDefault="00361B2F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F1B" w:rsidRPr="007C461A" w:rsidRDefault="00666F1B" w:rsidP="007C461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ЗАЯВКА</w:t>
      </w:r>
      <w:r w:rsidR="00181C3B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666F1B" w:rsidRPr="007C461A" w:rsidRDefault="00666F1B" w:rsidP="007C461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1A">
        <w:rPr>
          <w:rFonts w:ascii="Times New Roman" w:hAnsi="Times New Roman" w:cs="Times New Roman"/>
          <w:b/>
          <w:sz w:val="28"/>
          <w:szCs w:val="28"/>
        </w:rPr>
        <w:t>Областн</w:t>
      </w:r>
      <w:r w:rsidR="00A11941" w:rsidRPr="007C461A">
        <w:rPr>
          <w:rFonts w:ascii="Times New Roman" w:hAnsi="Times New Roman" w:cs="Times New Roman"/>
          <w:b/>
          <w:sz w:val="28"/>
          <w:szCs w:val="28"/>
        </w:rPr>
        <w:t>ого</w:t>
      </w:r>
      <w:r w:rsidRPr="007C461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A11941" w:rsidRPr="007C461A">
        <w:rPr>
          <w:rFonts w:ascii="Times New Roman" w:hAnsi="Times New Roman" w:cs="Times New Roman"/>
          <w:b/>
          <w:sz w:val="28"/>
          <w:szCs w:val="28"/>
        </w:rPr>
        <w:t>а</w:t>
      </w:r>
      <w:r w:rsidRPr="007C461A">
        <w:rPr>
          <w:rFonts w:ascii="Times New Roman" w:hAnsi="Times New Roman" w:cs="Times New Roman"/>
          <w:b/>
          <w:sz w:val="28"/>
          <w:szCs w:val="28"/>
        </w:rPr>
        <w:t xml:space="preserve"> чтецов </w:t>
      </w:r>
      <w:r w:rsidR="00ED34CD">
        <w:rPr>
          <w:rFonts w:ascii="Times New Roman" w:hAnsi="Times New Roman" w:cs="Times New Roman"/>
          <w:b/>
          <w:sz w:val="28"/>
          <w:szCs w:val="28"/>
        </w:rPr>
        <w:t>б</w:t>
      </w:r>
      <w:r w:rsidRPr="007C461A">
        <w:rPr>
          <w:rFonts w:ascii="Times New Roman" w:hAnsi="Times New Roman" w:cs="Times New Roman"/>
          <w:b/>
          <w:sz w:val="28"/>
          <w:szCs w:val="28"/>
        </w:rPr>
        <w:t xml:space="preserve">рянских поэтов и писателей </w:t>
      </w:r>
      <w:r w:rsidR="00ED34C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67C4D" w:rsidRPr="00867C4D">
        <w:rPr>
          <w:rFonts w:ascii="Times New Roman" w:hAnsi="Times New Roman" w:cs="Times New Roman"/>
          <w:b/>
          <w:sz w:val="28"/>
          <w:szCs w:val="28"/>
        </w:rPr>
        <w:t>Деснянская</w:t>
      </w:r>
      <w:proofErr w:type="spellEnd"/>
      <w:r w:rsidR="00867C4D" w:rsidRPr="00867C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C4D" w:rsidRPr="00867C4D">
        <w:rPr>
          <w:rFonts w:ascii="Times New Roman" w:hAnsi="Times New Roman" w:cs="Times New Roman"/>
          <w:b/>
          <w:sz w:val="28"/>
          <w:szCs w:val="28"/>
        </w:rPr>
        <w:t>СТИХиЯ</w:t>
      </w:r>
      <w:proofErr w:type="spellEnd"/>
      <w:r w:rsidR="00ED34CD">
        <w:rPr>
          <w:rFonts w:ascii="Times New Roman" w:hAnsi="Times New Roman" w:cs="Times New Roman"/>
          <w:b/>
          <w:sz w:val="28"/>
          <w:szCs w:val="28"/>
        </w:rPr>
        <w:t>»</w:t>
      </w: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1. Фамилия, имя, отчество (полностью) участника / коллектива</w:t>
      </w: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2. Возраст </w:t>
      </w: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3. Место учебы / работы / </w:t>
      </w: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4. Контактный телефон </w:t>
      </w: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5. </w:t>
      </w:r>
      <w:r w:rsidR="007C46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461A">
        <w:rPr>
          <w:rFonts w:ascii="Times New Roman" w:hAnsi="Times New Roman" w:cs="Times New Roman"/>
          <w:sz w:val="28"/>
          <w:szCs w:val="28"/>
        </w:rPr>
        <w:t xml:space="preserve">-mail </w:t>
      </w: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6. Фамилия, имя, отчество (полностью), место работы, должность (для указания в дипломе победителя) и контактные данные руководителя </w:t>
      </w: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7. Автор и название конкурсного произведения</w:t>
      </w:r>
    </w:p>
    <w:sectPr w:rsidR="00666F1B" w:rsidRPr="007C461A" w:rsidSect="003B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0CE"/>
    <w:multiLevelType w:val="multilevel"/>
    <w:tmpl w:val="B2F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B45C0"/>
    <w:multiLevelType w:val="multilevel"/>
    <w:tmpl w:val="5CA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C51FA"/>
    <w:multiLevelType w:val="multilevel"/>
    <w:tmpl w:val="3F3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23DAB"/>
    <w:multiLevelType w:val="hybridMultilevel"/>
    <w:tmpl w:val="2BC0D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6E6471F"/>
    <w:multiLevelType w:val="hybridMultilevel"/>
    <w:tmpl w:val="4954B4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88440AA"/>
    <w:multiLevelType w:val="hybridMultilevel"/>
    <w:tmpl w:val="45948FF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DA332A6"/>
    <w:multiLevelType w:val="multilevel"/>
    <w:tmpl w:val="ACA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5A"/>
    <w:rsid w:val="00073A5A"/>
    <w:rsid w:val="00076CAE"/>
    <w:rsid w:val="0017080C"/>
    <w:rsid w:val="00181C3B"/>
    <w:rsid w:val="0019169F"/>
    <w:rsid w:val="001D7432"/>
    <w:rsid w:val="003442C2"/>
    <w:rsid w:val="00361B2F"/>
    <w:rsid w:val="003715DE"/>
    <w:rsid w:val="003B02A7"/>
    <w:rsid w:val="00422BD6"/>
    <w:rsid w:val="00450943"/>
    <w:rsid w:val="004B2A82"/>
    <w:rsid w:val="00504A88"/>
    <w:rsid w:val="00666F1B"/>
    <w:rsid w:val="007C461A"/>
    <w:rsid w:val="007F5026"/>
    <w:rsid w:val="008229C8"/>
    <w:rsid w:val="0084114D"/>
    <w:rsid w:val="00867C4D"/>
    <w:rsid w:val="008A6A97"/>
    <w:rsid w:val="008B00C9"/>
    <w:rsid w:val="009D0754"/>
    <w:rsid w:val="00A11941"/>
    <w:rsid w:val="00B26740"/>
    <w:rsid w:val="00D45BC1"/>
    <w:rsid w:val="00DD0CDA"/>
    <w:rsid w:val="00DE2A53"/>
    <w:rsid w:val="00E40F78"/>
    <w:rsid w:val="00ED34CD"/>
    <w:rsid w:val="00E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3A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A5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B2A82"/>
    <w:rPr>
      <w:b/>
      <w:bCs/>
    </w:rPr>
  </w:style>
  <w:style w:type="character" w:styleId="a8">
    <w:name w:val="Emphasis"/>
    <w:basedOn w:val="a0"/>
    <w:uiPriority w:val="20"/>
    <w:qFormat/>
    <w:rsid w:val="0017080C"/>
    <w:rPr>
      <w:i/>
      <w:iCs/>
    </w:rPr>
  </w:style>
  <w:style w:type="paragraph" w:styleId="a9">
    <w:name w:val="List Paragraph"/>
    <w:basedOn w:val="a"/>
    <w:uiPriority w:val="34"/>
    <w:qFormat/>
    <w:rsid w:val="0019169F"/>
    <w:pPr>
      <w:ind w:left="720"/>
      <w:contextualSpacing/>
    </w:pPr>
  </w:style>
  <w:style w:type="character" w:customStyle="1" w:styleId="key-valueitem-value">
    <w:name w:val="key-value__item-value"/>
    <w:basedOn w:val="a0"/>
    <w:rsid w:val="008229C8"/>
  </w:style>
  <w:style w:type="paragraph" w:styleId="aa">
    <w:name w:val="No Spacing"/>
    <w:uiPriority w:val="1"/>
    <w:qFormat/>
    <w:rsid w:val="007C4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3A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A5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B2A82"/>
    <w:rPr>
      <w:b/>
      <w:bCs/>
    </w:rPr>
  </w:style>
  <w:style w:type="character" w:styleId="a8">
    <w:name w:val="Emphasis"/>
    <w:basedOn w:val="a0"/>
    <w:uiPriority w:val="20"/>
    <w:qFormat/>
    <w:rsid w:val="0017080C"/>
    <w:rPr>
      <w:i/>
      <w:iCs/>
    </w:rPr>
  </w:style>
  <w:style w:type="paragraph" w:styleId="a9">
    <w:name w:val="List Paragraph"/>
    <w:basedOn w:val="a"/>
    <w:uiPriority w:val="34"/>
    <w:qFormat/>
    <w:rsid w:val="0019169F"/>
    <w:pPr>
      <w:ind w:left="720"/>
      <w:contextualSpacing/>
    </w:pPr>
  </w:style>
  <w:style w:type="character" w:customStyle="1" w:styleId="key-valueitem-value">
    <w:name w:val="key-value__item-value"/>
    <w:basedOn w:val="a0"/>
    <w:rsid w:val="008229C8"/>
  </w:style>
  <w:style w:type="paragraph" w:styleId="aa">
    <w:name w:val="No Spacing"/>
    <w:uiPriority w:val="1"/>
    <w:qFormat/>
    <w:rsid w:val="007C4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z@libry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yan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1.3. Организаторами Конкурса выступают Брянская областная общественная писательс</vt:lpstr>
      <vt:lpstr>1.4. Организаторы Конкурса осуществляют мероприятия по освещению, организации и </vt:lpstr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2018-10-08T06:58:00Z</cp:lastPrinted>
  <dcterms:created xsi:type="dcterms:W3CDTF">2018-10-08T07:00:00Z</dcterms:created>
  <dcterms:modified xsi:type="dcterms:W3CDTF">2018-10-23T10:29:00Z</dcterms:modified>
</cp:coreProperties>
</file>