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40" w:rsidRPr="008B1446" w:rsidRDefault="00A20A40" w:rsidP="008B144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2FB0">
        <w:rPr>
          <w:lang w:eastAsia="ru-RU"/>
        </w:rPr>
        <w:t xml:space="preserve">  </w:t>
      </w:r>
      <w:r w:rsidRPr="008B144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A20A40" w:rsidRPr="008B1446" w:rsidRDefault="00A20A40" w:rsidP="008B144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446">
        <w:rPr>
          <w:rFonts w:ascii="Times New Roman" w:hAnsi="Times New Roman" w:cs="Times New Roman"/>
          <w:sz w:val="28"/>
          <w:szCs w:val="28"/>
          <w:lang w:eastAsia="ru-RU"/>
        </w:rPr>
        <w:t>директор БОНУБ</w:t>
      </w:r>
    </w:p>
    <w:p w:rsidR="00A20A40" w:rsidRPr="008B1446" w:rsidRDefault="00A20A40" w:rsidP="008B144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446">
        <w:rPr>
          <w:rFonts w:ascii="Times New Roman" w:hAnsi="Times New Roman" w:cs="Times New Roman"/>
          <w:sz w:val="28"/>
          <w:szCs w:val="28"/>
          <w:lang w:eastAsia="ru-RU"/>
        </w:rPr>
        <w:t xml:space="preserve"> им.Ф.И. Тютчева                                                                                                                       С.С. Дедюля  ___________</w:t>
      </w:r>
    </w:p>
    <w:p w:rsidR="00A20A40" w:rsidRPr="008B1446" w:rsidRDefault="00A20A40" w:rsidP="008B144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A2C" w:rsidRPr="008B1446" w:rsidRDefault="00081A2C" w:rsidP="008B144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ПОЛОЖЕНИЕ</w:t>
      </w:r>
    </w:p>
    <w:p w:rsidR="0093412E" w:rsidRPr="008B1446" w:rsidRDefault="00081A2C" w:rsidP="008B144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F6C55" w:rsidRPr="008B1446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8B1446" w:rsidRPr="008B1446">
        <w:rPr>
          <w:rFonts w:ascii="Times New Roman" w:hAnsi="Times New Roman" w:cs="Times New Roman"/>
          <w:sz w:val="24"/>
          <w:szCs w:val="24"/>
        </w:rPr>
        <w:t>К</w:t>
      </w:r>
      <w:r w:rsidRPr="008B1446">
        <w:rPr>
          <w:rFonts w:ascii="Times New Roman" w:hAnsi="Times New Roman" w:cs="Times New Roman"/>
          <w:sz w:val="24"/>
          <w:szCs w:val="24"/>
        </w:rPr>
        <w:t xml:space="preserve">онкурса чтецов </w:t>
      </w:r>
      <w:r w:rsidR="005519A3" w:rsidRPr="008B1446">
        <w:rPr>
          <w:rFonts w:ascii="Times New Roman" w:hAnsi="Times New Roman" w:cs="Times New Roman"/>
          <w:sz w:val="24"/>
          <w:szCs w:val="24"/>
        </w:rPr>
        <w:t>«И это все о ней»</w:t>
      </w:r>
      <w:r w:rsidR="006F6C55" w:rsidRPr="008B1446">
        <w:rPr>
          <w:rFonts w:ascii="Times New Roman" w:hAnsi="Times New Roman" w:cs="Times New Roman"/>
          <w:sz w:val="24"/>
          <w:szCs w:val="24"/>
        </w:rPr>
        <w:t>,</w:t>
      </w:r>
    </w:p>
    <w:p w:rsidR="00081A2C" w:rsidRPr="008B1446" w:rsidRDefault="00081A2C" w:rsidP="008B144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посвящен</w:t>
      </w:r>
      <w:r w:rsidR="00655EEC" w:rsidRPr="008B1446">
        <w:rPr>
          <w:rFonts w:ascii="Times New Roman" w:hAnsi="Times New Roman" w:cs="Times New Roman"/>
          <w:sz w:val="24"/>
          <w:szCs w:val="24"/>
        </w:rPr>
        <w:t>ного Международному</w:t>
      </w:r>
      <w:r w:rsidR="00A12E01">
        <w:rPr>
          <w:rFonts w:ascii="Times New Roman" w:hAnsi="Times New Roman" w:cs="Times New Roman"/>
          <w:sz w:val="24"/>
          <w:szCs w:val="24"/>
        </w:rPr>
        <w:t xml:space="preserve"> женскому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 дню 8 Марта</w:t>
      </w:r>
    </w:p>
    <w:p w:rsidR="0057015F" w:rsidRDefault="0057015F" w:rsidP="008B144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2C" w:rsidRPr="0057015F" w:rsidRDefault="00081A2C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1A2C" w:rsidRPr="008B1446" w:rsidRDefault="00081A2C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регламент проведения</w:t>
      </w:r>
      <w:r w:rsidR="00F969A8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8B1446" w:rsidRPr="008B1446">
        <w:rPr>
          <w:rFonts w:ascii="Times New Roman" w:hAnsi="Times New Roman" w:cs="Times New Roman"/>
          <w:sz w:val="24"/>
          <w:szCs w:val="24"/>
        </w:rPr>
        <w:t>К</w:t>
      </w:r>
      <w:r w:rsidRPr="008B1446">
        <w:rPr>
          <w:rFonts w:ascii="Times New Roman" w:hAnsi="Times New Roman" w:cs="Times New Roman"/>
          <w:sz w:val="24"/>
          <w:szCs w:val="24"/>
        </w:rPr>
        <w:t>онкурса чтецов «</w:t>
      </w:r>
      <w:r w:rsidR="00655EEC" w:rsidRPr="008B1446">
        <w:rPr>
          <w:rFonts w:ascii="Times New Roman" w:hAnsi="Times New Roman" w:cs="Times New Roman"/>
          <w:sz w:val="24"/>
          <w:szCs w:val="24"/>
        </w:rPr>
        <w:t>И это все о ней</w:t>
      </w:r>
      <w:r w:rsidRPr="008B1446">
        <w:rPr>
          <w:rFonts w:ascii="Times New Roman" w:hAnsi="Times New Roman" w:cs="Times New Roman"/>
          <w:sz w:val="24"/>
          <w:szCs w:val="24"/>
        </w:rPr>
        <w:t>», посвященного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Международному</w:t>
      </w:r>
      <w:r w:rsidR="00A12E01">
        <w:rPr>
          <w:rFonts w:ascii="Times New Roman" w:hAnsi="Times New Roman" w:cs="Times New Roman"/>
          <w:sz w:val="24"/>
          <w:szCs w:val="24"/>
        </w:rPr>
        <w:t xml:space="preserve"> женскому</w:t>
      </w:r>
      <w:r w:rsidRPr="008B1446">
        <w:rPr>
          <w:rFonts w:ascii="Times New Roman" w:hAnsi="Times New Roman" w:cs="Times New Roman"/>
          <w:sz w:val="24"/>
          <w:szCs w:val="24"/>
        </w:rPr>
        <w:t xml:space="preserve"> дню 8 Марта</w:t>
      </w:r>
      <w:r w:rsidR="00655EEC" w:rsidRPr="008B1446">
        <w:rPr>
          <w:rFonts w:ascii="Times New Roman" w:hAnsi="Times New Roman" w:cs="Times New Roman"/>
          <w:sz w:val="24"/>
          <w:szCs w:val="24"/>
        </w:rPr>
        <w:t>;</w:t>
      </w:r>
    </w:p>
    <w:p w:rsidR="00081A2C" w:rsidRPr="008B1446" w:rsidRDefault="00081A2C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1.2.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Конкурсом является соревновательное мероприятие по чтению вслух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(декламации) стихов известных авторов</w:t>
      </w:r>
      <w:r w:rsidR="0093412E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1718D0">
        <w:rPr>
          <w:rFonts w:ascii="Times New Roman" w:hAnsi="Times New Roman" w:cs="Times New Roman"/>
          <w:sz w:val="24"/>
          <w:szCs w:val="24"/>
        </w:rPr>
        <w:t>заявленной тематики</w:t>
      </w:r>
      <w:r w:rsidRPr="008B1446">
        <w:rPr>
          <w:rFonts w:ascii="Times New Roman" w:hAnsi="Times New Roman" w:cs="Times New Roman"/>
          <w:sz w:val="24"/>
          <w:szCs w:val="24"/>
        </w:rPr>
        <w:t>.</w:t>
      </w:r>
    </w:p>
    <w:p w:rsidR="001718D0" w:rsidRPr="0057015F" w:rsidRDefault="00081A2C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>2. Цел</w:t>
      </w:r>
      <w:r w:rsidR="001718D0" w:rsidRPr="0057015F">
        <w:rPr>
          <w:rFonts w:ascii="Times New Roman" w:hAnsi="Times New Roman" w:cs="Times New Roman"/>
          <w:b/>
          <w:sz w:val="24"/>
          <w:szCs w:val="24"/>
        </w:rPr>
        <w:t>и и задачи</w:t>
      </w:r>
      <w:r w:rsidRPr="0057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46" w:rsidRPr="0057015F">
        <w:rPr>
          <w:rFonts w:ascii="Times New Roman" w:hAnsi="Times New Roman" w:cs="Times New Roman"/>
          <w:b/>
          <w:sz w:val="24"/>
          <w:szCs w:val="24"/>
        </w:rPr>
        <w:t>К</w:t>
      </w:r>
      <w:r w:rsidRPr="0057015F">
        <w:rPr>
          <w:rFonts w:ascii="Times New Roman" w:hAnsi="Times New Roman" w:cs="Times New Roman"/>
          <w:b/>
          <w:sz w:val="24"/>
          <w:szCs w:val="24"/>
        </w:rPr>
        <w:t>онкурса</w:t>
      </w:r>
      <w:r w:rsidR="001718D0" w:rsidRPr="0057015F">
        <w:rPr>
          <w:rFonts w:ascii="Times New Roman" w:hAnsi="Times New Roman" w:cs="Times New Roman"/>
          <w:b/>
          <w:sz w:val="24"/>
          <w:szCs w:val="24"/>
        </w:rPr>
        <w:t>:</w:t>
      </w:r>
    </w:p>
    <w:p w:rsidR="001718D0" w:rsidRDefault="001718D0" w:rsidP="00E13A5A">
      <w:pPr>
        <w:pStyle w:val="a6"/>
        <w:numPr>
          <w:ilvl w:val="0"/>
          <w:numId w:val="6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8D0">
        <w:rPr>
          <w:rFonts w:ascii="Times New Roman" w:hAnsi="Times New Roman" w:cs="Times New Roman"/>
          <w:sz w:val="24"/>
          <w:szCs w:val="24"/>
        </w:rPr>
        <w:t xml:space="preserve">пропаганда </w:t>
      </w:r>
      <w:r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Pr="001718D0">
        <w:rPr>
          <w:rFonts w:ascii="Times New Roman" w:hAnsi="Times New Roman" w:cs="Times New Roman"/>
          <w:sz w:val="24"/>
          <w:szCs w:val="24"/>
        </w:rPr>
        <w:t>книги и чтения среди жителей г. Брянска и Брянской области;</w:t>
      </w:r>
    </w:p>
    <w:p w:rsidR="001718D0" w:rsidRDefault="001718D0" w:rsidP="00E13A5A">
      <w:pPr>
        <w:pStyle w:val="a6"/>
        <w:numPr>
          <w:ilvl w:val="0"/>
          <w:numId w:val="6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8D0">
        <w:rPr>
          <w:rFonts w:ascii="Times New Roman" w:hAnsi="Times New Roman" w:cs="Times New Roman"/>
          <w:sz w:val="24"/>
          <w:szCs w:val="24"/>
        </w:rPr>
        <w:t>формирование подлинного интереса к чтению высокохудожественной поэзии;</w:t>
      </w:r>
    </w:p>
    <w:p w:rsidR="00081A2C" w:rsidRDefault="00655EEC" w:rsidP="00E13A5A">
      <w:pPr>
        <w:pStyle w:val="a6"/>
        <w:numPr>
          <w:ilvl w:val="0"/>
          <w:numId w:val="6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с</w:t>
      </w:r>
      <w:r w:rsidR="00081A2C" w:rsidRPr="008B1446">
        <w:rPr>
          <w:rFonts w:ascii="Times New Roman" w:hAnsi="Times New Roman" w:cs="Times New Roman"/>
          <w:sz w:val="24"/>
          <w:szCs w:val="24"/>
        </w:rPr>
        <w:t>одействие раскрытию тв</w:t>
      </w:r>
      <w:r w:rsidRPr="008B1446">
        <w:rPr>
          <w:rFonts w:ascii="Times New Roman" w:hAnsi="Times New Roman" w:cs="Times New Roman"/>
          <w:sz w:val="24"/>
          <w:szCs w:val="24"/>
        </w:rPr>
        <w:t>орческого потенциала участников.</w:t>
      </w:r>
    </w:p>
    <w:p w:rsidR="0057015F" w:rsidRDefault="00081A2C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 xml:space="preserve">3. Организатор </w:t>
      </w:r>
      <w:r w:rsidR="008B1446" w:rsidRPr="0057015F">
        <w:rPr>
          <w:rFonts w:ascii="Times New Roman" w:hAnsi="Times New Roman" w:cs="Times New Roman"/>
          <w:b/>
          <w:sz w:val="24"/>
          <w:szCs w:val="24"/>
        </w:rPr>
        <w:t>К</w:t>
      </w:r>
      <w:r w:rsidRPr="0057015F">
        <w:rPr>
          <w:rFonts w:ascii="Times New Roman" w:hAnsi="Times New Roman" w:cs="Times New Roman"/>
          <w:b/>
          <w:sz w:val="24"/>
          <w:szCs w:val="24"/>
        </w:rPr>
        <w:t>онкурса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2C" w:rsidRPr="008B1446" w:rsidRDefault="0057015F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5F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015F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655EEC" w:rsidRPr="008B1446">
        <w:rPr>
          <w:rFonts w:ascii="Times New Roman" w:hAnsi="Times New Roman" w:cs="Times New Roman"/>
          <w:sz w:val="24"/>
          <w:szCs w:val="24"/>
        </w:rPr>
        <w:t>ГБУ</w:t>
      </w:r>
      <w:r w:rsidR="00081A2C" w:rsidRPr="008B1446">
        <w:rPr>
          <w:rFonts w:ascii="Times New Roman" w:hAnsi="Times New Roman" w:cs="Times New Roman"/>
          <w:sz w:val="24"/>
          <w:szCs w:val="24"/>
        </w:rPr>
        <w:t>К «Брянская областная научная универсальная библиотека им. Ф.И. Тютчева»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446" w:rsidRPr="0057015F" w:rsidRDefault="008B1446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>4. Участники К</w:t>
      </w:r>
      <w:r w:rsidR="00081A2C" w:rsidRPr="0057015F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570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A2C" w:rsidRPr="008B1446" w:rsidRDefault="008B1446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Участником К</w:t>
      </w:r>
      <w:r w:rsidR="00081A2C" w:rsidRPr="008B1446">
        <w:rPr>
          <w:rFonts w:ascii="Times New Roman" w:hAnsi="Times New Roman" w:cs="Times New Roman"/>
          <w:sz w:val="24"/>
          <w:szCs w:val="24"/>
        </w:rPr>
        <w:t>онкурса может стать любой житель и гость г. Брянска и Брянской области в возрасте от</w:t>
      </w:r>
      <w:r w:rsidR="00F745AF" w:rsidRPr="008B1446">
        <w:rPr>
          <w:rFonts w:ascii="Times New Roman" w:hAnsi="Times New Roman" w:cs="Times New Roman"/>
          <w:sz w:val="24"/>
          <w:szCs w:val="24"/>
        </w:rPr>
        <w:t xml:space="preserve"> 9 лет</w:t>
      </w:r>
      <w:r w:rsidR="0057015F">
        <w:rPr>
          <w:rFonts w:ascii="Times New Roman" w:hAnsi="Times New Roman" w:cs="Times New Roman"/>
          <w:sz w:val="24"/>
          <w:szCs w:val="24"/>
        </w:rPr>
        <w:t xml:space="preserve">, подавший заявку не позднее </w:t>
      </w:r>
      <w:r w:rsidR="0057015F" w:rsidRPr="0057015F">
        <w:rPr>
          <w:rFonts w:ascii="Times New Roman" w:hAnsi="Times New Roman" w:cs="Times New Roman"/>
          <w:sz w:val="24"/>
          <w:szCs w:val="24"/>
        </w:rPr>
        <w:t>24 февраля 2019</w:t>
      </w:r>
      <w:r w:rsidR="00A12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1A2C" w:rsidRPr="0057015F" w:rsidRDefault="00081A2C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7015F" w:rsidRPr="0057015F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7B01A9" w:rsidRDefault="00081A2C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5.1.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Конкурс чтецов будет проходить 5 марта 2019</w:t>
      </w:r>
      <w:r w:rsidR="007B01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655EEC" w:rsidRPr="008B1446">
        <w:rPr>
          <w:rFonts w:ascii="Times New Roman" w:hAnsi="Times New Roman" w:cs="Times New Roman"/>
          <w:sz w:val="24"/>
          <w:szCs w:val="24"/>
        </w:rPr>
        <w:t>в 1</w:t>
      </w:r>
      <w:r w:rsidR="0057015F">
        <w:rPr>
          <w:rFonts w:ascii="Times New Roman" w:hAnsi="Times New Roman" w:cs="Times New Roman"/>
          <w:sz w:val="24"/>
          <w:szCs w:val="24"/>
        </w:rPr>
        <w:t>3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:00 </w:t>
      </w:r>
      <w:r w:rsidRPr="008B1446">
        <w:rPr>
          <w:rFonts w:ascii="Times New Roman" w:hAnsi="Times New Roman" w:cs="Times New Roman"/>
          <w:sz w:val="24"/>
          <w:szCs w:val="24"/>
        </w:rPr>
        <w:t>в Брянской областной научной универсальной библиотеке им. Ф.И. Тютчева по адресу:</w:t>
      </w:r>
      <w:r w:rsidR="007B01A9">
        <w:rPr>
          <w:rFonts w:ascii="Times New Roman" w:hAnsi="Times New Roman" w:cs="Times New Roman"/>
          <w:sz w:val="24"/>
          <w:szCs w:val="24"/>
        </w:rPr>
        <w:t xml:space="preserve"> Брянск, площадь Карла Маркса, д. 5.</w:t>
      </w:r>
    </w:p>
    <w:p w:rsidR="00081A2C" w:rsidRPr="008B1446" w:rsidRDefault="007B01A9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A2C" w:rsidRPr="008B1446">
        <w:rPr>
          <w:rFonts w:ascii="Times New Roman" w:hAnsi="Times New Roman" w:cs="Times New Roman"/>
          <w:sz w:val="24"/>
          <w:szCs w:val="24"/>
        </w:rPr>
        <w:t>5.2.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081A2C" w:rsidRPr="008B1446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55EEC" w:rsidRPr="008B1446">
        <w:rPr>
          <w:rFonts w:ascii="Times New Roman" w:hAnsi="Times New Roman" w:cs="Times New Roman"/>
          <w:sz w:val="24"/>
          <w:szCs w:val="24"/>
        </w:rPr>
        <w:t>3</w:t>
      </w:r>
      <w:r w:rsidR="00081A2C" w:rsidRPr="008B1446"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</w:p>
    <w:p w:rsidR="00655EEC" w:rsidRPr="008B1446" w:rsidRDefault="00655EEC" w:rsidP="00CE6603">
      <w:pPr>
        <w:pStyle w:val="a6"/>
        <w:numPr>
          <w:ilvl w:val="0"/>
          <w:numId w:val="4"/>
        </w:num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1-я группа - от 9 до 14 лет;</w:t>
      </w:r>
    </w:p>
    <w:p w:rsidR="00655EEC" w:rsidRPr="008B1446" w:rsidRDefault="00655EEC" w:rsidP="00CE6603">
      <w:pPr>
        <w:pStyle w:val="a6"/>
        <w:numPr>
          <w:ilvl w:val="0"/>
          <w:numId w:val="4"/>
        </w:num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2-я группа - от 15 до 20;</w:t>
      </w:r>
    </w:p>
    <w:p w:rsidR="00655EEC" w:rsidRPr="008B1446" w:rsidRDefault="00655EEC" w:rsidP="00CE6603">
      <w:pPr>
        <w:pStyle w:val="a6"/>
        <w:numPr>
          <w:ilvl w:val="0"/>
          <w:numId w:val="4"/>
        </w:num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3-я группа – от 21.</w:t>
      </w:r>
    </w:p>
    <w:p w:rsidR="00492FB0" w:rsidRPr="008B1446" w:rsidRDefault="00081A2C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5.3.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Заявки на Конкурс принимаются</w:t>
      </w:r>
      <w:r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655EEC" w:rsidRPr="008B1446">
        <w:rPr>
          <w:rFonts w:ascii="Times New Roman" w:hAnsi="Times New Roman" w:cs="Times New Roman"/>
          <w:sz w:val="24"/>
          <w:szCs w:val="24"/>
        </w:rPr>
        <w:t xml:space="preserve">не позднее 24 </w:t>
      </w:r>
      <w:r w:rsidRPr="008B1446">
        <w:rPr>
          <w:rFonts w:ascii="Times New Roman" w:hAnsi="Times New Roman" w:cs="Times New Roman"/>
          <w:sz w:val="24"/>
          <w:szCs w:val="24"/>
        </w:rPr>
        <w:t xml:space="preserve">февраля 2019 года по электронной почте: </w:t>
      </w:r>
      <w:hyperlink r:id="rId6" w:history="1">
        <w:r w:rsidR="0093412E" w:rsidRPr="008B14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chz@libryansk.ru</w:t>
        </w:r>
      </w:hyperlink>
      <w:r w:rsidRPr="008B1446">
        <w:rPr>
          <w:rFonts w:ascii="Times New Roman" w:hAnsi="Times New Roman" w:cs="Times New Roman"/>
          <w:sz w:val="24"/>
          <w:szCs w:val="24"/>
        </w:rPr>
        <w:t>.</w:t>
      </w:r>
    </w:p>
    <w:p w:rsidR="0093412E" w:rsidRPr="008B1446" w:rsidRDefault="00492FB0" w:rsidP="00CE6603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hAnsi="Times New Roman" w:cs="Times New Roman"/>
          <w:sz w:val="24"/>
          <w:szCs w:val="24"/>
        </w:rPr>
        <w:t>5.4.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="008B144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выступления к</w:t>
      </w:r>
      <w:r w:rsidR="0093412E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онкурсантов определяется предварительной жеребьевкой Оргкомитетом Конкурса по мере поступления заявок.</w:t>
      </w:r>
    </w:p>
    <w:p w:rsidR="0093412E" w:rsidRPr="008B1446" w:rsidRDefault="00492FB0" w:rsidP="00CE6603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8B144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2E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участников </w:t>
      </w:r>
      <w:r w:rsidR="0053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93412E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ГБУК "Брянская областная научная универсальная библиотека им. Ф.И. Тютчева" 5 марта 2019 года в 1</w:t>
      </w: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412E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081A2C" w:rsidRPr="008B1446" w:rsidRDefault="00081A2C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5.</w:t>
      </w:r>
      <w:r w:rsidR="00492FB0" w:rsidRPr="008B1446">
        <w:rPr>
          <w:rFonts w:ascii="Times New Roman" w:hAnsi="Times New Roman" w:cs="Times New Roman"/>
          <w:sz w:val="24"/>
          <w:szCs w:val="24"/>
        </w:rPr>
        <w:t>6</w:t>
      </w:r>
      <w:r w:rsidRPr="008B1446">
        <w:rPr>
          <w:rFonts w:ascii="Times New Roman" w:hAnsi="Times New Roman" w:cs="Times New Roman"/>
          <w:sz w:val="24"/>
          <w:szCs w:val="24"/>
        </w:rPr>
        <w:t>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Продолжительность выступления</w:t>
      </w:r>
      <w:r w:rsidR="00F969A8">
        <w:rPr>
          <w:rFonts w:ascii="Times New Roman" w:hAnsi="Times New Roman" w:cs="Times New Roman"/>
          <w:sz w:val="24"/>
          <w:szCs w:val="24"/>
        </w:rPr>
        <w:t xml:space="preserve"> -</w:t>
      </w:r>
      <w:r w:rsidRPr="008B1446">
        <w:rPr>
          <w:rFonts w:ascii="Times New Roman" w:hAnsi="Times New Roman" w:cs="Times New Roman"/>
          <w:sz w:val="24"/>
          <w:szCs w:val="24"/>
        </w:rPr>
        <w:t xml:space="preserve"> до 4 минут.</w:t>
      </w:r>
    </w:p>
    <w:p w:rsidR="00F745AF" w:rsidRPr="008B1446" w:rsidRDefault="00F745AF" w:rsidP="00CE6603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5.</w:t>
      </w:r>
      <w:r w:rsidR="00492FB0" w:rsidRPr="008B1446">
        <w:rPr>
          <w:rFonts w:ascii="Times New Roman" w:hAnsi="Times New Roman" w:cs="Times New Roman"/>
          <w:sz w:val="24"/>
          <w:szCs w:val="24"/>
        </w:rPr>
        <w:t>7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. </w:t>
      </w:r>
      <w:r w:rsidR="00F969A8">
        <w:rPr>
          <w:rFonts w:ascii="Times New Roman" w:hAnsi="Times New Roman" w:cs="Times New Roman"/>
          <w:sz w:val="24"/>
          <w:szCs w:val="24"/>
        </w:rPr>
        <w:t>Обязательное условие выступления -</w:t>
      </w:r>
      <w:r w:rsidRPr="008B1446">
        <w:rPr>
          <w:rFonts w:ascii="Times New Roman" w:hAnsi="Times New Roman" w:cs="Times New Roman"/>
          <w:sz w:val="24"/>
          <w:szCs w:val="24"/>
        </w:rPr>
        <w:t xml:space="preserve"> указание автора и названия произведения.</w:t>
      </w:r>
    </w:p>
    <w:p w:rsidR="008B1446" w:rsidRPr="0057015F" w:rsidRDefault="008B1446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>6. Жюри К</w:t>
      </w:r>
      <w:r w:rsidR="00081A2C" w:rsidRPr="0057015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57015F" w:rsidRDefault="00492FB0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8B1446" w:rsidRPr="008B1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15F" w:rsidRPr="0057015F">
        <w:rPr>
          <w:rFonts w:ascii="Times New Roman" w:hAnsi="Times New Roman" w:cs="Times New Roman"/>
          <w:sz w:val="24"/>
          <w:szCs w:val="24"/>
          <w:lang w:eastAsia="ru-RU"/>
        </w:rPr>
        <w:t>Победитель определяется членами жюри.</w:t>
      </w:r>
    </w:p>
    <w:p w:rsidR="008B1446" w:rsidRPr="008B1446" w:rsidRDefault="0057015F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6F6C55" w:rsidRPr="008B1446">
        <w:rPr>
          <w:rFonts w:ascii="Times New Roman" w:hAnsi="Times New Roman" w:cs="Times New Roman"/>
          <w:sz w:val="24"/>
          <w:szCs w:val="24"/>
          <w:lang w:eastAsia="ru-RU"/>
        </w:rPr>
        <w:t>В состав жюри Конкурса входят члены творческих союзов Брянской области, представители общественных организаций, сотрудники Брянской областной научной универсальной библиотеки им. Ф. И. Тютчева.</w:t>
      </w:r>
    </w:p>
    <w:p w:rsidR="008B144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6.</w:t>
      </w:r>
      <w:r w:rsidR="0057015F">
        <w:rPr>
          <w:rFonts w:ascii="Times New Roman" w:hAnsi="Times New Roman" w:cs="Times New Roman"/>
          <w:sz w:val="24"/>
          <w:szCs w:val="24"/>
        </w:rPr>
        <w:t>3</w:t>
      </w:r>
      <w:r w:rsidRPr="008B1446">
        <w:rPr>
          <w:rFonts w:ascii="Times New Roman" w:hAnsi="Times New Roman" w:cs="Times New Roman"/>
          <w:sz w:val="24"/>
          <w:szCs w:val="24"/>
        </w:rPr>
        <w:t>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В своей деятельности жюри Конкурса руководствуется настоящим Положением.</w:t>
      </w:r>
    </w:p>
    <w:p w:rsidR="00492FB0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446">
        <w:rPr>
          <w:rFonts w:ascii="Times New Roman" w:hAnsi="Times New Roman" w:cs="Times New Roman"/>
          <w:sz w:val="24"/>
          <w:szCs w:val="24"/>
        </w:rPr>
        <w:t>6.</w:t>
      </w:r>
      <w:r w:rsidR="0057015F">
        <w:rPr>
          <w:rFonts w:ascii="Times New Roman" w:hAnsi="Times New Roman" w:cs="Times New Roman"/>
          <w:sz w:val="24"/>
          <w:szCs w:val="24"/>
        </w:rPr>
        <w:t>4</w:t>
      </w:r>
      <w:r w:rsidRPr="008B1446">
        <w:rPr>
          <w:rFonts w:ascii="Times New Roman" w:hAnsi="Times New Roman" w:cs="Times New Roman"/>
          <w:sz w:val="24"/>
          <w:szCs w:val="24"/>
        </w:rPr>
        <w:t>.</w:t>
      </w:r>
      <w:r w:rsidR="008B1446" w:rsidRPr="008B1446">
        <w:rPr>
          <w:rFonts w:ascii="Times New Roman" w:hAnsi="Times New Roman" w:cs="Times New Roman"/>
          <w:sz w:val="24"/>
          <w:szCs w:val="24"/>
        </w:rPr>
        <w:t xml:space="preserve"> </w:t>
      </w:r>
      <w:r w:rsidRPr="008B1446">
        <w:rPr>
          <w:rFonts w:ascii="Times New Roman" w:hAnsi="Times New Roman" w:cs="Times New Roman"/>
          <w:sz w:val="24"/>
          <w:szCs w:val="24"/>
        </w:rPr>
        <w:t>На основани</w:t>
      </w:r>
      <w:r w:rsidR="003E171C">
        <w:rPr>
          <w:rFonts w:ascii="Times New Roman" w:hAnsi="Times New Roman" w:cs="Times New Roman"/>
          <w:sz w:val="24"/>
          <w:szCs w:val="24"/>
        </w:rPr>
        <w:t>и критериев конкурсного отбора ж</w:t>
      </w:r>
      <w:r w:rsidRPr="008B1446">
        <w:rPr>
          <w:rFonts w:ascii="Times New Roman" w:hAnsi="Times New Roman" w:cs="Times New Roman"/>
          <w:sz w:val="24"/>
          <w:szCs w:val="24"/>
        </w:rPr>
        <w:t>юри определяет победителей и призёров Конкурса.</w:t>
      </w:r>
    </w:p>
    <w:p w:rsidR="0057015F" w:rsidRPr="0057015F" w:rsidRDefault="00081A2C" w:rsidP="00CE6603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7015F" w:rsidRPr="0057015F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7015F" w:rsidRDefault="0057015F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57015F">
        <w:rPr>
          <w:rFonts w:ascii="Times New Roman" w:hAnsi="Times New Roman" w:cs="Times New Roman"/>
          <w:sz w:val="24"/>
          <w:szCs w:val="24"/>
        </w:rPr>
        <w:t>Итоговая оценка складывается из суммы баллов за каждый критерий.</w:t>
      </w:r>
    </w:p>
    <w:p w:rsidR="00081A2C" w:rsidRPr="008B1446" w:rsidRDefault="0057015F" w:rsidP="00E13A5A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81A2C" w:rsidRPr="008B1446">
        <w:rPr>
          <w:rFonts w:ascii="Times New Roman" w:hAnsi="Times New Roman" w:cs="Times New Roman"/>
          <w:sz w:val="24"/>
          <w:szCs w:val="24"/>
        </w:rPr>
        <w:t>Основные критерии оценки конкурсантов</w:t>
      </w:r>
      <w:r w:rsidR="003E171C">
        <w:rPr>
          <w:rFonts w:ascii="Times New Roman" w:hAnsi="Times New Roman" w:cs="Times New Roman"/>
          <w:sz w:val="24"/>
          <w:szCs w:val="24"/>
        </w:rPr>
        <w:t>:</w:t>
      </w:r>
    </w:p>
    <w:p w:rsidR="00081A2C" w:rsidRPr="008B1446" w:rsidRDefault="003E171C" w:rsidP="00E13A5A">
      <w:pPr>
        <w:pStyle w:val="a6"/>
        <w:numPr>
          <w:ilvl w:val="0"/>
          <w:numId w:val="5"/>
        </w:numPr>
        <w:spacing w:line="276" w:lineRule="auto"/>
        <w:ind w:left="113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1446" w:rsidRPr="008B1446">
        <w:rPr>
          <w:rFonts w:ascii="Times New Roman" w:hAnsi="Times New Roman" w:cs="Times New Roman"/>
          <w:sz w:val="24"/>
          <w:szCs w:val="24"/>
        </w:rPr>
        <w:t>оответствие теме К</w:t>
      </w:r>
      <w:r w:rsidR="00081A2C" w:rsidRPr="008B1446">
        <w:rPr>
          <w:rFonts w:ascii="Times New Roman" w:hAnsi="Times New Roman" w:cs="Times New Roman"/>
          <w:sz w:val="24"/>
          <w:szCs w:val="24"/>
        </w:rPr>
        <w:t>онкурса;</w:t>
      </w:r>
    </w:p>
    <w:p w:rsidR="001B19B1" w:rsidRPr="008B1446" w:rsidRDefault="003E171C" w:rsidP="00E13A5A">
      <w:pPr>
        <w:pStyle w:val="a6"/>
        <w:numPr>
          <w:ilvl w:val="0"/>
          <w:numId w:val="5"/>
        </w:numPr>
        <w:spacing w:line="276" w:lineRule="auto"/>
        <w:ind w:left="113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B19B1" w:rsidRPr="008B1446">
        <w:rPr>
          <w:rFonts w:ascii="Times New Roman" w:hAnsi="Times New Roman" w:cs="Times New Roman"/>
          <w:sz w:val="24"/>
          <w:szCs w:val="24"/>
        </w:rPr>
        <w:t>нание текста произведения;</w:t>
      </w:r>
    </w:p>
    <w:p w:rsidR="00081A2C" w:rsidRPr="008B1446" w:rsidRDefault="003E171C" w:rsidP="00E13A5A">
      <w:pPr>
        <w:pStyle w:val="a6"/>
        <w:numPr>
          <w:ilvl w:val="0"/>
          <w:numId w:val="5"/>
        </w:numPr>
        <w:spacing w:line="276" w:lineRule="auto"/>
        <w:ind w:left="113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81A2C" w:rsidRPr="008B1446">
        <w:rPr>
          <w:rFonts w:ascii="Times New Roman" w:hAnsi="Times New Roman" w:cs="Times New Roman"/>
          <w:sz w:val="24"/>
          <w:szCs w:val="24"/>
        </w:rPr>
        <w:t>ехника и культура речи;</w:t>
      </w:r>
    </w:p>
    <w:p w:rsidR="00081A2C" w:rsidRPr="008B1446" w:rsidRDefault="003E171C" w:rsidP="00E13A5A">
      <w:pPr>
        <w:pStyle w:val="a6"/>
        <w:numPr>
          <w:ilvl w:val="0"/>
          <w:numId w:val="5"/>
        </w:numPr>
        <w:spacing w:line="276" w:lineRule="auto"/>
        <w:ind w:left="113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1A2C" w:rsidRPr="008B1446">
        <w:rPr>
          <w:rFonts w:ascii="Times New Roman" w:hAnsi="Times New Roman" w:cs="Times New Roman"/>
          <w:sz w:val="24"/>
          <w:szCs w:val="24"/>
        </w:rPr>
        <w:t>ыразительность чтения;</w:t>
      </w:r>
    </w:p>
    <w:p w:rsidR="00081A2C" w:rsidRPr="008B1446" w:rsidRDefault="003E171C" w:rsidP="00E13A5A">
      <w:pPr>
        <w:pStyle w:val="a6"/>
        <w:numPr>
          <w:ilvl w:val="0"/>
          <w:numId w:val="5"/>
        </w:numPr>
        <w:spacing w:line="276" w:lineRule="auto"/>
        <w:ind w:left="113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1A2C" w:rsidRPr="008B1446">
        <w:rPr>
          <w:rFonts w:ascii="Times New Roman" w:hAnsi="Times New Roman" w:cs="Times New Roman"/>
          <w:sz w:val="24"/>
          <w:szCs w:val="24"/>
        </w:rPr>
        <w:t>ртистизм.</w:t>
      </w:r>
    </w:p>
    <w:p w:rsidR="00BC611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1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Жюри определяет, кто из участников Конкурса занимает первое, второе и третье место в каждой возрастной категории. </w:t>
      </w:r>
    </w:p>
    <w:p w:rsidR="00BC611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1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жюри является окончательным и не подлежит изменению. </w:t>
      </w:r>
    </w:p>
    <w:p w:rsidR="008B1446" w:rsidRPr="0057015F" w:rsidRDefault="00492FB0" w:rsidP="00CE6603">
      <w:pPr>
        <w:pStyle w:val="a6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B1446" w:rsidRPr="0057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</w:t>
      </w:r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и церемония награждения победителей состоится </w:t>
      </w:r>
      <w:r w:rsidR="006F6C55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марта 2019 </w:t>
      </w: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непосредственно в день проведения Конкурса.</w:t>
      </w:r>
    </w:p>
    <w:p w:rsidR="00BC611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 Конкурса вручаются Дипломы победителей.</w:t>
      </w:r>
    </w:p>
    <w:p w:rsidR="00BC611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6116" w:rsidRPr="00CE6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 участника</w:t>
      </w:r>
      <w:r w:rsidR="00BC6116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после предварительной заявки и оплаты бланка диплома - 50 рублей.</w:t>
      </w:r>
    </w:p>
    <w:p w:rsidR="006F6C55" w:rsidRPr="008B1446" w:rsidRDefault="006F6C55" w:rsidP="008B14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116" w:rsidRPr="008B1446" w:rsidRDefault="00492FB0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C6116" w:rsidRPr="008B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Контакты:</w:t>
      </w:r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(4832) 64-40-15,</w:t>
      </w:r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Бессакирная </w:t>
      </w:r>
      <w:bookmarkStart w:id="0" w:name="_GoBack"/>
      <w:bookmarkEnd w:id="0"/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Сергеевна,</w:t>
      </w:r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Моторова Ольга Максимовна.</w:t>
      </w:r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Pr="008B14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http://libryansk.ru</w:t>
        </w:r>
      </w:hyperlink>
    </w:p>
    <w:p w:rsidR="00BC6116" w:rsidRPr="008B1446" w:rsidRDefault="00BC6116" w:rsidP="00E13A5A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8B14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chz@libryansk.ru</w:t>
        </w:r>
      </w:hyperlink>
    </w:p>
    <w:p w:rsidR="001B19B1" w:rsidRPr="008B1446" w:rsidRDefault="001B19B1" w:rsidP="00492FB0">
      <w:pPr>
        <w:rPr>
          <w:rFonts w:ascii="Times New Roman" w:hAnsi="Times New Roman" w:cs="Times New Roman"/>
          <w:sz w:val="24"/>
          <w:szCs w:val="24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6" w:rsidRDefault="008B144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16" w:rsidRPr="008B1446" w:rsidRDefault="00BC6116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BC6116" w:rsidRPr="008B1446" w:rsidRDefault="00635A0D" w:rsidP="00492FB0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К</w:t>
      </w:r>
      <w:r w:rsidR="006F6C55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чтецов «И это все о ней», посвященного Международному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женскому</w:t>
      </w:r>
      <w:r w:rsidR="006F6C55"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8 Марта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(полностью) участника / коллектива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Возраст 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учебы / работы / 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 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B1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-mail 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Фамилия, имя, отчество (полностью), место работы, должность (для указания в дипломе победителя) и контактные данные руководителя 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Автор и название конкурсного произведения</w:t>
      </w:r>
    </w:p>
    <w:p w:rsidR="00BC6116" w:rsidRPr="008B1446" w:rsidRDefault="00BC6116" w:rsidP="00492F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46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хочу / не хочу получить диплом участника, согласен оплатить стоимость бланка 50 рублей.</w:t>
      </w:r>
    </w:p>
    <w:p w:rsidR="00BC6116" w:rsidRPr="008B1446" w:rsidRDefault="00BC6116" w:rsidP="00BC611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16" w:rsidRPr="008B1446" w:rsidRDefault="00BC6116" w:rsidP="00081A2C">
      <w:pPr>
        <w:rPr>
          <w:rFonts w:ascii="Times New Roman" w:hAnsi="Times New Roman" w:cs="Times New Roman"/>
          <w:sz w:val="24"/>
          <w:szCs w:val="24"/>
        </w:rPr>
      </w:pPr>
    </w:p>
    <w:p w:rsidR="001B19B1" w:rsidRPr="008B1446" w:rsidRDefault="001B19B1" w:rsidP="00081A2C">
      <w:pPr>
        <w:rPr>
          <w:rFonts w:ascii="Times New Roman" w:hAnsi="Times New Roman" w:cs="Times New Roman"/>
          <w:sz w:val="24"/>
          <w:szCs w:val="24"/>
        </w:rPr>
      </w:pPr>
    </w:p>
    <w:sectPr w:rsidR="001B19B1" w:rsidRPr="008B1446" w:rsidSect="0002665E">
      <w:pgSz w:w="11906" w:h="16838" w:code="9"/>
      <w:pgMar w:top="1134" w:right="850" w:bottom="1134" w:left="1701" w:header="709" w:footer="709" w:gutter="0"/>
      <w:cols w:space="1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CF0"/>
    <w:multiLevelType w:val="hybridMultilevel"/>
    <w:tmpl w:val="EC26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D00"/>
    <w:multiLevelType w:val="hybridMultilevel"/>
    <w:tmpl w:val="1460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1D98"/>
    <w:multiLevelType w:val="multilevel"/>
    <w:tmpl w:val="F6E2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91509"/>
    <w:multiLevelType w:val="hybridMultilevel"/>
    <w:tmpl w:val="62D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931E5"/>
    <w:multiLevelType w:val="hybridMultilevel"/>
    <w:tmpl w:val="AA78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07FF1"/>
    <w:multiLevelType w:val="hybridMultilevel"/>
    <w:tmpl w:val="2F7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C"/>
    <w:rsid w:val="0002665E"/>
    <w:rsid w:val="00035AFF"/>
    <w:rsid w:val="00081A2C"/>
    <w:rsid w:val="001718D0"/>
    <w:rsid w:val="001B19B1"/>
    <w:rsid w:val="003E171C"/>
    <w:rsid w:val="00492FB0"/>
    <w:rsid w:val="0053267B"/>
    <w:rsid w:val="005519A3"/>
    <w:rsid w:val="0057015F"/>
    <w:rsid w:val="00635A0D"/>
    <w:rsid w:val="00655EEC"/>
    <w:rsid w:val="006F6C55"/>
    <w:rsid w:val="00793DC1"/>
    <w:rsid w:val="007B01A9"/>
    <w:rsid w:val="008B1446"/>
    <w:rsid w:val="0093412E"/>
    <w:rsid w:val="009A26E9"/>
    <w:rsid w:val="009A7124"/>
    <w:rsid w:val="00A12E01"/>
    <w:rsid w:val="00A20A40"/>
    <w:rsid w:val="00B81CA8"/>
    <w:rsid w:val="00BC6116"/>
    <w:rsid w:val="00BF5058"/>
    <w:rsid w:val="00CE6603"/>
    <w:rsid w:val="00D062E5"/>
    <w:rsid w:val="00E13A5A"/>
    <w:rsid w:val="00EE67A8"/>
    <w:rsid w:val="00F745AF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2FB0"/>
    <w:pPr>
      <w:ind w:left="720"/>
      <w:contextualSpacing/>
    </w:pPr>
  </w:style>
  <w:style w:type="paragraph" w:styleId="a6">
    <w:name w:val="No Spacing"/>
    <w:uiPriority w:val="1"/>
    <w:qFormat/>
    <w:rsid w:val="008B1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2FB0"/>
    <w:pPr>
      <w:ind w:left="720"/>
      <w:contextualSpacing/>
    </w:pPr>
  </w:style>
  <w:style w:type="paragraph" w:styleId="a6">
    <w:name w:val="No Spacing"/>
    <w:uiPriority w:val="1"/>
    <w:qFormat/>
    <w:rsid w:val="008B1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z@libr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z@libr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2019-01-28T12:59:00Z</cp:lastPrinted>
  <dcterms:created xsi:type="dcterms:W3CDTF">2019-01-28T07:53:00Z</dcterms:created>
  <dcterms:modified xsi:type="dcterms:W3CDTF">2019-01-30T15:50:00Z</dcterms:modified>
</cp:coreProperties>
</file>