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87" w:rsidRDefault="0005530A" w:rsidP="00FA431B">
      <w:pPr>
        <w:shd w:val="clear" w:color="auto" w:fill="FFFFFF"/>
        <w:tabs>
          <w:tab w:val="left" w:pos="4099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B4373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="009C4187">
        <w:rPr>
          <w:rFonts w:ascii="Times New Roman" w:hAnsi="Times New Roman" w:cs="Times New Roman"/>
          <w:b/>
          <w:bCs/>
          <w:spacing w:val="-2"/>
          <w:sz w:val="24"/>
          <w:szCs w:val="24"/>
        </w:rPr>
        <w:t>ОЛОЖЕНИЕ</w:t>
      </w:r>
    </w:p>
    <w:p w:rsidR="0005530A" w:rsidRPr="000B4373" w:rsidRDefault="00FA431B" w:rsidP="00FA431B">
      <w:pPr>
        <w:shd w:val="clear" w:color="auto" w:fill="FFFFFF"/>
        <w:tabs>
          <w:tab w:val="left" w:pos="4099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B4373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="00730AA0" w:rsidRPr="000B437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проведении</w:t>
      </w:r>
      <w:r w:rsidR="0005530A" w:rsidRPr="000B437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областно</w:t>
      </w:r>
      <w:r w:rsidR="00730AA0" w:rsidRPr="000B4373">
        <w:rPr>
          <w:rFonts w:ascii="Times New Roman" w:hAnsi="Times New Roman" w:cs="Times New Roman"/>
          <w:b/>
          <w:bCs/>
          <w:spacing w:val="-2"/>
          <w:sz w:val="24"/>
          <w:szCs w:val="24"/>
        </w:rPr>
        <w:t>го</w:t>
      </w:r>
      <w:r w:rsidR="0005530A" w:rsidRPr="000B437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конкурс</w:t>
      </w:r>
      <w:r w:rsidR="00730AA0" w:rsidRPr="000B4373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="0005530A" w:rsidRPr="000B437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«Выставка одной книги о войне»</w:t>
      </w:r>
    </w:p>
    <w:p w:rsidR="0005530A" w:rsidRDefault="0005530A" w:rsidP="00FA43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4772A" w:rsidRPr="000B4373" w:rsidRDefault="0084772A" w:rsidP="00FA43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730AA0" w:rsidRPr="000B4373" w:rsidRDefault="00730AA0" w:rsidP="00FA431B">
      <w:pPr>
        <w:pStyle w:val="a3"/>
        <w:shd w:val="clear" w:color="auto" w:fill="FFFFFF"/>
        <w:spacing w:before="0" w:beforeAutospacing="0" w:after="0" w:afterAutospacing="0"/>
        <w:jc w:val="both"/>
      </w:pPr>
      <w:r w:rsidRPr="000B4373">
        <w:rPr>
          <w:rStyle w:val="a5"/>
        </w:rPr>
        <w:t>1.Общие положения</w:t>
      </w:r>
    </w:p>
    <w:p w:rsidR="00E21D26" w:rsidRPr="000B4373" w:rsidRDefault="00730AA0" w:rsidP="00FA43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>1.1</w:t>
      </w:r>
      <w:r w:rsidR="00E7182D" w:rsidRPr="000B4373">
        <w:rPr>
          <w:rFonts w:ascii="Times New Roman" w:hAnsi="Times New Roman" w:cs="Times New Roman"/>
          <w:sz w:val="24"/>
          <w:szCs w:val="24"/>
        </w:rPr>
        <w:t xml:space="preserve">  </w:t>
      </w:r>
      <w:r w:rsidRPr="000B4373">
        <w:rPr>
          <w:rFonts w:ascii="Times New Roman" w:hAnsi="Times New Roman" w:cs="Times New Roman"/>
          <w:sz w:val="24"/>
          <w:szCs w:val="24"/>
        </w:rPr>
        <w:t>Конкурс «</w:t>
      </w:r>
      <w:r w:rsidRPr="000B437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Выставка одной книги о войне» </w:t>
      </w:r>
      <w:r w:rsidRPr="000B4373">
        <w:rPr>
          <w:rFonts w:ascii="Times New Roman" w:hAnsi="Times New Roman" w:cs="Times New Roman"/>
          <w:sz w:val="24"/>
          <w:szCs w:val="24"/>
        </w:rPr>
        <w:t xml:space="preserve">(далее - Конкурс) </w:t>
      </w:r>
      <w:r w:rsidR="002221E6" w:rsidRPr="000B4373">
        <w:rPr>
          <w:rFonts w:ascii="Times New Roman" w:hAnsi="Times New Roman" w:cs="Times New Roman"/>
          <w:sz w:val="24"/>
          <w:szCs w:val="24"/>
        </w:rPr>
        <w:t>посвящается 75-летию Победы в Великой Отечественной войне</w:t>
      </w:r>
      <w:r w:rsidR="00FA431B" w:rsidRPr="000B4373">
        <w:rPr>
          <w:rFonts w:ascii="Times New Roman" w:hAnsi="Times New Roman" w:cs="Times New Roman"/>
          <w:sz w:val="24"/>
          <w:szCs w:val="24"/>
        </w:rPr>
        <w:t>.</w:t>
      </w:r>
      <w:r w:rsidR="002221E6" w:rsidRPr="000B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A0" w:rsidRPr="000B4373" w:rsidRDefault="00E21D26" w:rsidP="00FA43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>1.2</w:t>
      </w:r>
      <w:r w:rsidR="00276FFD" w:rsidRPr="000B4373">
        <w:rPr>
          <w:rFonts w:ascii="Times New Roman" w:hAnsi="Times New Roman" w:cs="Times New Roman"/>
          <w:sz w:val="24"/>
          <w:szCs w:val="24"/>
        </w:rPr>
        <w:t xml:space="preserve"> </w:t>
      </w:r>
      <w:r w:rsidR="00E7182D" w:rsidRPr="000B4373">
        <w:rPr>
          <w:rFonts w:ascii="Times New Roman" w:hAnsi="Times New Roman" w:cs="Times New Roman"/>
          <w:sz w:val="24"/>
          <w:szCs w:val="24"/>
        </w:rPr>
        <w:t xml:space="preserve"> </w:t>
      </w:r>
      <w:r w:rsidR="00276FFD" w:rsidRPr="000B4373">
        <w:rPr>
          <w:rFonts w:ascii="Times New Roman" w:hAnsi="Times New Roman" w:cs="Times New Roman"/>
          <w:sz w:val="24"/>
          <w:szCs w:val="24"/>
        </w:rPr>
        <w:t>Конкурс п</w:t>
      </w:r>
      <w:r w:rsidR="002221E6" w:rsidRPr="000B4373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730AA0" w:rsidRPr="000B4373">
        <w:rPr>
          <w:rFonts w:ascii="Times New Roman" w:hAnsi="Times New Roman" w:cs="Times New Roman"/>
          <w:sz w:val="24"/>
          <w:szCs w:val="24"/>
        </w:rPr>
        <w:t>среди муниципальных библиотек Брянской области.</w:t>
      </w:r>
    </w:p>
    <w:p w:rsidR="002221E6" w:rsidRPr="000B4373" w:rsidRDefault="00730AA0" w:rsidP="00FA43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>1.</w:t>
      </w:r>
      <w:r w:rsidR="00276FFD" w:rsidRPr="000B4373">
        <w:rPr>
          <w:rFonts w:ascii="Times New Roman" w:hAnsi="Times New Roman" w:cs="Times New Roman"/>
          <w:sz w:val="24"/>
          <w:szCs w:val="24"/>
        </w:rPr>
        <w:t>3</w:t>
      </w:r>
      <w:r w:rsidR="002221E6" w:rsidRPr="000B4373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условия и порядок проведения Конкурса, сроки представления материалов и основные </w:t>
      </w:r>
      <w:r w:rsidR="00A22D5A">
        <w:rPr>
          <w:rFonts w:ascii="Times New Roman" w:hAnsi="Times New Roman" w:cs="Times New Roman"/>
          <w:sz w:val="24"/>
          <w:szCs w:val="24"/>
        </w:rPr>
        <w:t>критерии оценки</w:t>
      </w:r>
      <w:r w:rsidR="002221E6" w:rsidRPr="000B4373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A22D5A">
        <w:rPr>
          <w:rFonts w:ascii="Times New Roman" w:hAnsi="Times New Roman" w:cs="Times New Roman"/>
          <w:sz w:val="24"/>
          <w:szCs w:val="24"/>
        </w:rPr>
        <w:t>ок</w:t>
      </w:r>
      <w:r w:rsidR="002221E6" w:rsidRPr="000B4373">
        <w:rPr>
          <w:rFonts w:ascii="Times New Roman" w:hAnsi="Times New Roman" w:cs="Times New Roman"/>
          <w:sz w:val="24"/>
          <w:szCs w:val="24"/>
        </w:rPr>
        <w:t>.</w:t>
      </w:r>
    </w:p>
    <w:p w:rsidR="00504709" w:rsidRPr="000B4373" w:rsidRDefault="00504709" w:rsidP="00FA431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730AA0" w:rsidRPr="000B4373" w:rsidRDefault="00730AA0" w:rsidP="00FA431B">
      <w:pPr>
        <w:pStyle w:val="a3"/>
        <w:shd w:val="clear" w:color="auto" w:fill="FFFFFF"/>
        <w:spacing w:before="0" w:beforeAutospacing="0" w:after="0" w:afterAutospacing="0"/>
        <w:jc w:val="both"/>
      </w:pPr>
      <w:r w:rsidRPr="000B4373">
        <w:rPr>
          <w:rStyle w:val="a5"/>
        </w:rPr>
        <w:t>2. Цели и задачи:</w:t>
      </w:r>
    </w:p>
    <w:p w:rsidR="003124B6" w:rsidRPr="000B4373" w:rsidRDefault="00E7182D" w:rsidP="00E7182D">
      <w:pPr>
        <w:pStyle w:val="western"/>
        <w:shd w:val="clear" w:color="auto" w:fill="FFFFFF"/>
        <w:spacing w:before="0" w:beforeAutospacing="0" w:after="0" w:afterAutospacing="0"/>
        <w:ind w:left="284"/>
      </w:pPr>
      <w:r w:rsidRPr="000B4373">
        <w:t>2.1  А</w:t>
      </w:r>
      <w:r w:rsidR="003124B6" w:rsidRPr="000B4373">
        <w:t>ктивизация работы библиотек к 75-летию Победы в Великой Отечественной войне 1941-</w:t>
      </w:r>
      <w:r w:rsidRPr="000B4373">
        <w:t xml:space="preserve"> </w:t>
      </w:r>
      <w:r w:rsidR="00010F6B" w:rsidRPr="000B4373">
        <w:t>1945 гг.</w:t>
      </w:r>
    </w:p>
    <w:p w:rsidR="003124B6" w:rsidRPr="000B4373" w:rsidRDefault="00E7182D" w:rsidP="00E7182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</w:pPr>
      <w:r w:rsidRPr="000B4373">
        <w:t>2.2  П</w:t>
      </w:r>
      <w:r w:rsidR="003124B6" w:rsidRPr="000B4373">
        <w:t>опуляризация произведений о Великой Отечественной войне среди читателей библиотек</w:t>
      </w:r>
      <w:r w:rsidRPr="000B4373">
        <w:t>.</w:t>
      </w:r>
    </w:p>
    <w:p w:rsidR="00FD4AF9" w:rsidRPr="000B4373" w:rsidRDefault="00E7182D" w:rsidP="00010F6B">
      <w:pPr>
        <w:shd w:val="clear" w:color="auto" w:fill="FBF9ED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73">
        <w:rPr>
          <w:rFonts w:ascii="Times New Roman" w:hAnsi="Times New Roman" w:cs="Times New Roman"/>
          <w:sz w:val="24"/>
          <w:szCs w:val="24"/>
        </w:rPr>
        <w:t>2.3 П</w:t>
      </w:r>
      <w:r w:rsidR="00FD4AF9" w:rsidRPr="000B4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и эффективности деятельности библиотек по продвижению фондов, улучшение выставочной деятельности библиотек</w:t>
      </w:r>
      <w:r w:rsidRPr="000B4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F9" w:rsidRPr="000B4373" w:rsidRDefault="00E7182D" w:rsidP="00E7182D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</w:pPr>
      <w:r w:rsidRPr="000B4373">
        <w:t>2.4  Р</w:t>
      </w:r>
      <w:r w:rsidR="00FD4AF9" w:rsidRPr="000B4373">
        <w:t>аскрытие творческого потенциала библиотечных специалистов</w:t>
      </w:r>
      <w:r w:rsidRPr="000B4373">
        <w:t>.</w:t>
      </w:r>
    </w:p>
    <w:p w:rsidR="00FD4AF9" w:rsidRPr="000B4373" w:rsidRDefault="00FD4AF9" w:rsidP="00E7182D">
      <w:pPr>
        <w:shd w:val="clear" w:color="auto" w:fill="FBF9ED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0AA0" w:rsidRPr="000B4373" w:rsidRDefault="00730AA0" w:rsidP="00FA431B">
      <w:pPr>
        <w:pStyle w:val="a3"/>
        <w:shd w:val="clear" w:color="auto" w:fill="FFFFFF"/>
        <w:spacing w:before="0" w:beforeAutospacing="0" w:after="0" w:afterAutospacing="0"/>
        <w:jc w:val="both"/>
      </w:pPr>
      <w:r w:rsidRPr="000B4373">
        <w:rPr>
          <w:rStyle w:val="a5"/>
        </w:rPr>
        <w:t>3. Организаторы и участники конкурса</w:t>
      </w:r>
    </w:p>
    <w:p w:rsidR="00730AA0" w:rsidRPr="000B4373" w:rsidRDefault="00730AA0" w:rsidP="00E7182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B4373">
        <w:t>3.1 Организатором конкурса является ГБУК «Брянская областная научная универсальная библиотека им. Ф.И. Тютчева».</w:t>
      </w:r>
    </w:p>
    <w:p w:rsidR="00730AA0" w:rsidRPr="000B4373" w:rsidRDefault="00730AA0" w:rsidP="00E7182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B4373">
        <w:t xml:space="preserve">3.2 </w:t>
      </w:r>
      <w:r w:rsidR="00682CDE" w:rsidRPr="000B4373">
        <w:t xml:space="preserve">В Конкурсе принимают участие индивидуальные авторы или авторские </w:t>
      </w:r>
      <w:hyperlink r:id="rId8" w:tooltip="Колл" w:history="1">
        <w:r w:rsidR="00682CDE" w:rsidRPr="000B4373">
          <w:rPr>
            <w:rStyle w:val="a4"/>
            <w:color w:val="auto"/>
            <w:u w:val="none"/>
            <w:bdr w:val="none" w:sz="0" w:space="0" w:color="auto" w:frame="1"/>
          </w:rPr>
          <w:t>коллективы</w:t>
        </w:r>
      </w:hyperlink>
      <w:r w:rsidR="00682CDE" w:rsidRPr="000B4373">
        <w:t xml:space="preserve">  </w:t>
      </w:r>
      <w:r w:rsidRPr="000B4373">
        <w:t>муниципальных библиотек области (</w:t>
      </w:r>
      <w:r w:rsidR="008419D6" w:rsidRPr="000B4373">
        <w:t>центральные</w:t>
      </w:r>
      <w:r w:rsidR="00A22D5A">
        <w:t xml:space="preserve"> межпоселенческие</w:t>
      </w:r>
      <w:r w:rsidRPr="000B4373">
        <w:t xml:space="preserve">, </w:t>
      </w:r>
      <w:r w:rsidR="008419D6" w:rsidRPr="000B4373">
        <w:t xml:space="preserve">детские, </w:t>
      </w:r>
      <w:r w:rsidRPr="000B4373">
        <w:t>городские</w:t>
      </w:r>
      <w:r w:rsidR="00A22D5A">
        <w:t>/</w:t>
      </w:r>
      <w:r w:rsidRPr="000B4373">
        <w:t>сельские библиотеки-филиалы)</w:t>
      </w:r>
      <w:r w:rsidR="005C285C" w:rsidRPr="000B4373">
        <w:t>.</w:t>
      </w:r>
      <w:r w:rsidRPr="000B4373">
        <w:t xml:space="preserve"> </w:t>
      </w:r>
    </w:p>
    <w:p w:rsidR="00E7182D" w:rsidRPr="000B4373" w:rsidRDefault="00E7182D" w:rsidP="00FA431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730AA0" w:rsidRPr="000B4373" w:rsidRDefault="00730AA0" w:rsidP="00FA431B">
      <w:pPr>
        <w:pStyle w:val="a3"/>
        <w:shd w:val="clear" w:color="auto" w:fill="FFFFFF"/>
        <w:spacing w:before="0" w:beforeAutospacing="0" w:after="0" w:afterAutospacing="0"/>
        <w:jc w:val="both"/>
      </w:pPr>
      <w:r w:rsidRPr="000B4373">
        <w:rPr>
          <w:rStyle w:val="a5"/>
        </w:rPr>
        <w:t>4. Сроки проведения конкурса</w:t>
      </w:r>
    </w:p>
    <w:p w:rsidR="00730AA0" w:rsidRPr="000B4373" w:rsidRDefault="00730AA0" w:rsidP="00E7182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B4373">
        <w:t>4.1</w:t>
      </w:r>
      <w:r w:rsidR="00D254DF" w:rsidRPr="000B4373">
        <w:t xml:space="preserve"> </w:t>
      </w:r>
      <w:r w:rsidRPr="000B4373">
        <w:t xml:space="preserve">Библиотечный конкурс проводится в сроки с 1 </w:t>
      </w:r>
      <w:r w:rsidR="00A0410E" w:rsidRPr="000B4373">
        <w:t xml:space="preserve">января </w:t>
      </w:r>
      <w:r w:rsidR="00E7182D" w:rsidRPr="000B4373">
        <w:t>по 31 мая</w:t>
      </w:r>
      <w:r w:rsidR="005C285C" w:rsidRPr="000B4373">
        <w:t xml:space="preserve">  </w:t>
      </w:r>
      <w:r w:rsidRPr="000B4373">
        <w:t>20</w:t>
      </w:r>
      <w:r w:rsidR="005C285C" w:rsidRPr="000B4373">
        <w:t xml:space="preserve">20 </w:t>
      </w:r>
      <w:r w:rsidRPr="000B4373">
        <w:t>года.</w:t>
      </w:r>
    </w:p>
    <w:p w:rsidR="00730AA0" w:rsidRPr="000B4373" w:rsidRDefault="00730AA0" w:rsidP="00E7182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B4373">
        <w:t>4.2 Подведение итогов областного конкурса состоится на ежегодном областном совещание-семинаре «Наука управлять» в ГБУК «Брянская областная научная универсальная библиотека им. Ф.И. Тютчева</w:t>
      </w:r>
      <w:r w:rsidR="00E7182D" w:rsidRPr="000B4373">
        <w:t xml:space="preserve">». </w:t>
      </w:r>
      <w:r w:rsidRPr="000B4373">
        <w:t xml:space="preserve">Победители и лауреаты Конкурса будут награждены </w:t>
      </w:r>
      <w:r w:rsidR="00A43937" w:rsidRPr="000B4373">
        <w:t xml:space="preserve">памятными </w:t>
      </w:r>
      <w:r w:rsidRPr="000B4373">
        <w:t>дипломами</w:t>
      </w:r>
      <w:r w:rsidR="00E7182D" w:rsidRPr="000B4373">
        <w:t>.</w:t>
      </w:r>
    </w:p>
    <w:p w:rsidR="00E7182D" w:rsidRPr="000B4373" w:rsidRDefault="00E7182D" w:rsidP="00E7182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</w:p>
    <w:p w:rsidR="00730AA0" w:rsidRPr="000B4373" w:rsidRDefault="00730AA0" w:rsidP="00FA431B">
      <w:pPr>
        <w:pStyle w:val="a3"/>
        <w:shd w:val="clear" w:color="auto" w:fill="FFFFFF"/>
        <w:spacing w:before="0" w:beforeAutospacing="0" w:after="0" w:afterAutospacing="0"/>
        <w:jc w:val="both"/>
      </w:pPr>
      <w:r w:rsidRPr="000B4373">
        <w:rPr>
          <w:rStyle w:val="a5"/>
        </w:rPr>
        <w:t>5. Порядок и условия проведения конкурса</w:t>
      </w:r>
    </w:p>
    <w:p w:rsidR="00E07CC4" w:rsidRPr="000B4373" w:rsidRDefault="00730AA0" w:rsidP="00E07CC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 xml:space="preserve">5.1. </w:t>
      </w:r>
      <w:r w:rsidR="00682CDE" w:rsidRPr="000B4373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682CDE" w:rsidRPr="000B4373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E07CC4" w:rsidRPr="000B4373">
        <w:rPr>
          <w:rFonts w:ascii="Times New Roman" w:hAnsi="Times New Roman" w:cs="Times New Roman"/>
          <w:b/>
          <w:sz w:val="24"/>
          <w:szCs w:val="24"/>
        </w:rPr>
        <w:t>15 июня</w:t>
      </w:r>
      <w:r w:rsidR="00682CDE" w:rsidRPr="000B437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682CDE" w:rsidRPr="000B4373">
        <w:rPr>
          <w:rFonts w:ascii="Times New Roman" w:hAnsi="Times New Roman" w:cs="Times New Roman"/>
          <w:sz w:val="24"/>
          <w:szCs w:val="24"/>
        </w:rPr>
        <w:t xml:space="preserve"> </w:t>
      </w:r>
      <w:r w:rsidR="00E07CC4" w:rsidRPr="000B4373">
        <w:rPr>
          <w:rFonts w:ascii="Times New Roman" w:hAnsi="Times New Roman" w:cs="Times New Roman"/>
          <w:sz w:val="24"/>
          <w:szCs w:val="24"/>
        </w:rPr>
        <w:t xml:space="preserve">и предоставить конкурсные материалы </w:t>
      </w:r>
      <w:r w:rsidR="00682CDE" w:rsidRPr="000B4373">
        <w:rPr>
          <w:rFonts w:ascii="Times New Roman" w:hAnsi="Times New Roman" w:cs="Times New Roman"/>
          <w:sz w:val="24"/>
          <w:szCs w:val="24"/>
        </w:rPr>
        <w:t>в научно-методический отдел ГБУК «БОНУБ им. Ф.И. Тютчева»</w:t>
      </w:r>
      <w:r w:rsidR="00E07CC4" w:rsidRPr="000B4373">
        <w:rPr>
          <w:rFonts w:ascii="Times New Roman" w:hAnsi="Times New Roman" w:cs="Times New Roman"/>
          <w:sz w:val="24"/>
          <w:szCs w:val="24"/>
        </w:rPr>
        <w:t>.</w:t>
      </w:r>
    </w:p>
    <w:p w:rsidR="00E07CC4" w:rsidRPr="000B4373" w:rsidRDefault="00E07CC4" w:rsidP="00E07CC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B4373">
        <w:t>5.2</w:t>
      </w:r>
      <w:r w:rsidR="00682CDE" w:rsidRPr="000B4373">
        <w:t xml:space="preserve"> </w:t>
      </w:r>
      <w:r w:rsidRPr="000B4373">
        <w:t>На конкурс предоставляются следующие материалы: паспорт</w:t>
      </w:r>
      <w:r w:rsidR="008419D6" w:rsidRPr="000B4373">
        <w:t xml:space="preserve">  </w:t>
      </w:r>
      <w:r w:rsidRPr="000B4373">
        <w:t>библиотечной книжной выставки</w:t>
      </w:r>
      <w:r w:rsidR="008419D6" w:rsidRPr="000B4373">
        <w:t xml:space="preserve"> </w:t>
      </w:r>
      <w:r w:rsidRPr="000B4373">
        <w:t>(</w:t>
      </w:r>
      <w:r w:rsidR="00BA2A4C" w:rsidRPr="000B4373">
        <w:t>см. Приложение</w:t>
      </w:r>
      <w:r w:rsidRPr="000B4373">
        <w:t xml:space="preserve">); дополнительные материалы: фото, печатная продукция видео-, аудио- ролики, публикации в местных СМИ и др. </w:t>
      </w:r>
    </w:p>
    <w:p w:rsidR="00831942" w:rsidRPr="000B4373" w:rsidRDefault="00E07CC4" w:rsidP="00A4393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>5.3</w:t>
      </w:r>
      <w:r w:rsidR="00730AA0" w:rsidRPr="000B4373">
        <w:rPr>
          <w:rFonts w:ascii="Times New Roman" w:hAnsi="Times New Roman" w:cs="Times New Roman"/>
          <w:sz w:val="24"/>
          <w:szCs w:val="24"/>
        </w:rPr>
        <w:t>.</w:t>
      </w:r>
      <w:r w:rsidR="00D254DF" w:rsidRPr="000B4373">
        <w:rPr>
          <w:rFonts w:ascii="Times New Roman" w:hAnsi="Times New Roman" w:cs="Times New Roman"/>
          <w:sz w:val="24"/>
          <w:szCs w:val="24"/>
        </w:rPr>
        <w:t xml:space="preserve"> </w:t>
      </w:r>
      <w:r w:rsidR="00831942" w:rsidRPr="000B4373">
        <w:rPr>
          <w:rFonts w:ascii="Times New Roman" w:hAnsi="Times New Roman" w:cs="Times New Roman"/>
          <w:sz w:val="24"/>
          <w:szCs w:val="24"/>
        </w:rPr>
        <w:t xml:space="preserve">Конкурсные материалы принимаются в печатном виде. </w:t>
      </w:r>
    </w:p>
    <w:p w:rsidR="00730AA0" w:rsidRPr="000B4373" w:rsidRDefault="00831942" w:rsidP="00A43937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B4373">
        <w:t>5.</w:t>
      </w:r>
      <w:r w:rsidR="00E07CC4" w:rsidRPr="000B4373">
        <w:t>4</w:t>
      </w:r>
      <w:r w:rsidRPr="000B4373">
        <w:t xml:space="preserve"> </w:t>
      </w:r>
      <w:r w:rsidR="00730AA0" w:rsidRPr="000B4373">
        <w:t xml:space="preserve">На Конкурсе рассматриваются </w:t>
      </w:r>
      <w:r w:rsidR="00A0410E" w:rsidRPr="000B4373">
        <w:t xml:space="preserve">выставочные </w:t>
      </w:r>
      <w:r w:rsidR="00730AA0" w:rsidRPr="000B4373">
        <w:t>проект</w:t>
      </w:r>
      <w:r w:rsidR="00D51140" w:rsidRPr="000B4373">
        <w:t>ы, реализованные</w:t>
      </w:r>
      <w:r w:rsidR="00730AA0" w:rsidRPr="000B4373">
        <w:t xml:space="preserve"> в период с января по </w:t>
      </w:r>
      <w:r w:rsidR="00D51140" w:rsidRPr="000B4373">
        <w:t>май 2020</w:t>
      </w:r>
      <w:r w:rsidR="00730AA0" w:rsidRPr="000B4373">
        <w:t xml:space="preserve"> года.</w:t>
      </w:r>
    </w:p>
    <w:p w:rsidR="00805C0C" w:rsidRPr="000B4373" w:rsidRDefault="00805C0C" w:rsidP="00682CD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5C0C" w:rsidRPr="000B4373" w:rsidRDefault="00805C0C" w:rsidP="00805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373">
        <w:rPr>
          <w:rFonts w:ascii="Times New Roman" w:hAnsi="Times New Roman" w:cs="Times New Roman"/>
          <w:b/>
          <w:sz w:val="24"/>
          <w:szCs w:val="24"/>
        </w:rPr>
        <w:t>6. Организация работы конкурсной комиссии и порядок награждения победителей</w:t>
      </w:r>
    </w:p>
    <w:p w:rsidR="00805C0C" w:rsidRPr="000B4373" w:rsidRDefault="003C2F0D" w:rsidP="00E07C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 xml:space="preserve">6.1 </w:t>
      </w:r>
      <w:r w:rsidR="00805C0C" w:rsidRPr="000B4373">
        <w:rPr>
          <w:rFonts w:ascii="Times New Roman" w:hAnsi="Times New Roman" w:cs="Times New Roman"/>
          <w:sz w:val="24"/>
          <w:szCs w:val="24"/>
        </w:rPr>
        <w:t xml:space="preserve">Конкурсная комиссия анализирует представленные на конкурс материалы, оценивает работу авторов/авторских коллективов (по десятибалльной шкале), определяет лучших и организует награждение победителей конкурса. </w:t>
      </w:r>
    </w:p>
    <w:p w:rsidR="00C53C3D" w:rsidRPr="000B4373" w:rsidRDefault="003C2F0D" w:rsidP="00E07C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73">
        <w:rPr>
          <w:rFonts w:ascii="Times New Roman" w:hAnsi="Times New Roman" w:cs="Times New Roman"/>
          <w:sz w:val="24"/>
          <w:szCs w:val="24"/>
        </w:rPr>
        <w:t xml:space="preserve">6.2  </w:t>
      </w:r>
      <w:r w:rsidR="00805C0C" w:rsidRPr="000B4373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большинством голосов</w:t>
      </w:r>
      <w:r w:rsidR="00C53C3D" w:rsidRPr="000B4373">
        <w:rPr>
          <w:rFonts w:ascii="Times New Roman" w:hAnsi="Times New Roman" w:cs="Times New Roman"/>
          <w:sz w:val="24"/>
          <w:szCs w:val="24"/>
        </w:rPr>
        <w:t xml:space="preserve"> </w:t>
      </w:r>
      <w:r w:rsidR="00C53C3D" w:rsidRPr="000B43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оформляется соответствующим протоколом.</w:t>
      </w:r>
    </w:p>
    <w:p w:rsidR="009C4DDB" w:rsidRPr="000B4373" w:rsidRDefault="003C2F0D" w:rsidP="00E07C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 xml:space="preserve">6.3 </w:t>
      </w:r>
      <w:r w:rsidR="00876F49" w:rsidRPr="000B4373">
        <w:rPr>
          <w:rFonts w:ascii="Times New Roman" w:hAnsi="Times New Roman" w:cs="Times New Roman"/>
          <w:sz w:val="24"/>
          <w:szCs w:val="24"/>
        </w:rPr>
        <w:t>Победители определяются в трех номинациях</w:t>
      </w:r>
      <w:r w:rsidR="00F20350">
        <w:rPr>
          <w:rFonts w:ascii="Times New Roman" w:hAnsi="Times New Roman" w:cs="Times New Roman"/>
          <w:sz w:val="24"/>
          <w:szCs w:val="24"/>
        </w:rPr>
        <w:t>:</w:t>
      </w:r>
      <w:r w:rsidR="00876F49" w:rsidRPr="000B4373">
        <w:rPr>
          <w:rFonts w:ascii="Times New Roman" w:hAnsi="Times New Roman" w:cs="Times New Roman"/>
          <w:sz w:val="24"/>
          <w:szCs w:val="24"/>
        </w:rPr>
        <w:t xml:space="preserve">центральная библиотека, детская библиотека, </w:t>
      </w:r>
      <w:r w:rsidR="00A22D5A">
        <w:rPr>
          <w:rFonts w:ascii="Times New Roman" w:hAnsi="Times New Roman" w:cs="Times New Roman"/>
          <w:sz w:val="24"/>
          <w:szCs w:val="24"/>
        </w:rPr>
        <w:t xml:space="preserve">городская/сельская </w:t>
      </w:r>
      <w:r w:rsidR="00876F49" w:rsidRPr="000B4373">
        <w:rPr>
          <w:rFonts w:ascii="Times New Roman" w:hAnsi="Times New Roman" w:cs="Times New Roman"/>
          <w:sz w:val="24"/>
          <w:szCs w:val="24"/>
        </w:rPr>
        <w:t>библиотека-филиал. Т</w:t>
      </w:r>
      <w:r w:rsidR="00805C0C" w:rsidRPr="000B4373">
        <w:rPr>
          <w:rFonts w:ascii="Times New Roman" w:hAnsi="Times New Roman" w:cs="Times New Roman"/>
          <w:sz w:val="24"/>
          <w:szCs w:val="24"/>
        </w:rPr>
        <w:t xml:space="preserve">ри лучших конкурсанта </w:t>
      </w:r>
      <w:r w:rsidR="00876F49" w:rsidRPr="000B4373">
        <w:rPr>
          <w:rFonts w:ascii="Times New Roman" w:hAnsi="Times New Roman" w:cs="Times New Roman"/>
          <w:sz w:val="24"/>
          <w:szCs w:val="24"/>
        </w:rPr>
        <w:t xml:space="preserve">к каждой номинации </w:t>
      </w:r>
      <w:r w:rsidR="00A22D5A">
        <w:rPr>
          <w:rFonts w:ascii="Times New Roman" w:hAnsi="Times New Roman" w:cs="Times New Roman"/>
          <w:sz w:val="24"/>
          <w:szCs w:val="24"/>
        </w:rPr>
        <w:t xml:space="preserve">(1-е, 2-е, 3-е место) </w:t>
      </w:r>
      <w:r w:rsidR="00805C0C" w:rsidRPr="000B4373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9C4DDB" w:rsidRPr="000B4373"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="00805C0C" w:rsidRPr="000B4373">
        <w:rPr>
          <w:rFonts w:ascii="Times New Roman" w:hAnsi="Times New Roman" w:cs="Times New Roman"/>
          <w:sz w:val="24"/>
          <w:szCs w:val="24"/>
        </w:rPr>
        <w:t>дипломами</w:t>
      </w:r>
      <w:r w:rsidR="009C4DDB" w:rsidRPr="000B4373">
        <w:rPr>
          <w:rFonts w:ascii="Times New Roman" w:hAnsi="Times New Roman" w:cs="Times New Roman"/>
          <w:sz w:val="24"/>
          <w:szCs w:val="24"/>
        </w:rPr>
        <w:t>.</w:t>
      </w:r>
      <w:r w:rsidRPr="000B4373">
        <w:rPr>
          <w:rFonts w:ascii="Times New Roman" w:hAnsi="Times New Roman" w:cs="Times New Roman"/>
          <w:sz w:val="24"/>
          <w:szCs w:val="24"/>
        </w:rPr>
        <w:t xml:space="preserve"> </w:t>
      </w:r>
      <w:r w:rsidR="00805C0C" w:rsidRPr="000B4373">
        <w:rPr>
          <w:rFonts w:ascii="Times New Roman" w:hAnsi="Times New Roman" w:cs="Times New Roman"/>
          <w:sz w:val="24"/>
          <w:szCs w:val="24"/>
        </w:rPr>
        <w:t xml:space="preserve">Лучшие выставочные проекты будут </w:t>
      </w:r>
      <w:r w:rsidR="009C4DDB" w:rsidRPr="000B4373">
        <w:rPr>
          <w:rFonts w:ascii="Times New Roman" w:hAnsi="Times New Roman" w:cs="Times New Roman"/>
          <w:sz w:val="24"/>
          <w:szCs w:val="24"/>
        </w:rPr>
        <w:t xml:space="preserve">представлены на ежегодном областном совещание - семинаре «Наука </w:t>
      </w:r>
      <w:r w:rsidR="009C4DDB" w:rsidRPr="000B4373">
        <w:rPr>
          <w:rFonts w:ascii="Times New Roman" w:hAnsi="Times New Roman" w:cs="Times New Roman"/>
          <w:sz w:val="24"/>
          <w:szCs w:val="24"/>
        </w:rPr>
        <w:lastRenderedPageBreak/>
        <w:t>управлять» в ГБУК «Брянская областная научная универсальная библиотека им. Ф.И. Тютчева».</w:t>
      </w:r>
    </w:p>
    <w:p w:rsidR="000317CB" w:rsidRPr="000B4373" w:rsidRDefault="003C2F0D" w:rsidP="00016EED">
      <w:pPr>
        <w:spacing w:after="0" w:line="240" w:lineRule="auto"/>
        <w:ind w:firstLine="284"/>
        <w:jc w:val="both"/>
        <w:rPr>
          <w:b/>
          <w:bCs/>
          <w:bdr w:val="none" w:sz="0" w:space="0" w:color="auto" w:frame="1"/>
        </w:rPr>
      </w:pPr>
      <w:r w:rsidRPr="000B4373">
        <w:rPr>
          <w:rFonts w:ascii="Times New Roman" w:hAnsi="Times New Roman" w:cs="Times New Roman"/>
          <w:sz w:val="24"/>
          <w:szCs w:val="24"/>
        </w:rPr>
        <w:t xml:space="preserve">6.4 </w:t>
      </w:r>
      <w:r w:rsidR="00EE1203" w:rsidRPr="000B4373">
        <w:rPr>
          <w:rFonts w:ascii="Times New Roman" w:hAnsi="Times New Roman" w:cs="Times New Roman"/>
          <w:sz w:val="24"/>
          <w:szCs w:val="24"/>
        </w:rPr>
        <w:t xml:space="preserve"> </w:t>
      </w:r>
      <w:r w:rsidR="000317CB" w:rsidRPr="000B43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Состав конкурсной комиссии:</w:t>
      </w:r>
    </w:p>
    <w:p w:rsidR="000317CB" w:rsidRPr="000B4373" w:rsidRDefault="000317CB" w:rsidP="00682CDE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bdr w:val="none" w:sz="0" w:space="0" w:color="auto" w:frame="1"/>
        </w:rPr>
      </w:pPr>
      <w:r w:rsidRPr="000B4373">
        <w:rPr>
          <w:bCs/>
          <w:bdr w:val="none" w:sz="0" w:space="0" w:color="auto" w:frame="1"/>
        </w:rPr>
        <w:t>- Дедюля С.С.</w:t>
      </w:r>
      <w:r w:rsidR="00A22D5A">
        <w:rPr>
          <w:bCs/>
          <w:bdr w:val="none" w:sz="0" w:space="0" w:color="auto" w:frame="1"/>
        </w:rPr>
        <w:t xml:space="preserve"> – председатель конкурсной комиссии</w:t>
      </w:r>
      <w:r w:rsidRPr="000B4373">
        <w:rPr>
          <w:bCs/>
          <w:bdr w:val="none" w:sz="0" w:space="0" w:color="auto" w:frame="1"/>
        </w:rPr>
        <w:t>, директор ГБУК «БОНУБ им. Ф.И. Тютчева»</w:t>
      </w:r>
    </w:p>
    <w:p w:rsidR="00680C6C" w:rsidRPr="000B4373" w:rsidRDefault="000317CB" w:rsidP="00680C6C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bdr w:val="none" w:sz="0" w:space="0" w:color="auto" w:frame="1"/>
        </w:rPr>
      </w:pPr>
      <w:r w:rsidRPr="000B4373">
        <w:rPr>
          <w:bCs/>
          <w:bdr w:val="none" w:sz="0" w:space="0" w:color="auto" w:frame="1"/>
        </w:rPr>
        <w:t xml:space="preserve">- </w:t>
      </w:r>
      <w:r w:rsidR="00680C6C" w:rsidRPr="000B4373">
        <w:rPr>
          <w:bCs/>
          <w:bdr w:val="none" w:sz="0" w:space="0" w:color="auto" w:frame="1"/>
        </w:rPr>
        <w:t>Куликова О.Ю., заместитель директора ГБУК «БОНУБ им. Ф.И. Тютчева»</w:t>
      </w:r>
    </w:p>
    <w:p w:rsidR="000317CB" w:rsidRPr="000B4373" w:rsidRDefault="00680C6C" w:rsidP="00682CDE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bdr w:val="none" w:sz="0" w:space="0" w:color="auto" w:frame="1"/>
        </w:rPr>
      </w:pPr>
      <w:r w:rsidRPr="000B4373">
        <w:rPr>
          <w:bCs/>
          <w:bdr w:val="none" w:sz="0" w:space="0" w:color="auto" w:frame="1"/>
        </w:rPr>
        <w:t>- Зезека Е.М., заместитель директора ГБУК «БОНУБ им. Ф.И. Тютчева»</w:t>
      </w:r>
    </w:p>
    <w:p w:rsidR="00743918" w:rsidRPr="000B4373" w:rsidRDefault="00743918" w:rsidP="00682CDE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bdr w:val="none" w:sz="0" w:space="0" w:color="auto" w:frame="1"/>
        </w:rPr>
      </w:pPr>
      <w:r w:rsidRPr="000B4373">
        <w:rPr>
          <w:bCs/>
          <w:bdr w:val="none" w:sz="0" w:space="0" w:color="auto" w:frame="1"/>
        </w:rPr>
        <w:t xml:space="preserve">- </w:t>
      </w:r>
      <w:r w:rsidR="00680C6C" w:rsidRPr="000B4373">
        <w:rPr>
          <w:bCs/>
          <w:bdr w:val="none" w:sz="0" w:space="0" w:color="auto" w:frame="1"/>
        </w:rPr>
        <w:t>Роговцева Г.А., заместитель директора ГБУК «БОНУБ им. Ф.И. Тютчева»</w:t>
      </w:r>
    </w:p>
    <w:p w:rsidR="00743918" w:rsidRPr="000B4373" w:rsidRDefault="00743918" w:rsidP="00682CDE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bdr w:val="none" w:sz="0" w:space="0" w:color="auto" w:frame="1"/>
        </w:rPr>
      </w:pPr>
      <w:r w:rsidRPr="000B4373">
        <w:rPr>
          <w:bCs/>
          <w:bdr w:val="none" w:sz="0" w:space="0" w:color="auto" w:frame="1"/>
        </w:rPr>
        <w:t xml:space="preserve">- </w:t>
      </w:r>
      <w:r w:rsidR="00680C6C" w:rsidRPr="000B4373">
        <w:rPr>
          <w:bCs/>
          <w:bdr w:val="none" w:sz="0" w:space="0" w:color="auto" w:frame="1"/>
        </w:rPr>
        <w:t>Бондарева С.И., заведующий НМО ГБУК «БОНУБ им. Ф.И. Тютчева»</w:t>
      </w:r>
    </w:p>
    <w:p w:rsidR="00743918" w:rsidRPr="000B4373" w:rsidRDefault="00743918" w:rsidP="00682CDE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bdr w:val="none" w:sz="0" w:space="0" w:color="auto" w:frame="1"/>
        </w:rPr>
      </w:pPr>
      <w:r w:rsidRPr="000B4373">
        <w:rPr>
          <w:bCs/>
          <w:bdr w:val="none" w:sz="0" w:space="0" w:color="auto" w:frame="1"/>
        </w:rPr>
        <w:t xml:space="preserve">- </w:t>
      </w:r>
      <w:r w:rsidR="00680C6C" w:rsidRPr="000B4373">
        <w:rPr>
          <w:bCs/>
          <w:bdr w:val="none" w:sz="0" w:space="0" w:color="auto" w:frame="1"/>
        </w:rPr>
        <w:t>Нестерова Н.В., главный библиотекарь ГБУК «БОНУБ им. Ф.И. Тютчева»</w:t>
      </w:r>
    </w:p>
    <w:p w:rsidR="00680C6C" w:rsidRPr="000B4373" w:rsidRDefault="00680C6C" w:rsidP="00682CDE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bdr w:val="none" w:sz="0" w:space="0" w:color="auto" w:frame="1"/>
        </w:rPr>
      </w:pPr>
      <w:r w:rsidRPr="000B4373">
        <w:rPr>
          <w:bCs/>
          <w:bdr w:val="none" w:sz="0" w:space="0" w:color="auto" w:frame="1"/>
        </w:rPr>
        <w:t>- Купчиненко Е.Ю., главный библиотекарь ГБУК «БОНУБ им. Ф.И. Тютчева»</w:t>
      </w:r>
    </w:p>
    <w:p w:rsidR="00680C6C" w:rsidRPr="000B4373" w:rsidRDefault="00680C6C" w:rsidP="00A1384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A13841" w:rsidRPr="000B4373" w:rsidRDefault="00743918" w:rsidP="00A1384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B4373">
        <w:rPr>
          <w:b/>
          <w:bCs/>
          <w:bdr w:val="none" w:sz="0" w:space="0" w:color="auto" w:frame="1"/>
        </w:rPr>
        <w:t>7</w:t>
      </w:r>
      <w:r w:rsidR="00A13841" w:rsidRPr="000B4373">
        <w:rPr>
          <w:b/>
          <w:bCs/>
          <w:bdr w:val="none" w:sz="0" w:space="0" w:color="auto" w:frame="1"/>
        </w:rPr>
        <w:t>. Критерии оценки конкурсных работ:</w:t>
      </w:r>
    </w:p>
    <w:p w:rsidR="00A13841" w:rsidRPr="000B4373" w:rsidRDefault="00A13841" w:rsidP="00016EE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 xml:space="preserve">-  соответствие тематике и глубина раскрытия темы; </w:t>
      </w:r>
    </w:p>
    <w:p w:rsidR="00A13841" w:rsidRPr="000B4373" w:rsidRDefault="00A13841" w:rsidP="00016EED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0B4373">
        <w:t xml:space="preserve">- креативный подход и наличие профессиональных находок, </w:t>
      </w:r>
    </w:p>
    <w:p w:rsidR="00A13841" w:rsidRPr="000B4373" w:rsidRDefault="00A13841" w:rsidP="00016EE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 xml:space="preserve">- востребованность (эффективность) выставки, отзывы пользователей; </w:t>
      </w:r>
    </w:p>
    <w:p w:rsidR="00A13841" w:rsidRPr="000B4373" w:rsidRDefault="00A13841" w:rsidP="00016EE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>- композицио</w:t>
      </w:r>
      <w:r w:rsidR="000B4373" w:rsidRPr="000B4373">
        <w:rPr>
          <w:rFonts w:ascii="Times New Roman" w:hAnsi="Times New Roman" w:cs="Times New Roman"/>
          <w:sz w:val="24"/>
          <w:szCs w:val="24"/>
        </w:rPr>
        <w:t>нная целостность и художественное оформление</w:t>
      </w:r>
      <w:r w:rsidR="00E07CC4" w:rsidRPr="000B4373">
        <w:rPr>
          <w:rFonts w:ascii="Times New Roman" w:hAnsi="Times New Roman" w:cs="Times New Roman"/>
          <w:sz w:val="24"/>
          <w:szCs w:val="24"/>
        </w:rPr>
        <w:t>;</w:t>
      </w:r>
    </w:p>
    <w:p w:rsidR="00DF6912" w:rsidRPr="000B4373" w:rsidRDefault="00DF6912" w:rsidP="00016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 xml:space="preserve">- соответствие библиографических записей на выставке, в </w:t>
      </w:r>
      <w:r w:rsidR="000B4373" w:rsidRPr="000B4373">
        <w:rPr>
          <w:rFonts w:ascii="Times New Roman" w:hAnsi="Times New Roman" w:cs="Times New Roman"/>
          <w:sz w:val="24"/>
          <w:szCs w:val="24"/>
        </w:rPr>
        <w:t>рекламных изданиях</w:t>
      </w:r>
      <w:r w:rsidRPr="000B4373">
        <w:rPr>
          <w:rFonts w:ascii="Times New Roman" w:hAnsi="Times New Roman" w:cs="Times New Roman"/>
          <w:sz w:val="24"/>
          <w:szCs w:val="24"/>
        </w:rPr>
        <w:t xml:space="preserve"> требованиям действующих ГОСТов;</w:t>
      </w:r>
    </w:p>
    <w:p w:rsidR="00E07CC4" w:rsidRPr="000B4373" w:rsidRDefault="00E07CC4" w:rsidP="00016EED">
      <w:pPr>
        <w:pStyle w:val="western"/>
        <w:shd w:val="clear" w:color="auto" w:fill="FFFFFF"/>
        <w:spacing w:before="0" w:beforeAutospacing="0" w:after="0" w:afterAutospacing="0"/>
        <w:ind w:firstLine="284"/>
      </w:pPr>
      <w:r w:rsidRPr="000B4373">
        <w:t>- ясный, четкий стиль изложения материала, качество его оформления.</w:t>
      </w:r>
    </w:p>
    <w:p w:rsidR="00A13841" w:rsidRPr="000B4373" w:rsidRDefault="00A13841" w:rsidP="00016EE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73">
        <w:rPr>
          <w:rFonts w:ascii="Times New Roman" w:hAnsi="Times New Roman" w:cs="Times New Roman"/>
          <w:sz w:val="24"/>
          <w:szCs w:val="24"/>
        </w:rPr>
        <w:t>- возможность использования книжной выставки муниципальными библиотеками Брянской области.</w:t>
      </w:r>
    </w:p>
    <w:p w:rsidR="00A13841" w:rsidRPr="000B4373" w:rsidRDefault="00A13841" w:rsidP="00A43937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A13841" w:rsidRPr="000B4373" w:rsidRDefault="00A13841" w:rsidP="00682CD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13841" w:rsidRPr="000B4373" w:rsidRDefault="00A13841" w:rsidP="00FA431B">
      <w:pPr>
        <w:pStyle w:val="a3"/>
        <w:shd w:val="clear" w:color="auto" w:fill="FFFFFF"/>
        <w:spacing w:before="0" w:beforeAutospacing="0" w:after="0" w:afterAutospacing="0"/>
        <w:jc w:val="both"/>
      </w:pPr>
    </w:p>
    <w:p w:rsidR="00A9503B" w:rsidRPr="000B4373" w:rsidRDefault="00A9503B" w:rsidP="00FA43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E07CC4" w:rsidRPr="000B4373" w:rsidRDefault="00E07C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73">
        <w:br w:type="page"/>
      </w:r>
    </w:p>
    <w:p w:rsidR="00EB12D2" w:rsidRPr="007B306C" w:rsidRDefault="00EB12D2" w:rsidP="00FA43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7B306C">
        <w:rPr>
          <w:i/>
        </w:rPr>
        <w:lastRenderedPageBreak/>
        <w:t>Приложение</w:t>
      </w:r>
      <w:r w:rsidR="00743918" w:rsidRPr="007B306C">
        <w:rPr>
          <w:i/>
        </w:rPr>
        <w:t xml:space="preserve"> </w:t>
      </w:r>
    </w:p>
    <w:p w:rsidR="00C560B0" w:rsidRDefault="00C560B0" w:rsidP="00C560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276FFD">
        <w:rPr>
          <w:b/>
          <w:bCs/>
          <w:bdr w:val="none" w:sz="0" w:space="0" w:color="auto" w:frame="1"/>
        </w:rPr>
        <w:t>Заявка на участие в конкурсе</w:t>
      </w:r>
    </w:p>
    <w:p w:rsidR="00C560B0" w:rsidRPr="00276FFD" w:rsidRDefault="00C560B0" w:rsidP="00C560B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2"/>
        <w:gridCol w:w="4095"/>
        <w:gridCol w:w="3402"/>
      </w:tblGrid>
      <w:tr w:rsidR="00C560B0" w:rsidRPr="00683C6D" w:rsidTr="0039581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B0" w:rsidRPr="00683C6D" w:rsidRDefault="00C560B0" w:rsidP="0039581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683C6D">
              <w:rPr>
                <w:b/>
              </w:rPr>
              <w:t>Название выставки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6D" w:rsidRDefault="00C560B0" w:rsidP="00683C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83C6D">
              <w:rPr>
                <w:b/>
              </w:rPr>
              <w:t>ФИО участника</w:t>
            </w:r>
            <w:r w:rsidR="001632FF">
              <w:rPr>
                <w:b/>
              </w:rPr>
              <w:t>/</w:t>
            </w:r>
          </w:p>
          <w:p w:rsidR="00C560B0" w:rsidRPr="00683C6D" w:rsidRDefault="00C560B0" w:rsidP="00683C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83C6D">
              <w:rPr>
                <w:b/>
              </w:rPr>
              <w:t>авторский коллектив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B0" w:rsidRPr="00683C6D" w:rsidRDefault="00C560B0" w:rsidP="00C560B0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683C6D">
              <w:rPr>
                <w:b/>
              </w:rPr>
              <w:t>Наименование библиотеки/ структурное подразделение</w:t>
            </w:r>
          </w:p>
        </w:tc>
      </w:tr>
      <w:tr w:rsidR="005032A6" w:rsidRPr="00683C6D" w:rsidTr="0039581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A6" w:rsidRPr="00683C6D" w:rsidRDefault="005032A6" w:rsidP="0039581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A6" w:rsidRPr="00683C6D" w:rsidRDefault="005032A6" w:rsidP="0039581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A6" w:rsidRPr="00683C6D" w:rsidRDefault="005032A6" w:rsidP="00C560B0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396E8C" w:rsidRPr="00683C6D" w:rsidTr="0039581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8C" w:rsidRPr="00683C6D" w:rsidRDefault="00396E8C" w:rsidP="0039581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396E8C" w:rsidRPr="00683C6D" w:rsidRDefault="00396E8C" w:rsidP="0039581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8C" w:rsidRPr="00683C6D" w:rsidRDefault="00396E8C" w:rsidP="0039581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8C" w:rsidRPr="00683C6D" w:rsidRDefault="00396E8C" w:rsidP="00C560B0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C560B0" w:rsidRPr="00683C6D" w:rsidTr="0039581A"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B0" w:rsidRPr="00683C6D" w:rsidRDefault="00C560B0" w:rsidP="00395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B0" w:rsidRPr="00683C6D" w:rsidRDefault="00C560B0" w:rsidP="00395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B0" w:rsidRPr="00683C6D" w:rsidRDefault="00C560B0" w:rsidP="00395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B0" w:rsidRPr="00683C6D" w:rsidTr="0039581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B0" w:rsidRPr="00683C6D" w:rsidRDefault="00C560B0" w:rsidP="00395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B0" w:rsidRPr="00683C6D" w:rsidRDefault="00C560B0" w:rsidP="00395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B0" w:rsidRPr="00683C6D" w:rsidRDefault="00C560B0" w:rsidP="00395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0B0" w:rsidRDefault="00C560B0" w:rsidP="00C560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C560B0" w:rsidRDefault="00C560B0" w:rsidP="00FA43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84772A" w:rsidRDefault="0084772A" w:rsidP="00FA43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84772A" w:rsidRPr="00276FFD" w:rsidRDefault="0084772A" w:rsidP="00FA431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0B4373" w:rsidRDefault="000B4373" w:rsidP="000B4373">
      <w:pPr>
        <w:pStyle w:val="Default"/>
        <w:jc w:val="center"/>
        <w:rPr>
          <w:b/>
          <w:bCs/>
          <w:sz w:val="26"/>
          <w:szCs w:val="26"/>
        </w:rPr>
      </w:pPr>
      <w:r w:rsidRPr="006419D3">
        <w:rPr>
          <w:b/>
          <w:bCs/>
          <w:sz w:val="26"/>
          <w:szCs w:val="26"/>
        </w:rPr>
        <w:t xml:space="preserve">ПАСПОРТ </w:t>
      </w:r>
    </w:p>
    <w:p w:rsidR="000B4373" w:rsidRPr="006419D3" w:rsidRDefault="000B4373" w:rsidP="000B4373">
      <w:pPr>
        <w:pStyle w:val="Default"/>
        <w:jc w:val="center"/>
        <w:rPr>
          <w:b/>
          <w:bCs/>
          <w:sz w:val="26"/>
          <w:szCs w:val="26"/>
        </w:rPr>
      </w:pPr>
      <w:r w:rsidRPr="006419D3">
        <w:rPr>
          <w:b/>
          <w:bCs/>
          <w:sz w:val="26"/>
          <w:szCs w:val="26"/>
        </w:rPr>
        <w:t>библиотечной книжной выставки</w:t>
      </w:r>
    </w:p>
    <w:p w:rsidR="000B4373" w:rsidRPr="006419D3" w:rsidRDefault="000B4373" w:rsidP="000B4373">
      <w:pPr>
        <w:pStyle w:val="Default"/>
        <w:jc w:val="center"/>
        <w:rPr>
          <w:sz w:val="26"/>
          <w:szCs w:val="26"/>
        </w:rPr>
      </w:pPr>
    </w:p>
    <w:p w:rsidR="007B306C" w:rsidRDefault="007B306C" w:rsidP="000B4373">
      <w:pPr>
        <w:pStyle w:val="Default"/>
        <w:rPr>
          <w:b/>
          <w:i/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b/>
          <w:i/>
          <w:sz w:val="27"/>
          <w:szCs w:val="27"/>
        </w:rPr>
        <w:t xml:space="preserve">Библиотека </w:t>
      </w:r>
      <w:r>
        <w:rPr>
          <w:sz w:val="27"/>
          <w:szCs w:val="27"/>
        </w:rPr>
        <w:t>_____________________________________________________________________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b/>
          <w:i/>
          <w:sz w:val="27"/>
          <w:szCs w:val="27"/>
        </w:rPr>
        <w:t xml:space="preserve"> ФИО и должность автора / авторов выставки</w:t>
      </w:r>
      <w:r>
        <w:rPr>
          <w:sz w:val="27"/>
          <w:szCs w:val="27"/>
        </w:rPr>
        <w:t xml:space="preserve"> _____________________________________________________________________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b/>
          <w:i/>
          <w:sz w:val="27"/>
          <w:szCs w:val="27"/>
        </w:rPr>
        <w:t>Название книжной выставки</w:t>
      </w:r>
      <w:r>
        <w:rPr>
          <w:sz w:val="27"/>
          <w:szCs w:val="27"/>
        </w:rPr>
        <w:t xml:space="preserve"> _____________________________________________________________________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b/>
          <w:i/>
          <w:sz w:val="27"/>
          <w:szCs w:val="27"/>
        </w:rPr>
        <w:t>Читательское назначение</w:t>
      </w:r>
      <w:r>
        <w:rPr>
          <w:sz w:val="27"/>
          <w:szCs w:val="27"/>
        </w:rPr>
        <w:t xml:space="preserve"> _____________________________________________________________________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Pr="006419D3" w:rsidRDefault="000B4373" w:rsidP="000B4373">
      <w:pPr>
        <w:pStyle w:val="Default"/>
        <w:rPr>
          <w:b/>
          <w:i/>
          <w:sz w:val="27"/>
          <w:szCs w:val="27"/>
        </w:rPr>
      </w:pPr>
      <w:r w:rsidRPr="006419D3">
        <w:rPr>
          <w:b/>
          <w:i/>
          <w:sz w:val="27"/>
          <w:szCs w:val="27"/>
        </w:rPr>
        <w:t xml:space="preserve">Структура книжной выставки: 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i/>
          <w:sz w:val="27"/>
          <w:szCs w:val="27"/>
        </w:rPr>
        <w:t>- разделы</w:t>
      </w:r>
      <w:r>
        <w:rPr>
          <w:sz w:val="27"/>
          <w:szCs w:val="27"/>
        </w:rPr>
        <w:t xml:space="preserve"> __________________________________________________________________________________________________________________________________________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i/>
          <w:sz w:val="27"/>
          <w:szCs w:val="27"/>
        </w:rPr>
        <w:t xml:space="preserve"> - цитаты</w:t>
      </w:r>
      <w:r>
        <w:rPr>
          <w:sz w:val="27"/>
          <w:szCs w:val="27"/>
        </w:rPr>
        <w:t xml:space="preserve"> __________________________________________________________________________________________________________________________________________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i/>
          <w:sz w:val="27"/>
          <w:szCs w:val="27"/>
        </w:rPr>
        <w:t>- иллюстративный материал</w:t>
      </w:r>
      <w:r>
        <w:rPr>
          <w:sz w:val="27"/>
          <w:szCs w:val="27"/>
        </w:rPr>
        <w:t xml:space="preserve"> _____________________________________________________________________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i/>
          <w:sz w:val="27"/>
          <w:szCs w:val="27"/>
        </w:rPr>
        <w:t>- списки литературы к каждому разделу</w:t>
      </w:r>
      <w:r>
        <w:rPr>
          <w:sz w:val="27"/>
          <w:szCs w:val="27"/>
        </w:rPr>
        <w:t xml:space="preserve"> 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</w:p>
    <w:p w:rsidR="000B4373" w:rsidRDefault="000B4373" w:rsidP="000B4373">
      <w:pPr>
        <w:pStyle w:val="Default"/>
        <w:rPr>
          <w:sz w:val="27"/>
          <w:szCs w:val="27"/>
        </w:rPr>
      </w:pPr>
    </w:p>
    <w:p w:rsidR="000B4373" w:rsidRDefault="000B4373" w:rsidP="000B4373">
      <w:pPr>
        <w:pStyle w:val="Default"/>
        <w:rPr>
          <w:sz w:val="27"/>
          <w:szCs w:val="27"/>
        </w:rPr>
      </w:pPr>
      <w:r w:rsidRPr="006419D3">
        <w:rPr>
          <w:b/>
          <w:i/>
          <w:sz w:val="27"/>
          <w:szCs w:val="27"/>
        </w:rPr>
        <w:t>Краткое содержание (3 – 5 предложений)</w:t>
      </w:r>
      <w:r>
        <w:rPr>
          <w:sz w:val="27"/>
          <w:szCs w:val="27"/>
        </w:rPr>
        <w:t xml:space="preserve"> _____________________________________________________________________ __________________________________________________________________________________________________________________________________________ </w:t>
      </w:r>
      <w:r>
        <w:rPr>
          <w:sz w:val="27"/>
          <w:szCs w:val="27"/>
        </w:rPr>
        <w:lastRenderedPageBreak/>
        <w:t xml:space="preserve">__________________________________________________________________________________________________________________________________________ __________________________________________________________________________________________________________________________________________ </w:t>
      </w:r>
    </w:p>
    <w:p w:rsidR="000B4373" w:rsidRDefault="000B4373" w:rsidP="000B437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B4373" w:rsidRDefault="000B4373" w:rsidP="000B4373">
      <w:pPr>
        <w:rPr>
          <w:sz w:val="27"/>
          <w:szCs w:val="27"/>
        </w:rPr>
      </w:pPr>
      <w:r w:rsidRPr="006419D3">
        <w:rPr>
          <w:rFonts w:ascii="Times New Roman" w:hAnsi="Times New Roman" w:cs="Times New Roman"/>
          <w:b/>
          <w:i/>
          <w:sz w:val="27"/>
          <w:szCs w:val="27"/>
        </w:rPr>
        <w:t>Средства рекламы выставки (печатная реклама, реклама в СМИ и др.)</w:t>
      </w:r>
      <w:r>
        <w:rPr>
          <w:sz w:val="27"/>
          <w:szCs w:val="27"/>
        </w:rPr>
        <w:t xml:space="preserve"> _____________________________________________________________________ __________________________________________________________________________________________________________________________________________ </w:t>
      </w:r>
    </w:p>
    <w:p w:rsidR="000B4373" w:rsidRDefault="000B4373" w:rsidP="000B4373">
      <w:pPr>
        <w:rPr>
          <w:rFonts w:ascii="Times New Roman" w:hAnsi="Times New Roman" w:cs="Times New Roman"/>
          <w:sz w:val="27"/>
          <w:szCs w:val="27"/>
        </w:rPr>
      </w:pPr>
      <w:r w:rsidRPr="006419D3">
        <w:rPr>
          <w:rFonts w:ascii="Times New Roman" w:hAnsi="Times New Roman" w:cs="Times New Roman"/>
          <w:b/>
          <w:i/>
          <w:sz w:val="27"/>
          <w:szCs w:val="27"/>
        </w:rPr>
        <w:t>Месторасположение</w:t>
      </w:r>
      <w:r w:rsidRPr="006419D3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373" w:rsidRDefault="000B4373" w:rsidP="000B4373">
      <w:pPr>
        <w:rPr>
          <w:rFonts w:ascii="Times New Roman" w:hAnsi="Times New Roman" w:cs="Times New Roman"/>
          <w:sz w:val="27"/>
          <w:szCs w:val="27"/>
        </w:rPr>
      </w:pPr>
      <w:r w:rsidRPr="006419D3">
        <w:rPr>
          <w:rFonts w:ascii="Times New Roman" w:hAnsi="Times New Roman" w:cs="Times New Roman"/>
          <w:b/>
          <w:i/>
          <w:sz w:val="27"/>
          <w:szCs w:val="27"/>
        </w:rPr>
        <w:t>Оценка эффективности книжной выставки (количество посетителей выставки, книговыдача, отзывы)</w:t>
      </w:r>
      <w:r w:rsidRPr="006419D3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Pr="006419D3">
        <w:rPr>
          <w:rFonts w:ascii="Times New Roman" w:hAnsi="Times New Roman" w:cs="Times New Roman"/>
          <w:sz w:val="27"/>
          <w:szCs w:val="27"/>
        </w:rPr>
        <w:t>______________ 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Pr="006419D3">
        <w:rPr>
          <w:rFonts w:ascii="Times New Roman" w:hAnsi="Times New Roman" w:cs="Times New Roman"/>
          <w:sz w:val="27"/>
          <w:szCs w:val="27"/>
        </w:rPr>
        <w:t>______ _____________________________________________________________________</w:t>
      </w:r>
    </w:p>
    <w:p w:rsidR="000B4373" w:rsidRDefault="000B4373" w:rsidP="000B4373">
      <w:pPr>
        <w:rPr>
          <w:rFonts w:ascii="Times New Roman" w:hAnsi="Times New Roman" w:cs="Times New Roman"/>
          <w:sz w:val="27"/>
          <w:szCs w:val="27"/>
        </w:rPr>
      </w:pPr>
    </w:p>
    <w:p w:rsidR="000B4373" w:rsidRPr="006419D3" w:rsidRDefault="000B4373" w:rsidP="000B4373">
      <w:pPr>
        <w:rPr>
          <w:rFonts w:ascii="Times New Roman" w:hAnsi="Times New Roman" w:cs="Times New Roman"/>
        </w:rPr>
      </w:pPr>
      <w:r w:rsidRPr="006419D3">
        <w:rPr>
          <w:rFonts w:ascii="Times New Roman" w:hAnsi="Times New Roman" w:cs="Times New Roman"/>
          <w:sz w:val="27"/>
          <w:szCs w:val="27"/>
        </w:rPr>
        <w:t>____________________ «___» ________ 20 г. Подпись 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6419D3">
        <w:rPr>
          <w:rFonts w:ascii="Times New Roman" w:hAnsi="Times New Roman" w:cs="Times New Roman"/>
          <w:sz w:val="27"/>
          <w:szCs w:val="27"/>
        </w:rPr>
        <w:t>_______</w:t>
      </w:r>
    </w:p>
    <w:p w:rsidR="0084162F" w:rsidRPr="00276FFD" w:rsidRDefault="0084162F" w:rsidP="00FA431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84162F" w:rsidRPr="00276FFD" w:rsidSect="00805C0C">
      <w:footerReference w:type="default" r:id="rId9"/>
      <w:pgSz w:w="11906" w:h="16838"/>
      <w:pgMar w:top="993" w:right="850" w:bottom="851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A8" w:rsidRDefault="003979A8" w:rsidP="00F859EC">
      <w:pPr>
        <w:spacing w:after="0" w:line="240" w:lineRule="auto"/>
      </w:pPr>
      <w:r>
        <w:separator/>
      </w:r>
    </w:p>
  </w:endnote>
  <w:endnote w:type="continuationSeparator" w:id="1">
    <w:p w:rsidR="003979A8" w:rsidRDefault="003979A8" w:rsidP="00F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390329"/>
      <w:docPartObj>
        <w:docPartGallery w:val="Page Numbers (Bottom of Page)"/>
        <w:docPartUnique/>
      </w:docPartObj>
    </w:sdtPr>
    <w:sdtContent>
      <w:p w:rsidR="00F859EC" w:rsidRDefault="001B7DEC">
        <w:pPr>
          <w:pStyle w:val="ac"/>
          <w:jc w:val="right"/>
        </w:pPr>
        <w:fldSimple w:instr=" PAGE   \* MERGEFORMAT ">
          <w:r w:rsidR="00B56E0B">
            <w:rPr>
              <w:noProof/>
            </w:rPr>
            <w:t>4</w:t>
          </w:r>
        </w:fldSimple>
      </w:p>
    </w:sdtContent>
  </w:sdt>
  <w:p w:rsidR="00F859EC" w:rsidRDefault="00F859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A8" w:rsidRDefault="003979A8" w:rsidP="00F859EC">
      <w:pPr>
        <w:spacing w:after="0" w:line="240" w:lineRule="auto"/>
      </w:pPr>
      <w:r>
        <w:separator/>
      </w:r>
    </w:p>
  </w:footnote>
  <w:footnote w:type="continuationSeparator" w:id="1">
    <w:p w:rsidR="003979A8" w:rsidRDefault="003979A8" w:rsidP="00F8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1CEC8A"/>
    <w:lvl w:ilvl="0">
      <w:numFmt w:val="bullet"/>
      <w:lvlText w:val="*"/>
      <w:lvlJc w:val="left"/>
    </w:lvl>
  </w:abstractNum>
  <w:abstractNum w:abstractNumId="1">
    <w:nsid w:val="02551B9E"/>
    <w:multiLevelType w:val="singleLevel"/>
    <w:tmpl w:val="676AA9D2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9E954B9"/>
    <w:multiLevelType w:val="multilevel"/>
    <w:tmpl w:val="15A6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7B22"/>
    <w:multiLevelType w:val="multilevel"/>
    <w:tmpl w:val="213A13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432BE"/>
    <w:multiLevelType w:val="singleLevel"/>
    <w:tmpl w:val="BB0A2464"/>
    <w:lvl w:ilvl="0">
      <w:start w:val="2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125613B4"/>
    <w:multiLevelType w:val="singleLevel"/>
    <w:tmpl w:val="4F4A4C10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5580E9F"/>
    <w:multiLevelType w:val="multilevel"/>
    <w:tmpl w:val="330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F2747"/>
    <w:multiLevelType w:val="multilevel"/>
    <w:tmpl w:val="2CA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40B29"/>
    <w:multiLevelType w:val="hybridMultilevel"/>
    <w:tmpl w:val="94284E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877E7D"/>
    <w:multiLevelType w:val="multilevel"/>
    <w:tmpl w:val="A25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351CB"/>
    <w:multiLevelType w:val="hybridMultilevel"/>
    <w:tmpl w:val="424E2D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41BF7"/>
    <w:multiLevelType w:val="multilevel"/>
    <w:tmpl w:val="F7F2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F515D"/>
    <w:multiLevelType w:val="multilevel"/>
    <w:tmpl w:val="4DC63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B655E"/>
    <w:multiLevelType w:val="multilevel"/>
    <w:tmpl w:val="F2C8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F27BC"/>
    <w:multiLevelType w:val="multilevel"/>
    <w:tmpl w:val="15D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05D90"/>
    <w:multiLevelType w:val="multilevel"/>
    <w:tmpl w:val="6B6EFC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92B065B"/>
    <w:multiLevelType w:val="multilevel"/>
    <w:tmpl w:val="1C8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14C55"/>
    <w:multiLevelType w:val="hybridMultilevel"/>
    <w:tmpl w:val="3F6A5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A53069"/>
    <w:multiLevelType w:val="multilevel"/>
    <w:tmpl w:val="E6B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87F05"/>
    <w:multiLevelType w:val="multilevel"/>
    <w:tmpl w:val="807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319A9"/>
    <w:multiLevelType w:val="multilevel"/>
    <w:tmpl w:val="4ABC6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140F1"/>
    <w:multiLevelType w:val="singleLevel"/>
    <w:tmpl w:val="203E31C0"/>
    <w:lvl w:ilvl="0">
      <w:start w:val="2"/>
      <w:numFmt w:val="decimal"/>
      <w:lvlText w:val="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36D5585C"/>
    <w:multiLevelType w:val="multilevel"/>
    <w:tmpl w:val="243C6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A7C5D4C"/>
    <w:multiLevelType w:val="multilevel"/>
    <w:tmpl w:val="FC1A0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D3430"/>
    <w:multiLevelType w:val="multilevel"/>
    <w:tmpl w:val="9956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621FE"/>
    <w:multiLevelType w:val="hybridMultilevel"/>
    <w:tmpl w:val="911C70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684C92"/>
    <w:multiLevelType w:val="multilevel"/>
    <w:tmpl w:val="9B2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3D458F"/>
    <w:multiLevelType w:val="multilevel"/>
    <w:tmpl w:val="90A46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7972418"/>
    <w:multiLevelType w:val="multilevel"/>
    <w:tmpl w:val="E4CCE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8952EAE"/>
    <w:multiLevelType w:val="singleLevel"/>
    <w:tmpl w:val="2184232E"/>
    <w:lvl w:ilvl="0">
      <w:start w:val="1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0">
    <w:nsid w:val="492A14F8"/>
    <w:multiLevelType w:val="multilevel"/>
    <w:tmpl w:val="4B485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4A9C7673"/>
    <w:multiLevelType w:val="multilevel"/>
    <w:tmpl w:val="C110F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CC97DB4"/>
    <w:multiLevelType w:val="hybridMultilevel"/>
    <w:tmpl w:val="811CB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560AAF"/>
    <w:multiLevelType w:val="multilevel"/>
    <w:tmpl w:val="F3E647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572A4"/>
    <w:multiLevelType w:val="multilevel"/>
    <w:tmpl w:val="BC0E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9C02F9"/>
    <w:multiLevelType w:val="multilevel"/>
    <w:tmpl w:val="68D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6A7DCC"/>
    <w:multiLevelType w:val="multilevel"/>
    <w:tmpl w:val="9C80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B853ED"/>
    <w:multiLevelType w:val="multilevel"/>
    <w:tmpl w:val="03064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C35DDF"/>
    <w:multiLevelType w:val="multilevel"/>
    <w:tmpl w:val="12FCC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C6070"/>
    <w:multiLevelType w:val="multilevel"/>
    <w:tmpl w:val="0764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7917CB"/>
    <w:multiLevelType w:val="multilevel"/>
    <w:tmpl w:val="0D62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F11967"/>
    <w:multiLevelType w:val="multilevel"/>
    <w:tmpl w:val="8C1A4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2E35C04"/>
    <w:multiLevelType w:val="multilevel"/>
    <w:tmpl w:val="B7C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F90C38"/>
    <w:multiLevelType w:val="multilevel"/>
    <w:tmpl w:val="C1BAB3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FF6D7E"/>
    <w:multiLevelType w:val="hybridMultilevel"/>
    <w:tmpl w:val="9B0235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331C3C"/>
    <w:multiLevelType w:val="multilevel"/>
    <w:tmpl w:val="E0C2F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66A14E7"/>
    <w:multiLevelType w:val="multilevel"/>
    <w:tmpl w:val="290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30"/>
  </w:num>
  <w:num w:numId="5">
    <w:abstractNumId w:val="45"/>
  </w:num>
  <w:num w:numId="6">
    <w:abstractNumId w:val="15"/>
  </w:num>
  <w:num w:numId="7">
    <w:abstractNumId w:val="27"/>
  </w:num>
  <w:num w:numId="8">
    <w:abstractNumId w:val="28"/>
  </w:num>
  <w:num w:numId="9">
    <w:abstractNumId w:val="31"/>
  </w:num>
  <w:num w:numId="10">
    <w:abstractNumId w:val="41"/>
  </w:num>
  <w:num w:numId="11">
    <w:abstractNumId w:val="22"/>
  </w:num>
  <w:num w:numId="12">
    <w:abstractNumId w:val="11"/>
  </w:num>
  <w:num w:numId="13">
    <w:abstractNumId w:val="40"/>
  </w:num>
  <w:num w:numId="14">
    <w:abstractNumId w:val="10"/>
  </w:num>
  <w:num w:numId="15">
    <w:abstractNumId w:val="17"/>
  </w:num>
  <w:num w:numId="16">
    <w:abstractNumId w:val="32"/>
  </w:num>
  <w:num w:numId="17">
    <w:abstractNumId w:val="44"/>
  </w:num>
  <w:num w:numId="18">
    <w:abstractNumId w:val="25"/>
  </w:num>
  <w:num w:numId="19">
    <w:abstractNumId w:val="19"/>
  </w:num>
  <w:num w:numId="20">
    <w:abstractNumId w:val="35"/>
  </w:num>
  <w:num w:numId="21">
    <w:abstractNumId w:val="42"/>
  </w:num>
  <w:num w:numId="22">
    <w:abstractNumId w:val="14"/>
  </w:num>
  <w:num w:numId="23">
    <w:abstractNumId w:val="39"/>
  </w:num>
  <w:num w:numId="24">
    <w:abstractNumId w:val="18"/>
  </w:num>
  <w:num w:numId="25">
    <w:abstractNumId w:val="6"/>
  </w:num>
  <w:num w:numId="26">
    <w:abstractNumId w:val="46"/>
  </w:num>
  <w:num w:numId="27">
    <w:abstractNumId w:val="9"/>
  </w:num>
  <w:num w:numId="28">
    <w:abstractNumId w:val="2"/>
  </w:num>
  <w:num w:numId="29">
    <w:abstractNumId w:val="43"/>
  </w:num>
  <w:num w:numId="30">
    <w:abstractNumId w:val="24"/>
  </w:num>
  <w:num w:numId="31">
    <w:abstractNumId w:val="23"/>
  </w:num>
  <w:num w:numId="32">
    <w:abstractNumId w:val="20"/>
  </w:num>
  <w:num w:numId="33">
    <w:abstractNumId w:val="37"/>
  </w:num>
  <w:num w:numId="34">
    <w:abstractNumId w:val="12"/>
  </w:num>
  <w:num w:numId="35">
    <w:abstractNumId w:val="38"/>
  </w:num>
  <w:num w:numId="36">
    <w:abstractNumId w:val="33"/>
  </w:num>
  <w:num w:numId="37">
    <w:abstractNumId w:val="3"/>
  </w:num>
  <w:num w:numId="38">
    <w:abstractNumId w:val="16"/>
  </w:num>
  <w:num w:numId="39">
    <w:abstractNumId w:val="1"/>
  </w:num>
  <w:num w:numId="40">
    <w:abstractNumId w:val="21"/>
  </w:num>
  <w:num w:numId="41">
    <w:abstractNumId w:val="4"/>
  </w:num>
  <w:num w:numId="4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3">
    <w:abstractNumId w:val="5"/>
  </w:num>
  <w:num w:numId="4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6">
    <w:abstractNumId w:val="29"/>
  </w:num>
  <w:num w:numId="47">
    <w:abstractNumId w:val="8"/>
  </w:num>
  <w:num w:numId="48">
    <w:abstractNumId w:val="7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030"/>
    <w:rsid w:val="00000BAB"/>
    <w:rsid w:val="00010F6B"/>
    <w:rsid w:val="00016EED"/>
    <w:rsid w:val="000317CB"/>
    <w:rsid w:val="0005530A"/>
    <w:rsid w:val="00065EF6"/>
    <w:rsid w:val="000A7AAA"/>
    <w:rsid w:val="000B2CF3"/>
    <w:rsid w:val="000B4373"/>
    <w:rsid w:val="000D139D"/>
    <w:rsid w:val="00101C59"/>
    <w:rsid w:val="00120DBF"/>
    <w:rsid w:val="001632FF"/>
    <w:rsid w:val="00191078"/>
    <w:rsid w:val="00195BDD"/>
    <w:rsid w:val="001B7DEC"/>
    <w:rsid w:val="001E7017"/>
    <w:rsid w:val="00220684"/>
    <w:rsid w:val="002221E6"/>
    <w:rsid w:val="00231DD2"/>
    <w:rsid w:val="00247B78"/>
    <w:rsid w:val="00276FFD"/>
    <w:rsid w:val="00297A49"/>
    <w:rsid w:val="002F4BC6"/>
    <w:rsid w:val="00303030"/>
    <w:rsid w:val="003124B6"/>
    <w:rsid w:val="0037196E"/>
    <w:rsid w:val="00396E8C"/>
    <w:rsid w:val="003979A8"/>
    <w:rsid w:val="003B2060"/>
    <w:rsid w:val="003C2F0D"/>
    <w:rsid w:val="00400977"/>
    <w:rsid w:val="00414582"/>
    <w:rsid w:val="004271CA"/>
    <w:rsid w:val="0043632D"/>
    <w:rsid w:val="004D495C"/>
    <w:rsid w:val="004E5141"/>
    <w:rsid w:val="004E53CB"/>
    <w:rsid w:val="005032A6"/>
    <w:rsid w:val="00504709"/>
    <w:rsid w:val="005947FA"/>
    <w:rsid w:val="005B62FE"/>
    <w:rsid w:val="005B6D45"/>
    <w:rsid w:val="005C285C"/>
    <w:rsid w:val="005E0C79"/>
    <w:rsid w:val="005F194B"/>
    <w:rsid w:val="00614C47"/>
    <w:rsid w:val="00635CAD"/>
    <w:rsid w:val="00680C6C"/>
    <w:rsid w:val="00680CE4"/>
    <w:rsid w:val="00682CDE"/>
    <w:rsid w:val="00683C6D"/>
    <w:rsid w:val="00694978"/>
    <w:rsid w:val="006D07E6"/>
    <w:rsid w:val="006F2657"/>
    <w:rsid w:val="006F3B6F"/>
    <w:rsid w:val="00730AA0"/>
    <w:rsid w:val="00743918"/>
    <w:rsid w:val="00753CB9"/>
    <w:rsid w:val="0076301D"/>
    <w:rsid w:val="007B306C"/>
    <w:rsid w:val="007B5F25"/>
    <w:rsid w:val="0080008B"/>
    <w:rsid w:val="00805C0C"/>
    <w:rsid w:val="00815C5A"/>
    <w:rsid w:val="00821759"/>
    <w:rsid w:val="00831942"/>
    <w:rsid w:val="00840F07"/>
    <w:rsid w:val="0084162F"/>
    <w:rsid w:val="008419D6"/>
    <w:rsid w:val="00844425"/>
    <w:rsid w:val="0084772A"/>
    <w:rsid w:val="00864398"/>
    <w:rsid w:val="00876F49"/>
    <w:rsid w:val="008834A5"/>
    <w:rsid w:val="00885686"/>
    <w:rsid w:val="00895D6B"/>
    <w:rsid w:val="008A7C7D"/>
    <w:rsid w:val="008C3DAC"/>
    <w:rsid w:val="008E2BC3"/>
    <w:rsid w:val="009203AB"/>
    <w:rsid w:val="00933A31"/>
    <w:rsid w:val="009A22FE"/>
    <w:rsid w:val="009C4187"/>
    <w:rsid w:val="009C4DDB"/>
    <w:rsid w:val="00A0410E"/>
    <w:rsid w:val="00A13841"/>
    <w:rsid w:val="00A22D5A"/>
    <w:rsid w:val="00A43937"/>
    <w:rsid w:val="00A9503B"/>
    <w:rsid w:val="00AF2E40"/>
    <w:rsid w:val="00B03AA6"/>
    <w:rsid w:val="00B5057E"/>
    <w:rsid w:val="00B56E0B"/>
    <w:rsid w:val="00B9387E"/>
    <w:rsid w:val="00BA2A4C"/>
    <w:rsid w:val="00BE57E7"/>
    <w:rsid w:val="00C53C3D"/>
    <w:rsid w:val="00C560B0"/>
    <w:rsid w:val="00C56C2C"/>
    <w:rsid w:val="00C67977"/>
    <w:rsid w:val="00CA545A"/>
    <w:rsid w:val="00D16DDE"/>
    <w:rsid w:val="00D254DF"/>
    <w:rsid w:val="00D35719"/>
    <w:rsid w:val="00D4358F"/>
    <w:rsid w:val="00D51140"/>
    <w:rsid w:val="00D72509"/>
    <w:rsid w:val="00D77418"/>
    <w:rsid w:val="00D91C1A"/>
    <w:rsid w:val="00DC04AF"/>
    <w:rsid w:val="00DD21F3"/>
    <w:rsid w:val="00DF5B00"/>
    <w:rsid w:val="00DF6912"/>
    <w:rsid w:val="00E07CC4"/>
    <w:rsid w:val="00E21D26"/>
    <w:rsid w:val="00E7182D"/>
    <w:rsid w:val="00EB12D2"/>
    <w:rsid w:val="00ED61EA"/>
    <w:rsid w:val="00EE1203"/>
    <w:rsid w:val="00EF7996"/>
    <w:rsid w:val="00F10DCE"/>
    <w:rsid w:val="00F20350"/>
    <w:rsid w:val="00F2178B"/>
    <w:rsid w:val="00F31500"/>
    <w:rsid w:val="00F774CD"/>
    <w:rsid w:val="00F859EC"/>
    <w:rsid w:val="00FA431B"/>
    <w:rsid w:val="00FD4AF9"/>
    <w:rsid w:val="00F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A"/>
  </w:style>
  <w:style w:type="paragraph" w:styleId="1">
    <w:name w:val="heading 1"/>
    <w:basedOn w:val="a"/>
    <w:next w:val="a"/>
    <w:link w:val="10"/>
    <w:uiPriority w:val="9"/>
    <w:qFormat/>
    <w:rsid w:val="00303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3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0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03030"/>
    <w:rPr>
      <w:b/>
      <w:bCs/>
    </w:rPr>
  </w:style>
  <w:style w:type="character" w:styleId="a6">
    <w:name w:val="Emphasis"/>
    <w:basedOn w:val="a0"/>
    <w:uiPriority w:val="20"/>
    <w:qFormat/>
    <w:rsid w:val="0030303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0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30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l-code">
    <w:name w:val="tel-code"/>
    <w:basedOn w:val="a0"/>
    <w:rsid w:val="00303030"/>
  </w:style>
  <w:style w:type="paragraph" w:styleId="a7">
    <w:name w:val="Balloon Text"/>
    <w:basedOn w:val="a"/>
    <w:link w:val="a8"/>
    <w:uiPriority w:val="99"/>
    <w:semiHidden/>
    <w:unhideWhenUsed/>
    <w:rsid w:val="0030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30"/>
    <w:rPr>
      <w:rFonts w:ascii="Tahoma" w:hAnsi="Tahoma" w:cs="Tahoma"/>
      <w:sz w:val="16"/>
      <w:szCs w:val="16"/>
    </w:rPr>
  </w:style>
  <w:style w:type="character" w:customStyle="1" w:styleId="screen-reader-text">
    <w:name w:val="screen-reader-text"/>
    <w:basedOn w:val="a0"/>
    <w:rsid w:val="00303030"/>
  </w:style>
  <w:style w:type="paragraph" w:customStyle="1" w:styleId="headblue">
    <w:name w:val="headblue"/>
    <w:basedOn w:val="a"/>
    <w:rsid w:val="005B62FE"/>
    <w:pPr>
      <w:spacing w:before="150" w:after="100" w:afterAutospacing="1" w:line="240" w:lineRule="auto"/>
      <w:jc w:val="both"/>
    </w:pPr>
    <w:rPr>
      <w:rFonts w:ascii="Tahoma" w:eastAsia="Times New Roman" w:hAnsi="Tahoma" w:cs="Tahoma"/>
      <w:b/>
      <w:bCs/>
      <w:color w:val="1B2E51"/>
      <w:sz w:val="21"/>
      <w:szCs w:val="21"/>
      <w:lang w:eastAsia="ru-RU"/>
    </w:rPr>
  </w:style>
  <w:style w:type="character" w:customStyle="1" w:styleId="submenu-table">
    <w:name w:val="submenu-table"/>
    <w:basedOn w:val="a0"/>
    <w:rsid w:val="005B62FE"/>
  </w:style>
  <w:style w:type="paragraph" w:customStyle="1" w:styleId="western">
    <w:name w:val="western"/>
    <w:basedOn w:val="a"/>
    <w:rsid w:val="005B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F4BC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8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59EC"/>
  </w:style>
  <w:style w:type="paragraph" w:styleId="ac">
    <w:name w:val="footer"/>
    <w:basedOn w:val="a"/>
    <w:link w:val="ad"/>
    <w:uiPriority w:val="99"/>
    <w:unhideWhenUsed/>
    <w:rsid w:val="00F8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59EC"/>
  </w:style>
  <w:style w:type="paragraph" w:customStyle="1" w:styleId="Default">
    <w:name w:val="Default"/>
    <w:rsid w:val="000B4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3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23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7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25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26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24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24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13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32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6841">
                      <w:marLeft w:val="-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051742">
                      <w:marLeft w:val="-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3678">
          <w:marLeft w:val="0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7422">
              <w:marLeft w:val="0"/>
              <w:marRight w:val="0"/>
              <w:marTop w:val="0"/>
              <w:marBottom w:val="0"/>
              <w:divBdr>
                <w:top w:val="single" w:sz="4" w:space="0" w:color="D7D7D7"/>
                <w:left w:val="single" w:sz="4" w:space="0" w:color="D7D7D7"/>
                <w:bottom w:val="single" w:sz="4" w:space="0" w:color="9C9C9C"/>
                <w:right w:val="single" w:sz="4" w:space="0" w:color="D7D7D7"/>
              </w:divBdr>
            </w:div>
          </w:divsChild>
        </w:div>
      </w:divsChild>
    </w:div>
    <w:div w:id="1425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58D7-E507-4FA9-B8D2-D9B13F9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2020-03-19T14:23:00Z</cp:lastPrinted>
  <dcterms:created xsi:type="dcterms:W3CDTF">2020-03-24T07:06:00Z</dcterms:created>
  <dcterms:modified xsi:type="dcterms:W3CDTF">2020-03-25T08:08:00Z</dcterms:modified>
</cp:coreProperties>
</file>