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Результаты онлайн теста на знание польского языка и культуры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3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1"/>
        <w:gridCol w:w="5598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/>
                <w:sz w:val="28"/>
                <w:szCs w:val="28"/>
                <w:lang w:bidi="ar"/>
              </w:rPr>
              <w:t>#</w:t>
            </w: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/>
                <w:sz w:val="28"/>
                <w:szCs w:val="28"/>
                <w:lang w:bidi="ar"/>
              </w:rPr>
              <w:t>Imię Nazwisko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/>
                <w:sz w:val="28"/>
                <w:szCs w:val="28"/>
                <w:lang w:bidi="ar"/>
              </w:rPr>
              <w:t>Количество правильных ответов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Tatsiana Kurto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Татьяна Курто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Oksana Szykina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Оксана Шикина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Stanisław Żawrocki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Станислав Жавроцкий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Wiaczesław Shykin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Вячеслав Шикин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Михаил Лосев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Helena Żdanowicz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Елена Жданович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Artemiusz Szykin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Артемиуш Шикин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Ksenia Rozanova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Ксения Розанова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 xml:space="preserve"> Michaił Machotkin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Михаил Махоткин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Maksim Gorkunow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Максим Горкунов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Daria Kugaeva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Дарья Кугаева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Oksana Roienko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Оксана Ройенко  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Natalia Mamotko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Наталья Мамотько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Ksienija Niekrasowa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Ксения Некрасова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Warwara Apokina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Варвара Апокина 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Кривоноженков Матвей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Walierij Strukow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Валерий Сируков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Anton Szczemelinin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Антон Щемелинин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Sabina Potechina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Сабина Потехина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Halina Jeroszowa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Галина Ерошова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Anna Machotkina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Анна Махоткина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Илья Ларионов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Aleksei Barabash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Алексей Барабаш</w:t>
            </w:r>
            <w:bookmarkStart w:id="0" w:name="_GoBack"/>
            <w:bookmarkEnd w:id="0"/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Veronika Sedova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bidi="ar"/>
              </w:rPr>
              <w:t xml:space="preserve"> Вероника Седова           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54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87B9F"/>
    <w:multiLevelType w:val="singleLevel"/>
    <w:tmpl w:val="78487B9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B06DF"/>
    <w:rsid w:val="309B06DF"/>
    <w:rsid w:val="6365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2020-11-15T09:12:00Z</dcterms:created>
  <dc:creator>ОИЛ</dc:creator>
  <cp:lastModifiedBy>ОИЛ</cp:lastModifiedBy>
  <dcterms:modified xsi:type="dcterms:W3CDTF">2020-11-15T09:16:34Z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