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0" w:rsidRDefault="00B84160" w:rsidP="00B84160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Новикова,</w:t>
      </w:r>
    </w:p>
    <w:p w:rsidR="00B84160" w:rsidRDefault="00B84160" w:rsidP="00B84160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 доцент</w:t>
      </w:r>
      <w:r w:rsidR="00726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БГТУ</w:t>
      </w:r>
      <w:r w:rsidR="007A74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4160" w:rsidRDefault="00B84160" w:rsidP="00B84160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Жукова,</w:t>
      </w:r>
    </w:p>
    <w:p w:rsidR="00B84160" w:rsidRDefault="007A744B" w:rsidP="00B84160">
      <w:pPr>
        <w:spacing w:after="0" w:line="240" w:lineRule="auto"/>
        <w:ind w:firstLine="425"/>
        <w:jc w:val="right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 </w:t>
      </w:r>
      <w:r w:rsidR="00B84160">
        <w:rPr>
          <w:rFonts w:ascii="Times New Roman" w:hAnsi="Times New Roman"/>
          <w:sz w:val="28"/>
          <w:szCs w:val="28"/>
        </w:rPr>
        <w:t>БГТУ</w:t>
      </w:r>
    </w:p>
    <w:p w:rsidR="00B84160" w:rsidRDefault="00B84160" w:rsidP="00B84160">
      <w:pPr>
        <w:spacing w:after="0" w:line="240" w:lineRule="auto"/>
        <w:ind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B84160" w:rsidRDefault="00B84160" w:rsidP="00FB5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4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Динамика индекса потребительских цен и его влияние </w:t>
      </w:r>
    </w:p>
    <w:p w:rsidR="00A5749B" w:rsidRPr="00B84160" w:rsidRDefault="00B84160" w:rsidP="00FB5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4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уровень жизни населения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Pr="00B841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рянской области </w:t>
      </w:r>
    </w:p>
    <w:p w:rsidR="00A5749B" w:rsidRPr="00A5749B" w:rsidRDefault="00A5749B" w:rsidP="00FB51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960" w:rsidRDefault="00AA2960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последние годы с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оциально-экономическое положение Брянской области демонстрирует устойчивую тенденцию развития.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кономика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региона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, несмотря на внешние угрозы и внутренние проблемы, показала в </w:t>
      </w:r>
      <w:r>
        <w:rPr>
          <w:rFonts w:ascii="Times New Roman" w:hAnsi="Times New Roman" w:cs="Times New Roman"/>
          <w:bCs/>
          <w:sz w:val="28"/>
          <w:szCs w:val="28"/>
        </w:rPr>
        <w:t>2014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году неплохие темпы роста.  Об этом свидетельству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бъем валового регионального продукта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2014 году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оценен в 251,2 млрд. рублей (102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к уровню 2013 года), в 2013 году </w:t>
      </w:r>
      <w:r w:rsidRPr="00692E4B">
        <w:rPr>
          <w:rFonts w:ascii="Times New Roman" w:hAnsi="Times New Roman" w:cs="Times New Roman"/>
          <w:bCs/>
          <w:sz w:val="28"/>
          <w:szCs w:val="28"/>
        </w:rPr>
        <w:t>–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в 228,4 млрд. рублей (102,8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к уровню 2012 года)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Увеличился физический объем инвестиций</w:t>
      </w:r>
      <w:r>
        <w:rPr>
          <w:rFonts w:ascii="Times New Roman" w:hAnsi="Times New Roman" w:cs="Times New Roman"/>
          <w:bCs/>
          <w:sz w:val="28"/>
          <w:szCs w:val="28"/>
        </w:rPr>
        <w:t>, который составил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102,9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к уровню 2013 года </w:t>
      </w:r>
      <w:r>
        <w:rPr>
          <w:rFonts w:ascii="Times New Roman" w:hAnsi="Times New Roman" w:cs="Times New Roman"/>
          <w:bCs/>
          <w:sz w:val="28"/>
          <w:szCs w:val="28"/>
        </w:rPr>
        <w:t>и превысил среднероссийский показатель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2E4B" w:rsidRPr="00692E4B" w:rsidRDefault="00AA2960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несмотря на все положительные </w:t>
      </w:r>
      <w:r>
        <w:rPr>
          <w:rFonts w:ascii="Times New Roman" w:hAnsi="Times New Roman" w:cs="Times New Roman"/>
          <w:bCs/>
          <w:sz w:val="28"/>
          <w:szCs w:val="28"/>
        </w:rPr>
        <w:t>тенденции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набравший обороты к концу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527114">
        <w:rPr>
          <w:rFonts w:ascii="Times New Roman" w:hAnsi="Times New Roman" w:cs="Times New Roman"/>
          <w:bCs/>
          <w:sz w:val="28"/>
          <w:szCs w:val="28"/>
        </w:rPr>
        <w:t>показатель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инфляции оказал негативное влияние на уровень жизни населения и развитие производства. В расчете на душу населения денежные доходы сложились в сумме 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875,4 рубля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о номиналу это на 9,6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больше, </w:t>
      </w:r>
      <w:r w:rsidR="00057062">
        <w:rPr>
          <w:rFonts w:ascii="Times New Roman" w:hAnsi="Times New Roman" w:cs="Times New Roman"/>
          <w:bCs/>
          <w:sz w:val="28"/>
          <w:szCs w:val="28"/>
        </w:rPr>
        <w:t xml:space="preserve">но в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реальн</w:t>
      </w:r>
      <w:r w:rsidR="00057062">
        <w:rPr>
          <w:rFonts w:ascii="Times New Roman" w:hAnsi="Times New Roman" w:cs="Times New Roman"/>
          <w:bCs/>
          <w:sz w:val="28"/>
          <w:szCs w:val="28"/>
        </w:rPr>
        <w:t>ом исчислении</w:t>
      </w:r>
      <w:r w:rsidR="00527114">
        <w:rPr>
          <w:rFonts w:ascii="Times New Roman" w:hAnsi="Times New Roman" w:cs="Times New Roman"/>
          <w:bCs/>
          <w:sz w:val="28"/>
          <w:szCs w:val="28"/>
        </w:rPr>
        <w:t>, т.е. с учетом количества товаро</w:t>
      </w:r>
      <w:r w:rsidR="0097747E">
        <w:rPr>
          <w:rFonts w:ascii="Times New Roman" w:hAnsi="Times New Roman" w:cs="Times New Roman"/>
          <w:bCs/>
          <w:sz w:val="28"/>
          <w:szCs w:val="28"/>
        </w:rPr>
        <w:t>в</w:t>
      </w:r>
      <w:r w:rsidR="00527114">
        <w:rPr>
          <w:rFonts w:ascii="Times New Roman" w:hAnsi="Times New Roman" w:cs="Times New Roman"/>
          <w:bCs/>
          <w:sz w:val="28"/>
          <w:szCs w:val="28"/>
        </w:rPr>
        <w:t xml:space="preserve"> и услуг, которые можно приобрести на номинальную заработную плату,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денежные доходы населения составили 99,5</w:t>
      </w:r>
      <w:r w:rsidR="00057062">
        <w:rPr>
          <w:rFonts w:ascii="Times New Roman" w:hAnsi="Times New Roman" w:cs="Times New Roman"/>
          <w:bCs/>
          <w:sz w:val="28"/>
          <w:szCs w:val="28"/>
        </w:rPr>
        <w:t>%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к уровню 2013 года. </w:t>
      </w:r>
      <w:r w:rsidR="00057062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Брянская область занимает одно из ведущих мест по уровню инфляции  </w:t>
      </w:r>
      <w:r w:rsidR="00057062">
        <w:rPr>
          <w:rFonts w:ascii="Times New Roman" w:hAnsi="Times New Roman" w:cs="Times New Roman"/>
          <w:bCs/>
          <w:sz w:val="28"/>
          <w:szCs w:val="28"/>
        </w:rPr>
        <w:t>в ЦФО.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92E4B" w:rsidRPr="00692E4B" w:rsidRDefault="0097747E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ожно сделать вывод о том, что наиболее важным показателем</w:t>
      </w:r>
      <w:r w:rsidR="003C6AFB">
        <w:rPr>
          <w:rFonts w:ascii="Times New Roman" w:hAnsi="Times New Roman" w:cs="Times New Roman"/>
          <w:bCs/>
          <w:sz w:val="28"/>
          <w:szCs w:val="28"/>
        </w:rPr>
        <w:t>,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 характеризующим уровень жизни населения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определяющим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социально- экономическое  развитие области</w:t>
      </w:r>
      <w:r w:rsidR="003C6AFB">
        <w:rPr>
          <w:rFonts w:ascii="Times New Roman" w:hAnsi="Times New Roman" w:cs="Times New Roman"/>
          <w:bCs/>
          <w:sz w:val="28"/>
          <w:szCs w:val="28"/>
        </w:rPr>
        <w:t>,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является уровень инфляции</w:t>
      </w:r>
      <w:r>
        <w:rPr>
          <w:rFonts w:ascii="Times New Roman" w:hAnsi="Times New Roman" w:cs="Times New Roman"/>
          <w:bCs/>
          <w:sz w:val="28"/>
          <w:szCs w:val="28"/>
        </w:rPr>
        <w:t>, который рассчитывается на основе индекса потребительских цен (ИПЦ)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2E4B" w:rsidRPr="00144E2E" w:rsidRDefault="00692E4B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На ИПЦ влияет большое количество показателей: объем денежной массы, промышленные цены, цены на импортное сырье и товары и др.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Как правило, рост потребительских цен ведет к уменьшению объема розничных продаж и п</w:t>
      </w:r>
      <w:r w:rsidR="003C6A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адению уровня реального спроса, 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если рассматривается среднесрочный период. В случае с краткосрочным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периодом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, наоборот</w:t>
      </w:r>
      <w:r w:rsidR="003C6A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рост цен отражает высокую активность по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купате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лей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>. О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дной из причин этого является то, что люди боятся</w:t>
      </w:r>
      <w:r w:rsidR="003C6AF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повышения цен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поэтому они скупают все по 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за</w:t>
      </w:r>
      <w:r w:rsidRPr="00144E2E">
        <w:rPr>
          <w:rFonts w:ascii="Times New Roman" w:hAnsi="Times New Roman" w:cs="Times New Roman"/>
          <w:bCs/>
          <w:spacing w:val="-4"/>
          <w:sz w:val="28"/>
          <w:szCs w:val="28"/>
        </w:rPr>
        <w:t>вышенным рыночным ценам</w:t>
      </w:r>
      <w:r w:rsidR="0097747E" w:rsidRPr="00144E2E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692E4B" w:rsidRPr="00692E4B" w:rsidRDefault="005F11BF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ИПЦ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используется для перерасчета заработной платы, социальных выплат и иных платежей, которые должны происходить регулярно и автоматически.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Данный индекс рассчитывается Федеральной службой государственной статистики</w:t>
      </w:r>
      <w:r w:rsidR="009D42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поэтому ИПЦ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ак показатель инфляции может использоваться при изучении динамики социально-экономических явлений,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анализа и прогноза ценовых процессов в экономике,</w:t>
      </w:r>
      <w:r w:rsidR="003C6AFB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 xml:space="preserve"> регулирования реального курса национальной валюты, </w:t>
      </w:r>
      <w:r w:rsidR="00A62AF5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692E4B" w:rsidRPr="00692E4B">
        <w:rPr>
          <w:rFonts w:ascii="Times New Roman" w:hAnsi="Times New Roman" w:cs="Times New Roman"/>
          <w:bCs/>
          <w:sz w:val="28"/>
          <w:szCs w:val="28"/>
        </w:rPr>
        <w:t>в финансовой, налоговой, бюджетной, экономической и социальной политике государства.</w:t>
      </w:r>
    </w:p>
    <w:p w:rsidR="00692E4B" w:rsidRPr="00692E4B" w:rsidRDefault="00692E4B" w:rsidP="00692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E4B">
        <w:rPr>
          <w:rFonts w:ascii="Times New Roman" w:hAnsi="Times New Roman" w:cs="Times New Roman"/>
          <w:bCs/>
          <w:sz w:val="28"/>
          <w:szCs w:val="28"/>
        </w:rPr>
        <w:t xml:space="preserve">Основной целью </w:t>
      </w:r>
      <w:r w:rsidR="00A62AF5">
        <w:rPr>
          <w:rFonts w:ascii="Times New Roman" w:hAnsi="Times New Roman" w:cs="Times New Roman"/>
          <w:bCs/>
          <w:sz w:val="28"/>
          <w:szCs w:val="28"/>
        </w:rPr>
        <w:t>расчета ИПЦ</w:t>
      </w:r>
      <w:r w:rsidRPr="00692E4B">
        <w:rPr>
          <w:rFonts w:ascii="Times New Roman" w:hAnsi="Times New Roman" w:cs="Times New Roman"/>
          <w:bCs/>
          <w:sz w:val="28"/>
          <w:szCs w:val="28"/>
        </w:rPr>
        <w:t xml:space="preserve"> является выявление реальной динамики потребительских цен, отражающ</w:t>
      </w:r>
      <w:r w:rsidR="00A62AF5">
        <w:rPr>
          <w:rFonts w:ascii="Times New Roman" w:hAnsi="Times New Roman" w:cs="Times New Roman"/>
          <w:bCs/>
          <w:sz w:val="28"/>
          <w:szCs w:val="28"/>
        </w:rPr>
        <w:t>ей</w:t>
      </w:r>
      <w:r w:rsidRPr="00692E4B">
        <w:rPr>
          <w:rFonts w:ascii="Times New Roman" w:hAnsi="Times New Roman" w:cs="Times New Roman"/>
          <w:bCs/>
          <w:sz w:val="28"/>
          <w:szCs w:val="28"/>
        </w:rPr>
        <w:t xml:space="preserve"> их изменение в регионах и стране, а также </w:t>
      </w:r>
      <w:r w:rsidRPr="00692E4B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обеспечение детального представления о движении цен на конкретные группы товаров и услуг.</w:t>
      </w:r>
      <w:r w:rsidR="00A62AF5">
        <w:rPr>
          <w:rFonts w:ascii="Times New Roman" w:hAnsi="Times New Roman" w:cs="Times New Roman"/>
          <w:bCs/>
          <w:sz w:val="28"/>
          <w:szCs w:val="28"/>
        </w:rPr>
        <w:t xml:space="preserve"> Рассмотрим динамику ИПЦ на примере Брянкой области.</w:t>
      </w:r>
    </w:p>
    <w:p w:rsidR="00A745A7" w:rsidRDefault="00E668AB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58">
        <w:rPr>
          <w:rFonts w:ascii="Times New Roman" w:hAnsi="Times New Roman" w:cs="Times New Roman"/>
          <w:bCs/>
          <w:sz w:val="28"/>
          <w:szCs w:val="28"/>
        </w:rPr>
        <w:t xml:space="preserve">Экономический кризис, охвативший Россию </w:t>
      </w:r>
      <w:r w:rsidR="00C62FCA">
        <w:rPr>
          <w:rFonts w:ascii="Times New Roman" w:hAnsi="Times New Roman" w:cs="Times New Roman"/>
          <w:bCs/>
          <w:sz w:val="28"/>
          <w:szCs w:val="28"/>
        </w:rPr>
        <w:t>во второй половине 2014 года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, не обошел стороной и Брянскую область. </w:t>
      </w:r>
      <w:r w:rsidR="00C62FCA">
        <w:rPr>
          <w:rFonts w:ascii="Times New Roman" w:hAnsi="Times New Roman" w:cs="Times New Roman"/>
          <w:bCs/>
          <w:sz w:val="28"/>
          <w:szCs w:val="28"/>
        </w:rPr>
        <w:t>В начале 2015 года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наблюдался  значительный рост инфляции, которая  в феврале составила 6,3</w:t>
      </w:r>
      <w:r w:rsidR="00A75C96" w:rsidRPr="00700A58">
        <w:rPr>
          <w:rFonts w:ascii="Times New Roman" w:hAnsi="Times New Roman" w:cs="Times New Roman"/>
          <w:bCs/>
          <w:sz w:val="28"/>
          <w:szCs w:val="28"/>
        </w:rPr>
        <w:t>%</w:t>
      </w:r>
      <w:r w:rsidR="00C62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A58">
        <w:rPr>
          <w:rFonts w:ascii="Times New Roman" w:hAnsi="Times New Roman" w:cs="Times New Roman"/>
          <w:bCs/>
          <w:sz w:val="28"/>
          <w:szCs w:val="28"/>
        </w:rPr>
        <w:t>(только за февраль цены в среднем  выросли на 2,2</w:t>
      </w:r>
      <w:r w:rsidR="00A75C96" w:rsidRPr="00700A58">
        <w:rPr>
          <w:rFonts w:ascii="Times New Roman" w:hAnsi="Times New Roman" w:cs="Times New Roman"/>
          <w:bCs/>
          <w:sz w:val="28"/>
          <w:szCs w:val="28"/>
        </w:rPr>
        <w:t>%</w:t>
      </w:r>
      <w:r w:rsidRPr="00700A58">
        <w:rPr>
          <w:rFonts w:ascii="Times New Roman" w:hAnsi="Times New Roman" w:cs="Times New Roman"/>
          <w:bCs/>
          <w:sz w:val="28"/>
          <w:szCs w:val="28"/>
        </w:rPr>
        <w:t>)</w:t>
      </w:r>
      <w:r w:rsidR="00C62FCA">
        <w:rPr>
          <w:rFonts w:ascii="Times New Roman" w:hAnsi="Times New Roman" w:cs="Times New Roman"/>
          <w:bCs/>
          <w:sz w:val="28"/>
          <w:szCs w:val="28"/>
        </w:rPr>
        <w:t>.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62FCA">
        <w:rPr>
          <w:rFonts w:ascii="Times New Roman" w:hAnsi="Times New Roman" w:cs="Times New Roman"/>
          <w:bCs/>
          <w:sz w:val="28"/>
          <w:szCs w:val="28"/>
        </w:rPr>
        <w:t xml:space="preserve">2014 </w:t>
      </w:r>
      <w:r w:rsidRPr="00700A58">
        <w:rPr>
          <w:rFonts w:ascii="Times New Roman" w:hAnsi="Times New Roman" w:cs="Times New Roman"/>
          <w:bCs/>
          <w:sz w:val="28"/>
          <w:szCs w:val="28"/>
        </w:rPr>
        <w:t>году за аналогичный период цены выросли лишь на 1,2%</w:t>
      </w:r>
      <w:r w:rsidR="00A74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5A7" w:rsidRPr="00751AB5">
        <w:rPr>
          <w:rFonts w:ascii="Times New Roman" w:hAnsi="Times New Roman" w:cs="Times New Roman"/>
          <w:bCs/>
          <w:sz w:val="28"/>
          <w:szCs w:val="28"/>
        </w:rPr>
        <w:t>[</w:t>
      </w:r>
      <w:r w:rsidR="00C2040F">
        <w:rPr>
          <w:rFonts w:ascii="Times New Roman" w:hAnsi="Times New Roman" w:cs="Times New Roman"/>
          <w:bCs/>
          <w:sz w:val="28"/>
          <w:szCs w:val="28"/>
        </w:rPr>
        <w:t>2</w:t>
      </w:r>
      <w:r w:rsidR="00A745A7" w:rsidRPr="00751AB5">
        <w:rPr>
          <w:rFonts w:ascii="Times New Roman" w:hAnsi="Times New Roman" w:cs="Times New Roman"/>
          <w:bCs/>
          <w:sz w:val="28"/>
          <w:szCs w:val="28"/>
        </w:rPr>
        <w:t>]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68AB" w:rsidRPr="00751AB5" w:rsidRDefault="00E668AB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58">
        <w:rPr>
          <w:rFonts w:ascii="Times New Roman" w:hAnsi="Times New Roman" w:cs="Times New Roman"/>
          <w:bCs/>
          <w:sz w:val="28"/>
          <w:szCs w:val="28"/>
        </w:rPr>
        <w:t>Уровень инфляци</w:t>
      </w:r>
      <w:r w:rsidR="00A745A7">
        <w:rPr>
          <w:rFonts w:ascii="Times New Roman" w:hAnsi="Times New Roman" w:cs="Times New Roman"/>
          <w:bCs/>
          <w:sz w:val="28"/>
          <w:szCs w:val="28"/>
        </w:rPr>
        <w:t>и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определяется на основе </w:t>
      </w:r>
      <w:r w:rsidR="00A745A7">
        <w:rPr>
          <w:rFonts w:ascii="Times New Roman" w:hAnsi="Times New Roman" w:cs="Times New Roman"/>
          <w:bCs/>
          <w:sz w:val="28"/>
          <w:szCs w:val="28"/>
        </w:rPr>
        <w:t>и</w:t>
      </w:r>
      <w:r w:rsidRPr="00700A58">
        <w:rPr>
          <w:rFonts w:ascii="Times New Roman" w:hAnsi="Times New Roman" w:cs="Times New Roman"/>
          <w:bCs/>
          <w:sz w:val="28"/>
          <w:szCs w:val="28"/>
        </w:rPr>
        <w:t>ндекс</w:t>
      </w:r>
      <w:r w:rsidR="00A745A7">
        <w:rPr>
          <w:rFonts w:ascii="Times New Roman" w:hAnsi="Times New Roman" w:cs="Times New Roman"/>
          <w:bCs/>
          <w:sz w:val="28"/>
          <w:szCs w:val="28"/>
        </w:rPr>
        <w:t>а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потребительских цен (ИПЦ)</w:t>
      </w:r>
      <w:r w:rsidR="00C62FCA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700A58">
        <w:rPr>
          <w:rFonts w:ascii="Times New Roman" w:hAnsi="Times New Roman" w:cs="Times New Roman"/>
          <w:bCs/>
          <w:sz w:val="28"/>
          <w:szCs w:val="28"/>
        </w:rPr>
        <w:t>от</w:t>
      </w:r>
      <w:r w:rsidR="00A745A7">
        <w:rPr>
          <w:rFonts w:ascii="Times New Roman" w:hAnsi="Times New Roman" w:cs="Times New Roman"/>
          <w:bCs/>
          <w:sz w:val="28"/>
          <w:szCs w:val="28"/>
        </w:rPr>
        <w:t>ра</w:t>
      </w:r>
      <w:r w:rsidRPr="00700A58">
        <w:rPr>
          <w:rFonts w:ascii="Times New Roman" w:hAnsi="Times New Roman" w:cs="Times New Roman"/>
          <w:bCs/>
          <w:sz w:val="28"/>
          <w:szCs w:val="28"/>
        </w:rPr>
        <w:t>жает динамику цен на товары и услуги, приобрета</w:t>
      </w:r>
      <w:r w:rsidR="00A745A7">
        <w:rPr>
          <w:rFonts w:ascii="Times New Roman" w:hAnsi="Times New Roman" w:cs="Times New Roman"/>
          <w:bCs/>
          <w:sz w:val="28"/>
          <w:szCs w:val="28"/>
        </w:rPr>
        <w:t>емые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население</w:t>
      </w:r>
      <w:r w:rsidR="00A745A7">
        <w:rPr>
          <w:rFonts w:ascii="Times New Roman" w:hAnsi="Times New Roman" w:cs="Times New Roman"/>
          <w:bCs/>
          <w:sz w:val="28"/>
          <w:szCs w:val="28"/>
        </w:rPr>
        <w:t>м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для непроизводственного потребления</w:t>
      </w:r>
      <w:r w:rsidR="00A745A7">
        <w:rPr>
          <w:rFonts w:ascii="Times New Roman" w:hAnsi="Times New Roman" w:cs="Times New Roman"/>
          <w:bCs/>
          <w:sz w:val="28"/>
          <w:szCs w:val="28"/>
        </w:rPr>
        <w:t xml:space="preserve"> (табл. 1).</w:t>
      </w:r>
    </w:p>
    <w:p w:rsidR="00D73B37" w:rsidRDefault="00D73B37" w:rsidP="00FB517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D73B37" w:rsidRDefault="00D73B37" w:rsidP="00137E1B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Индексы потребительских цен </w:t>
      </w:r>
      <w:r w:rsidR="00A745A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2013-2015 гг.</w:t>
      </w:r>
    </w:p>
    <w:tbl>
      <w:tblPr>
        <w:tblW w:w="9779" w:type="dxa"/>
        <w:jc w:val="center"/>
        <w:tblInd w:w="208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911"/>
        <w:gridCol w:w="1017"/>
        <w:gridCol w:w="1051"/>
        <w:gridCol w:w="911"/>
        <w:gridCol w:w="1017"/>
        <w:gridCol w:w="1051"/>
        <w:gridCol w:w="1024"/>
      </w:tblGrid>
      <w:tr w:rsidR="00E668AB" w:rsidRPr="00E668AB" w:rsidTr="00DD50CE">
        <w:trPr>
          <w:trHeight w:val="515"/>
          <w:jc w:val="center"/>
        </w:trPr>
        <w:tc>
          <w:tcPr>
            <w:tcW w:w="13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Февраль 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5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 xml:space="preserve">г. </w:t>
            </w:r>
            <w:proofErr w:type="gramStart"/>
            <w:r w:rsidRPr="00DD50CE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FB5178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178">
              <w:rPr>
                <w:rFonts w:ascii="Times New Roman" w:hAnsi="Times New Roman" w:cs="Times New Roman"/>
                <w:bCs/>
                <w:iCs/>
              </w:rPr>
              <w:t>Справочно</w:t>
            </w:r>
          </w:p>
        </w:tc>
      </w:tr>
      <w:tr w:rsidR="00C95D4A" w:rsidRPr="00E668AB" w:rsidTr="00DD50CE">
        <w:trPr>
          <w:trHeight w:val="141"/>
          <w:jc w:val="center"/>
        </w:trPr>
        <w:tc>
          <w:tcPr>
            <w:tcW w:w="1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январю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5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декабрю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февралю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155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февраль 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 xml:space="preserve">г. </w:t>
            </w:r>
            <w:proofErr w:type="gramStart"/>
            <w:r w:rsidRPr="00DD50CE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январь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2015г. к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декабрю 2014г.</w:t>
            </w:r>
          </w:p>
        </w:tc>
      </w:tr>
      <w:tr w:rsidR="00DD50CE" w:rsidRPr="00E668AB" w:rsidTr="00DD50CE">
        <w:trPr>
          <w:trHeight w:val="429"/>
          <w:jc w:val="center"/>
        </w:trPr>
        <w:tc>
          <w:tcPr>
            <w:tcW w:w="13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январю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декабрю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3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февралю</w:t>
            </w:r>
          </w:p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iCs/>
              </w:rPr>
              <w:t>201</w:t>
            </w:r>
            <w:r w:rsidRPr="00DD50CE">
              <w:rPr>
                <w:rFonts w:ascii="Times New Roman" w:hAnsi="Times New Roman" w:cs="Times New Roman"/>
                <w:bCs/>
                <w:iCs/>
                <w:lang w:val="en-US"/>
              </w:rPr>
              <w:t>3</w:t>
            </w:r>
            <w:r w:rsidRPr="00DD50CE"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  <w:tc>
          <w:tcPr>
            <w:tcW w:w="5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50CE" w:rsidRPr="00E668AB" w:rsidTr="00FB5178">
        <w:trPr>
          <w:trHeight w:val="561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Индекс  потребительских цен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  <w:lang w:val="en-US"/>
              </w:rPr>
              <w:t>102</w:t>
            </w:r>
            <w:r w:rsidRPr="00DD50CE">
              <w:rPr>
                <w:rFonts w:ascii="Times New Roman" w:hAnsi="Times New Roman" w:cs="Times New Roman"/>
                <w:bCs/>
              </w:rPr>
              <w:t>,</w:t>
            </w:r>
            <w:r w:rsidRPr="00DD50C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106,3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119,1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106,6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104,0</w:t>
            </w:r>
          </w:p>
        </w:tc>
      </w:tr>
      <w:tr w:rsidR="00DD50CE" w:rsidRPr="00E668AB" w:rsidTr="00FB5178">
        <w:trPr>
          <w:trHeight w:val="223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 xml:space="preserve">в том числе </w:t>
            </w:r>
            <w:proofErr w:type="gramStart"/>
            <w:r w:rsidRPr="00DD50CE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DD50CE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50CE" w:rsidRPr="00E668AB" w:rsidTr="00FB5178">
        <w:trPr>
          <w:trHeight w:val="223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продовольственные товары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103,2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126,7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105,9</w:t>
            </w:r>
          </w:p>
        </w:tc>
      </w:tr>
      <w:tr w:rsidR="00DD50CE" w:rsidRPr="00E668AB" w:rsidTr="00FB5178">
        <w:trPr>
          <w:trHeight w:val="223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продовольственные товары без плодоовощной продукции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102,7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123,8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105,9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103,6</w:t>
            </w:r>
          </w:p>
        </w:tc>
      </w:tr>
      <w:tr w:rsidR="00DD50CE" w:rsidRPr="00E668AB" w:rsidTr="00FB5178">
        <w:trPr>
          <w:trHeight w:val="223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104,7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114,0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103,1</w:t>
            </w:r>
          </w:p>
        </w:tc>
      </w:tr>
      <w:tr w:rsidR="00DD50CE" w:rsidRPr="00E668AB" w:rsidTr="00FB5178">
        <w:trPr>
          <w:trHeight w:val="223"/>
          <w:jc w:val="center"/>
        </w:trPr>
        <w:tc>
          <w:tcPr>
            <w:tcW w:w="1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AB" w:rsidRPr="00DD50CE" w:rsidRDefault="00E668AB" w:rsidP="003F3A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услуги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111,7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AB" w:rsidRPr="00DD50CE" w:rsidRDefault="00E668AB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50CE">
              <w:rPr>
                <w:rFonts w:ascii="Times New Roman" w:hAnsi="Times New Roman" w:cs="Times New Roman"/>
                <w:bCs/>
              </w:rPr>
              <w:t>101,3</w:t>
            </w:r>
          </w:p>
        </w:tc>
      </w:tr>
    </w:tbl>
    <w:p w:rsidR="003F3A80" w:rsidRDefault="003F3A80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5D5" w:rsidRPr="00700A58" w:rsidRDefault="00E668AB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58">
        <w:rPr>
          <w:rFonts w:ascii="Times New Roman" w:hAnsi="Times New Roman" w:cs="Times New Roman"/>
          <w:bCs/>
          <w:sz w:val="28"/>
          <w:szCs w:val="28"/>
        </w:rPr>
        <w:t xml:space="preserve">Из таблицы видно, что продовольственные товары в </w:t>
      </w:r>
      <w:r w:rsidR="00C95D4A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  <w:r w:rsidRPr="00700A58">
        <w:rPr>
          <w:rFonts w:ascii="Times New Roman" w:hAnsi="Times New Roman" w:cs="Times New Roman"/>
          <w:bCs/>
          <w:sz w:val="28"/>
          <w:szCs w:val="28"/>
        </w:rPr>
        <w:t xml:space="preserve"> стали дороже на 3,2%</w:t>
      </w:r>
      <w:r w:rsidR="00C95D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>Больше всего цены поднялись на несезонные продукты</w:t>
      </w:r>
      <w:r w:rsidR="0060031A" w:rsidRPr="00700A58">
        <w:rPr>
          <w:rFonts w:ascii="Times New Roman" w:hAnsi="Times New Roman" w:cs="Times New Roman"/>
          <w:bCs/>
          <w:sz w:val="28"/>
          <w:szCs w:val="28"/>
        </w:rPr>
        <w:t xml:space="preserve"> (в основном</w:t>
      </w:r>
      <w:r w:rsidR="00001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31A" w:rsidRPr="00700A58">
        <w:rPr>
          <w:rFonts w:ascii="Times New Roman" w:hAnsi="Times New Roman" w:cs="Times New Roman"/>
          <w:bCs/>
          <w:sz w:val="28"/>
          <w:szCs w:val="28"/>
        </w:rPr>
        <w:t xml:space="preserve"> овощи и фрукты)</w:t>
      </w:r>
      <w:r w:rsidR="00C95D4A">
        <w:rPr>
          <w:rFonts w:ascii="Times New Roman" w:hAnsi="Times New Roman" w:cs="Times New Roman"/>
          <w:bCs/>
          <w:sz w:val="28"/>
          <w:szCs w:val="28"/>
        </w:rPr>
        <w:t>.</w:t>
      </w:r>
      <w:r w:rsidR="00EA1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D4A"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>сравнительн</w:t>
      </w:r>
      <w:r w:rsidR="00C95D4A">
        <w:rPr>
          <w:rFonts w:ascii="Times New Roman" w:hAnsi="Times New Roman" w:cs="Times New Roman"/>
          <w:bCs/>
          <w:sz w:val="28"/>
          <w:szCs w:val="28"/>
        </w:rPr>
        <w:t>ого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D4A">
        <w:rPr>
          <w:rFonts w:ascii="Times New Roman" w:hAnsi="Times New Roman" w:cs="Times New Roman"/>
          <w:bCs/>
          <w:sz w:val="28"/>
          <w:szCs w:val="28"/>
        </w:rPr>
        <w:t>анализа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 xml:space="preserve"> цен на к</w:t>
      </w:r>
      <w:r w:rsidR="003F5244">
        <w:rPr>
          <w:rFonts w:ascii="Times New Roman" w:hAnsi="Times New Roman" w:cs="Times New Roman"/>
          <w:bCs/>
          <w:sz w:val="28"/>
          <w:szCs w:val="28"/>
        </w:rPr>
        <w:t>артофель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D4A">
        <w:rPr>
          <w:rFonts w:ascii="Times New Roman" w:hAnsi="Times New Roman" w:cs="Times New Roman"/>
          <w:bCs/>
          <w:sz w:val="28"/>
          <w:szCs w:val="28"/>
        </w:rPr>
        <w:t xml:space="preserve">было установлено, </w:t>
      </w:r>
      <w:r w:rsidR="0060031A" w:rsidRPr="00700A58">
        <w:rPr>
          <w:rFonts w:ascii="Times New Roman" w:hAnsi="Times New Roman" w:cs="Times New Roman"/>
          <w:bCs/>
          <w:sz w:val="28"/>
          <w:szCs w:val="28"/>
        </w:rPr>
        <w:t>что в Б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 xml:space="preserve">рянской области цены на </w:t>
      </w:r>
      <w:r w:rsidR="00C95D4A">
        <w:rPr>
          <w:rFonts w:ascii="Times New Roman" w:hAnsi="Times New Roman" w:cs="Times New Roman"/>
          <w:bCs/>
          <w:sz w:val="28"/>
          <w:szCs w:val="28"/>
        </w:rPr>
        <w:t>этот социально значимый продукт</w:t>
      </w:r>
      <w:r w:rsidR="009675D5" w:rsidRPr="00700A58">
        <w:rPr>
          <w:rFonts w:ascii="Times New Roman" w:hAnsi="Times New Roman" w:cs="Times New Roman"/>
          <w:bCs/>
          <w:sz w:val="28"/>
          <w:szCs w:val="28"/>
        </w:rPr>
        <w:t xml:space="preserve"> заметно ниже</w:t>
      </w:r>
      <w:r w:rsidR="003F5244">
        <w:rPr>
          <w:rFonts w:ascii="Times New Roman" w:hAnsi="Times New Roman" w:cs="Times New Roman"/>
          <w:bCs/>
          <w:sz w:val="28"/>
          <w:szCs w:val="28"/>
        </w:rPr>
        <w:t>, чем в соседних областях</w:t>
      </w:r>
      <w:r w:rsidR="00C9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37">
        <w:rPr>
          <w:rFonts w:ascii="Times New Roman" w:hAnsi="Times New Roman" w:cs="Times New Roman"/>
          <w:bCs/>
          <w:sz w:val="28"/>
          <w:szCs w:val="28"/>
        </w:rPr>
        <w:t>(рис.</w:t>
      </w:r>
      <w:r w:rsidR="00C9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37">
        <w:rPr>
          <w:rFonts w:ascii="Times New Roman" w:hAnsi="Times New Roman" w:cs="Times New Roman"/>
          <w:bCs/>
          <w:sz w:val="28"/>
          <w:szCs w:val="28"/>
        </w:rPr>
        <w:t>1)</w:t>
      </w:r>
      <w:r w:rsidR="00C95D4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542" w:rsidRDefault="00CD0542" w:rsidP="00CD054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noProof/>
          <w:lang w:eastAsia="ru-RU"/>
        </w:rPr>
        <w:drawing>
          <wp:inline distT="0" distB="0" distL="0" distR="0">
            <wp:extent cx="3535680" cy="1866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D5" w:rsidRPr="00D73B37" w:rsidRDefault="00D73B37" w:rsidP="00FB517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B37">
        <w:rPr>
          <w:rFonts w:ascii="Times New Roman" w:hAnsi="Times New Roman" w:cs="Times New Roman"/>
          <w:bCs/>
          <w:sz w:val="28"/>
          <w:szCs w:val="28"/>
        </w:rPr>
        <w:t>Рис. 1</w:t>
      </w:r>
      <w:r w:rsidR="00CD0542">
        <w:rPr>
          <w:rFonts w:ascii="Times New Roman" w:hAnsi="Times New Roman" w:cs="Times New Roman"/>
          <w:bCs/>
          <w:sz w:val="28"/>
          <w:szCs w:val="28"/>
        </w:rPr>
        <w:t>.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542">
        <w:rPr>
          <w:rFonts w:ascii="Times New Roman" w:hAnsi="Times New Roman" w:cs="Times New Roman"/>
          <w:bCs/>
          <w:sz w:val="28"/>
          <w:szCs w:val="28"/>
        </w:rPr>
        <w:t>Цена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картофеля в </w:t>
      </w:r>
      <w:r w:rsidR="00CD0542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областях</w:t>
      </w:r>
      <w:r w:rsidR="00CD0542">
        <w:rPr>
          <w:rFonts w:ascii="Times New Roman" w:hAnsi="Times New Roman" w:cs="Times New Roman"/>
          <w:bCs/>
          <w:sz w:val="28"/>
          <w:szCs w:val="28"/>
        </w:rPr>
        <w:t xml:space="preserve"> ЦФО, руб.</w:t>
      </w:r>
    </w:p>
    <w:p w:rsidR="00040DA6" w:rsidRPr="00E64E10" w:rsidRDefault="00040DA6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B37">
        <w:rPr>
          <w:rFonts w:ascii="Times New Roman" w:hAnsi="Times New Roman" w:cs="Times New Roman"/>
          <w:bCs/>
          <w:sz w:val="28"/>
          <w:szCs w:val="28"/>
        </w:rPr>
        <w:t>Если  повышение цен</w:t>
      </w:r>
      <w:r w:rsidR="007A4EC9">
        <w:rPr>
          <w:rFonts w:ascii="Times New Roman" w:hAnsi="Times New Roman" w:cs="Times New Roman"/>
          <w:bCs/>
          <w:sz w:val="28"/>
          <w:szCs w:val="28"/>
        </w:rPr>
        <w:t xml:space="preserve"> на фрукты, овощи, морепродукты 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можно объяснить снижением курса рубля, введенными санкциями, валютными скачками, то увеличение цен на кондитерские издел</w:t>
      </w:r>
      <w:r w:rsidR="000363D7" w:rsidRPr="00D73B37">
        <w:rPr>
          <w:rFonts w:ascii="Times New Roman" w:hAnsi="Times New Roman" w:cs="Times New Roman"/>
          <w:bCs/>
          <w:sz w:val="28"/>
          <w:szCs w:val="28"/>
        </w:rPr>
        <w:t>ия,</w:t>
      </w:r>
      <w:r w:rsidR="00A75C96" w:rsidRPr="00D73B37">
        <w:rPr>
          <w:rFonts w:ascii="Times New Roman" w:hAnsi="Times New Roman" w:cs="Times New Roman"/>
          <w:bCs/>
          <w:sz w:val="28"/>
          <w:szCs w:val="28"/>
        </w:rPr>
        <w:t xml:space="preserve"> макаронные и крупяные изделия,</w:t>
      </w:r>
      <w:r w:rsidR="000363D7" w:rsidRPr="00D73B37">
        <w:rPr>
          <w:rFonts w:ascii="Times New Roman" w:hAnsi="Times New Roman" w:cs="Times New Roman"/>
          <w:bCs/>
          <w:sz w:val="28"/>
          <w:szCs w:val="28"/>
        </w:rPr>
        <w:t xml:space="preserve"> молоко и молочную продукцию связано только с поднятием закупочных цен</w:t>
      </w:r>
      <w:r w:rsidR="00CD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E10" w:rsidRPr="00E64E10">
        <w:rPr>
          <w:rFonts w:ascii="Times New Roman" w:hAnsi="Times New Roman" w:cs="Times New Roman"/>
          <w:bCs/>
          <w:sz w:val="28"/>
          <w:szCs w:val="28"/>
        </w:rPr>
        <w:t>[</w:t>
      </w:r>
      <w:r w:rsidR="00C2040F">
        <w:rPr>
          <w:rFonts w:ascii="Times New Roman" w:hAnsi="Times New Roman" w:cs="Times New Roman"/>
          <w:bCs/>
          <w:sz w:val="28"/>
          <w:szCs w:val="28"/>
        </w:rPr>
        <w:t>1</w:t>
      </w:r>
      <w:r w:rsidR="00E64E10" w:rsidRPr="00E64E10">
        <w:rPr>
          <w:rFonts w:ascii="Times New Roman" w:hAnsi="Times New Roman" w:cs="Times New Roman"/>
          <w:bCs/>
          <w:sz w:val="28"/>
          <w:szCs w:val="28"/>
        </w:rPr>
        <w:t>]</w:t>
      </w:r>
      <w:r w:rsidR="00CD054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C3E" w:rsidRDefault="000363D7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B37">
        <w:rPr>
          <w:rFonts w:ascii="Times New Roman" w:hAnsi="Times New Roman" w:cs="Times New Roman"/>
          <w:bCs/>
          <w:sz w:val="28"/>
          <w:szCs w:val="28"/>
        </w:rPr>
        <w:t>Необосн</w:t>
      </w:r>
      <w:r w:rsidR="00A75C96" w:rsidRPr="00D73B37">
        <w:rPr>
          <w:rFonts w:ascii="Times New Roman" w:hAnsi="Times New Roman" w:cs="Times New Roman"/>
          <w:bCs/>
          <w:sz w:val="28"/>
          <w:szCs w:val="28"/>
        </w:rPr>
        <w:t xml:space="preserve">ованное </w:t>
      </w:r>
      <w:r w:rsidR="007B3C3E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A75C96" w:rsidRPr="00D73B37">
        <w:rPr>
          <w:rFonts w:ascii="Times New Roman" w:hAnsi="Times New Roman" w:cs="Times New Roman"/>
          <w:bCs/>
          <w:sz w:val="28"/>
          <w:szCs w:val="28"/>
        </w:rPr>
        <w:t xml:space="preserve"> закупочных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цен</w:t>
      </w:r>
      <w:r w:rsidR="007B3C3E">
        <w:rPr>
          <w:rFonts w:ascii="Times New Roman" w:hAnsi="Times New Roman" w:cs="Times New Roman"/>
          <w:bCs/>
          <w:sz w:val="28"/>
          <w:szCs w:val="28"/>
        </w:rPr>
        <w:t xml:space="preserve"> до 30%</w:t>
      </w:r>
      <w:r w:rsidRPr="00D73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C3E">
        <w:rPr>
          <w:rFonts w:ascii="Times New Roman" w:hAnsi="Times New Roman" w:cs="Times New Roman"/>
          <w:bCs/>
          <w:sz w:val="28"/>
          <w:szCs w:val="28"/>
        </w:rPr>
        <w:t>было зафиксировано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 xml:space="preserve"> в сетевых магазинах и гипер</w:t>
      </w:r>
      <w:r w:rsidRPr="00D73B37">
        <w:rPr>
          <w:rFonts w:ascii="Times New Roman" w:hAnsi="Times New Roman" w:cs="Times New Roman"/>
          <w:bCs/>
          <w:sz w:val="28"/>
          <w:szCs w:val="28"/>
        </w:rPr>
        <w:t>маркетах г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>орода Брянска</w:t>
      </w:r>
      <w:r w:rsidR="007B3C3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A4EC9">
        <w:rPr>
          <w:rFonts w:ascii="Times New Roman" w:hAnsi="Times New Roman" w:cs="Times New Roman"/>
          <w:bCs/>
          <w:sz w:val="28"/>
          <w:szCs w:val="28"/>
        </w:rPr>
        <w:t>в гипермаркетах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 xml:space="preserve"> «</w:t>
      </w:r>
      <w:hyperlink r:id="rId9" w:tooltip="Линия" w:history="1">
        <w:r w:rsidR="00F93BB0" w:rsidRPr="00D73B3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Линия</w:t>
        </w:r>
      </w:hyperlink>
      <w:r w:rsidR="00F93BB0" w:rsidRPr="00D73B37">
        <w:rPr>
          <w:rFonts w:ascii="Times New Roman" w:hAnsi="Times New Roman" w:cs="Times New Roman"/>
          <w:bCs/>
          <w:sz w:val="28"/>
          <w:szCs w:val="28"/>
        </w:rPr>
        <w:t>», «</w:t>
      </w:r>
      <w:hyperlink r:id="rId10" w:tooltip="Магнит" w:history="1">
        <w:r w:rsidR="00F93BB0" w:rsidRPr="00D73B3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Магнит</w:t>
        </w:r>
      </w:hyperlink>
      <w:r w:rsidR="00F93BB0" w:rsidRPr="00D73B37">
        <w:rPr>
          <w:rFonts w:ascii="Times New Roman" w:hAnsi="Times New Roman" w:cs="Times New Roman"/>
          <w:bCs/>
          <w:sz w:val="28"/>
          <w:szCs w:val="28"/>
        </w:rPr>
        <w:t>», «</w:t>
      </w:r>
      <w:hyperlink r:id="rId11" w:tooltip="Европа-46" w:history="1">
        <w:r w:rsidR="00F93BB0" w:rsidRPr="00D73B3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Европа-46</w:t>
        </w:r>
      </w:hyperlink>
      <w:r w:rsidR="00F93BB0" w:rsidRPr="00D73B37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E64E10" w:rsidRPr="00D73B37">
        <w:fldChar w:fldCharType="begin"/>
      </w:r>
      <w:r w:rsidR="00E64E10" w:rsidRPr="00D73B37">
        <w:rPr>
          <w:rFonts w:ascii="Times New Roman" w:hAnsi="Times New Roman" w:cs="Times New Roman"/>
          <w:sz w:val="28"/>
          <w:szCs w:val="28"/>
        </w:rPr>
        <w:instrText xml:space="preserve"> HYPERLINK "http://bryansk.bezformata.ru/word/svenskoj-yarmarke/1268859/" \o "Свенская ярмарка" </w:instrText>
      </w:r>
      <w:r w:rsidR="00E64E10" w:rsidRPr="00D73B37">
        <w:fldChar w:fldCharType="separate"/>
      </w:r>
      <w:r w:rsidR="00F93BB0" w:rsidRPr="00D73B37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Свенская</w:t>
      </w:r>
      <w:proofErr w:type="spellEnd"/>
      <w:r w:rsidR="00F93BB0" w:rsidRPr="00D73B37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ярмарка</w:t>
      </w:r>
      <w:r w:rsidR="00E64E10" w:rsidRPr="00D73B37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>», а также</w:t>
      </w:r>
      <w:r w:rsidR="007A4EC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 xml:space="preserve"> универсам</w:t>
      </w:r>
      <w:r w:rsidR="007A4EC9">
        <w:rPr>
          <w:rFonts w:ascii="Times New Roman" w:hAnsi="Times New Roman" w:cs="Times New Roman"/>
          <w:bCs/>
          <w:sz w:val="28"/>
          <w:szCs w:val="28"/>
        </w:rPr>
        <w:t>е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 xml:space="preserve"> «</w:t>
      </w:r>
      <w:hyperlink r:id="rId12" w:tooltip="Журавли" w:history="1">
        <w:r w:rsidR="00F93BB0" w:rsidRPr="00D73B3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Журавли</w:t>
        </w:r>
      </w:hyperlink>
      <w:r w:rsidR="00F93BB0" w:rsidRPr="00D73B37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7B3C3E">
        <w:rPr>
          <w:rFonts w:ascii="Times New Roman" w:hAnsi="Times New Roman" w:cs="Times New Roman"/>
          <w:bCs/>
          <w:sz w:val="28"/>
          <w:szCs w:val="28"/>
        </w:rPr>
        <w:t>Б</w:t>
      </w:r>
      <w:r w:rsidR="00F93BB0" w:rsidRPr="00D73B37">
        <w:rPr>
          <w:rFonts w:ascii="Times New Roman" w:hAnsi="Times New Roman" w:cs="Times New Roman"/>
          <w:bCs/>
          <w:sz w:val="28"/>
          <w:szCs w:val="28"/>
        </w:rPr>
        <w:t>ыли выявлены случаи повышения розничных цен в связи с увеличением торговой надбавки.</w:t>
      </w:r>
    </w:p>
    <w:p w:rsidR="00C44C3D" w:rsidRDefault="00DD50CE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4C3D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="00C44C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7A5B" w:rsidRPr="00D73B37">
        <w:rPr>
          <w:rFonts w:ascii="Times New Roman" w:hAnsi="Times New Roman" w:cs="Times New Roman"/>
          <w:sz w:val="28"/>
          <w:szCs w:val="28"/>
        </w:rPr>
        <w:t>ндекс цен на непродовольственные товары составил 101,7%</w:t>
      </w:r>
      <w:r w:rsidR="00C44C3D">
        <w:rPr>
          <w:rFonts w:ascii="Times New Roman" w:hAnsi="Times New Roman" w:cs="Times New Roman"/>
          <w:sz w:val="28"/>
          <w:szCs w:val="28"/>
        </w:rPr>
        <w:t xml:space="preserve"> (табл. 2)</w:t>
      </w:r>
      <w:r w:rsidR="00247A5B" w:rsidRPr="00D7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A5B" w:rsidRPr="00E11C6C" w:rsidRDefault="00D73B37" w:rsidP="00FB517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749B">
        <w:rPr>
          <w:rFonts w:ascii="Times New Roman" w:hAnsi="Times New Roman" w:cs="Times New Roman"/>
          <w:sz w:val="28"/>
          <w:szCs w:val="28"/>
        </w:rPr>
        <w:t>Таблица 2</w:t>
      </w:r>
    </w:p>
    <w:p w:rsidR="00D73B37" w:rsidRPr="00A5749B" w:rsidRDefault="00A5749B" w:rsidP="00137E1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49B">
        <w:rPr>
          <w:rFonts w:ascii="Times New Roman" w:hAnsi="Times New Roman" w:cs="Times New Roman"/>
          <w:sz w:val="28"/>
          <w:szCs w:val="28"/>
        </w:rPr>
        <w:t>Индексы цен на непродовольственные товары</w:t>
      </w:r>
      <w:r w:rsidR="00C44C3D">
        <w:rPr>
          <w:rFonts w:ascii="Times New Roman" w:hAnsi="Times New Roman" w:cs="Times New Roman"/>
          <w:sz w:val="28"/>
          <w:szCs w:val="28"/>
        </w:rPr>
        <w:t xml:space="preserve"> за 2013-2015 гг.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11"/>
        <w:gridCol w:w="1017"/>
        <w:gridCol w:w="1042"/>
        <w:gridCol w:w="911"/>
        <w:gridCol w:w="1017"/>
        <w:gridCol w:w="1042"/>
        <w:gridCol w:w="1017"/>
      </w:tblGrid>
      <w:tr w:rsidR="002E21DC" w:rsidRPr="00E11C6C" w:rsidTr="00A5749B">
        <w:trPr>
          <w:trHeight w:val="87"/>
          <w:jc w:val="center"/>
        </w:trPr>
        <w:tc>
          <w:tcPr>
            <w:tcW w:w="17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Непродовольственные</w:t>
            </w:r>
            <w:r w:rsidRPr="00C44C3D">
              <w:rPr>
                <w:rFonts w:ascii="Times New Roman" w:hAnsi="Times New Roman" w:cs="Times New Roman"/>
                <w:iCs/>
              </w:rPr>
              <w:br/>
              <w:t>товары</w:t>
            </w:r>
          </w:p>
        </w:tc>
        <w:tc>
          <w:tcPr>
            <w:tcW w:w="13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bCs/>
                <w:iCs/>
              </w:rPr>
              <w:t>Февраль  201</w:t>
            </w:r>
            <w:r w:rsidRPr="00C44C3D">
              <w:rPr>
                <w:rFonts w:ascii="Times New Roman" w:hAnsi="Times New Roman" w:cs="Times New Roman"/>
                <w:bCs/>
                <w:iCs/>
                <w:lang w:val="en-US"/>
              </w:rPr>
              <w:t>5 </w:t>
            </w:r>
            <w:r w:rsidRPr="00C44C3D">
              <w:rPr>
                <w:rFonts w:ascii="Times New Roman" w:hAnsi="Times New Roman" w:cs="Times New Roman"/>
                <w:bCs/>
                <w:iCs/>
              </w:rPr>
              <w:t xml:space="preserve">г. </w:t>
            </w:r>
            <w:proofErr w:type="gramStart"/>
            <w:r w:rsidRPr="00C44C3D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</w:p>
        </w:tc>
        <w:tc>
          <w:tcPr>
            <w:tcW w:w="18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Справочно</w:t>
            </w:r>
          </w:p>
        </w:tc>
      </w:tr>
      <w:tr w:rsidR="002E21DC" w:rsidRPr="00E11C6C" w:rsidTr="00A5749B">
        <w:trPr>
          <w:trHeight w:val="1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январю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декабрю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февралю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13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февраль 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C44C3D">
              <w:rPr>
                <w:rFonts w:ascii="Times New Roman" w:hAnsi="Times New Roman" w:cs="Times New Roman"/>
                <w:iCs/>
              </w:rPr>
              <w:t xml:space="preserve">г. </w:t>
            </w:r>
            <w:proofErr w:type="gramStart"/>
            <w:r w:rsidRPr="00C44C3D">
              <w:rPr>
                <w:rFonts w:ascii="Times New Roman" w:hAnsi="Times New Roman" w:cs="Times New Roman"/>
                <w:iCs/>
              </w:rPr>
              <w:t>к</w:t>
            </w:r>
            <w:proofErr w:type="gramEnd"/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январь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2015г. к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декабрю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2014г.</w:t>
            </w:r>
          </w:p>
        </w:tc>
      </w:tr>
      <w:tr w:rsidR="00E11C6C" w:rsidRPr="00E11C6C" w:rsidTr="00A5749B">
        <w:trPr>
          <w:trHeight w:val="1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январю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декабрю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февралю</w:t>
            </w:r>
          </w:p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  <w:iCs/>
              </w:rPr>
              <w:t>201</w:t>
            </w:r>
            <w:r w:rsidRPr="00C44C3D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C44C3D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Ткани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100,5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Одежда и белье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101,6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Трикотажные изделия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101,7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Обувь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100,8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Моющие и чистящие средства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103,6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102,8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Электротовары и другие бытовые приборы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106,3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4C3D">
              <w:rPr>
                <w:rFonts w:ascii="Times New Roman" w:hAnsi="Times New Roman" w:cs="Times New Roman"/>
              </w:rPr>
              <w:t>Телерадиотовары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109,2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101,5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Бензин автомобильный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100,1</w:t>
            </w:r>
          </w:p>
        </w:tc>
      </w:tr>
      <w:tr w:rsidR="00E11C6C" w:rsidRPr="00E11C6C" w:rsidTr="00A5749B">
        <w:trPr>
          <w:trHeight w:val="189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1DC" w:rsidRPr="00C44C3D" w:rsidRDefault="002E21DC" w:rsidP="003F3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1DC" w:rsidRPr="00C44C3D" w:rsidRDefault="002E21DC" w:rsidP="003F3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C3D">
              <w:rPr>
                <w:rFonts w:ascii="Times New Roman" w:hAnsi="Times New Roman" w:cs="Times New Roman"/>
              </w:rPr>
              <w:t>105,5</w:t>
            </w:r>
          </w:p>
        </w:tc>
      </w:tr>
    </w:tbl>
    <w:p w:rsidR="002E21DC" w:rsidRPr="00E11C6C" w:rsidRDefault="002E21DC" w:rsidP="00FB5178">
      <w:pPr>
        <w:spacing w:line="240" w:lineRule="auto"/>
        <w:rPr>
          <w:rFonts w:ascii="Times New Roman" w:hAnsi="Times New Roman" w:cs="Times New Roman"/>
        </w:rPr>
      </w:pPr>
    </w:p>
    <w:p w:rsidR="00C44C3D" w:rsidRPr="00A5749B" w:rsidRDefault="00C44C3D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49B">
        <w:rPr>
          <w:rFonts w:ascii="Times New Roman" w:hAnsi="Times New Roman" w:cs="Times New Roman"/>
          <w:sz w:val="28"/>
          <w:szCs w:val="28"/>
        </w:rPr>
        <w:t xml:space="preserve">Одной из причин роста цен на электротовары, бытовые приборы и </w:t>
      </w:r>
      <w:proofErr w:type="spellStart"/>
      <w:r w:rsidRPr="00A5749B">
        <w:rPr>
          <w:rFonts w:ascii="Times New Roman" w:hAnsi="Times New Roman" w:cs="Times New Roman"/>
          <w:sz w:val="28"/>
          <w:szCs w:val="28"/>
        </w:rPr>
        <w:t>телерадиотовары</w:t>
      </w:r>
      <w:proofErr w:type="spellEnd"/>
      <w:r w:rsidRPr="00A5749B">
        <w:rPr>
          <w:rFonts w:ascii="Times New Roman" w:hAnsi="Times New Roman" w:cs="Times New Roman"/>
          <w:sz w:val="28"/>
          <w:szCs w:val="28"/>
        </w:rPr>
        <w:t xml:space="preserve"> является массовый ажиотаж, возникший в связи с резким понижением курса отечественной валюты по отношению к американскому доллару.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A5749B">
        <w:rPr>
          <w:rFonts w:ascii="Times New Roman" w:hAnsi="Times New Roman" w:cs="Times New Roman"/>
          <w:sz w:val="28"/>
          <w:szCs w:val="28"/>
        </w:rPr>
        <w:t xml:space="preserve"> 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49B">
        <w:rPr>
          <w:rFonts w:ascii="Times New Roman" w:hAnsi="Times New Roman" w:cs="Times New Roman"/>
          <w:sz w:val="28"/>
          <w:szCs w:val="28"/>
        </w:rPr>
        <w:t xml:space="preserve"> как ситуация на рынке валют нормализовалась, люди </w:t>
      </w:r>
      <w:r>
        <w:rPr>
          <w:rFonts w:ascii="Times New Roman" w:hAnsi="Times New Roman" w:cs="Times New Roman"/>
          <w:sz w:val="28"/>
          <w:szCs w:val="28"/>
        </w:rPr>
        <w:t>начали</w:t>
      </w:r>
      <w:r w:rsidRPr="00A5749B">
        <w:rPr>
          <w:rFonts w:ascii="Times New Roman" w:hAnsi="Times New Roman" w:cs="Times New Roman"/>
          <w:sz w:val="28"/>
          <w:szCs w:val="28"/>
        </w:rPr>
        <w:t xml:space="preserve"> сдавать лишнюю бытовую технику.  </w:t>
      </w:r>
    </w:p>
    <w:p w:rsidR="00BD2C56" w:rsidRPr="00A5749B" w:rsidRDefault="000056E4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49B">
        <w:rPr>
          <w:rFonts w:ascii="Times New Roman" w:hAnsi="Times New Roman" w:cs="Times New Roman"/>
          <w:sz w:val="28"/>
          <w:szCs w:val="28"/>
        </w:rPr>
        <w:t>Р</w:t>
      </w:r>
      <w:r w:rsidR="00BD2C56" w:rsidRPr="00A5749B">
        <w:rPr>
          <w:rFonts w:ascii="Times New Roman" w:hAnsi="Times New Roman" w:cs="Times New Roman"/>
          <w:sz w:val="28"/>
          <w:szCs w:val="28"/>
        </w:rPr>
        <w:t>ост цен на автомоб</w:t>
      </w:r>
      <w:r w:rsidR="002E21DC" w:rsidRPr="00A5749B">
        <w:rPr>
          <w:rFonts w:ascii="Times New Roman" w:hAnsi="Times New Roman" w:cs="Times New Roman"/>
          <w:sz w:val="28"/>
          <w:szCs w:val="28"/>
        </w:rPr>
        <w:t xml:space="preserve">или 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и другие виды </w:t>
      </w:r>
      <w:proofErr w:type="gramStart"/>
      <w:r w:rsidR="00BD2C56" w:rsidRPr="00A5749B">
        <w:rPr>
          <w:rFonts w:ascii="Times New Roman" w:hAnsi="Times New Roman" w:cs="Times New Roman"/>
          <w:sz w:val="28"/>
          <w:szCs w:val="28"/>
        </w:rPr>
        <w:t>транспорта</w:t>
      </w:r>
      <w:proofErr w:type="gram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прежде всего связан с высокой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импортозависимостью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россиян.</w:t>
      </w:r>
      <w:r w:rsidR="003F5244" w:rsidRPr="00A5749B">
        <w:rPr>
          <w:rFonts w:ascii="Times New Roman" w:hAnsi="Times New Roman" w:cs="Times New Roman"/>
          <w:sz w:val="28"/>
          <w:szCs w:val="28"/>
        </w:rPr>
        <w:t xml:space="preserve"> </w:t>
      </w:r>
      <w:r w:rsidR="00BD2C56" w:rsidRPr="00A5749B">
        <w:rPr>
          <w:rFonts w:ascii="Times New Roman" w:hAnsi="Times New Roman" w:cs="Times New Roman"/>
          <w:sz w:val="28"/>
          <w:szCs w:val="28"/>
        </w:rPr>
        <w:t>Повышение цен на одежду и белье в основном коснул</w:t>
      </w:r>
      <w:r w:rsidR="00C44C3D">
        <w:rPr>
          <w:rFonts w:ascii="Times New Roman" w:hAnsi="Times New Roman" w:cs="Times New Roman"/>
          <w:sz w:val="28"/>
          <w:szCs w:val="28"/>
        </w:rPr>
        <w:t>о</w:t>
      </w:r>
      <w:r w:rsidR="00BD2C56" w:rsidRPr="00A5749B">
        <w:rPr>
          <w:rFonts w:ascii="Times New Roman" w:hAnsi="Times New Roman" w:cs="Times New Roman"/>
          <w:sz w:val="28"/>
          <w:szCs w:val="28"/>
        </w:rPr>
        <w:t>сь зарубежных марок</w:t>
      </w:r>
      <w:r w:rsidR="00C44C3D">
        <w:rPr>
          <w:rFonts w:ascii="Times New Roman" w:hAnsi="Times New Roman" w:cs="Times New Roman"/>
          <w:sz w:val="28"/>
          <w:szCs w:val="28"/>
        </w:rPr>
        <w:t xml:space="preserve"> </w:t>
      </w:r>
      <w:r w:rsidR="00BD2C56" w:rsidRPr="00A574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Bershka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Oysho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>,</w:t>
      </w:r>
      <w:r w:rsidR="00BD2C56" w:rsidRPr="00A5749B">
        <w:rPr>
          <w:rFonts w:ascii="Times New Roman" w:hAnsi="Times New Roman" w:cs="Times New Roman"/>
          <w:color w:val="2B2828"/>
          <w:sz w:val="28"/>
          <w:szCs w:val="28"/>
          <w:shd w:val="clear" w:color="auto" w:fill="FFFFFF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Mara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Moschino</w:t>
      </w:r>
      <w:proofErr w:type="spellEnd"/>
      <w:r w:rsidR="00C44C3D">
        <w:rPr>
          <w:rFonts w:ascii="Times New Roman" w:hAnsi="Times New Roman" w:cs="Times New Roman"/>
          <w:sz w:val="28"/>
          <w:szCs w:val="28"/>
        </w:rPr>
        <w:t xml:space="preserve"> и др.</w:t>
      </w:r>
      <w:r w:rsidR="00BD2C56" w:rsidRPr="00A5749B">
        <w:rPr>
          <w:rFonts w:ascii="Times New Roman" w:hAnsi="Times New Roman" w:cs="Times New Roman"/>
          <w:sz w:val="28"/>
          <w:szCs w:val="28"/>
        </w:rPr>
        <w:t>)</w:t>
      </w:r>
      <w:r w:rsidR="00C44C3D">
        <w:rPr>
          <w:rFonts w:ascii="Times New Roman" w:hAnsi="Times New Roman" w:cs="Times New Roman"/>
          <w:sz w:val="28"/>
          <w:szCs w:val="28"/>
        </w:rPr>
        <w:t>. Ст</w:t>
      </w:r>
      <w:r w:rsidR="00BD2C56" w:rsidRPr="00A5749B">
        <w:rPr>
          <w:rFonts w:ascii="Times New Roman" w:hAnsi="Times New Roman" w:cs="Times New Roman"/>
          <w:color w:val="2B2828"/>
          <w:sz w:val="28"/>
          <w:szCs w:val="28"/>
          <w:shd w:val="clear" w:color="auto" w:fill="FFFFFF"/>
        </w:rPr>
        <w:t xml:space="preserve">оит </w:t>
      </w:r>
      <w:r w:rsidRPr="00A5749B">
        <w:rPr>
          <w:rFonts w:ascii="Times New Roman" w:hAnsi="Times New Roman" w:cs="Times New Roman"/>
          <w:sz w:val="28"/>
          <w:szCs w:val="28"/>
        </w:rPr>
        <w:t>о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тметить, что из-за валютных скачков деятельность многих магазинов стала убыточной, и по этой причине в России закрыли свои </w:t>
      </w:r>
      <w:r w:rsidR="00C44C3D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 следующие бренды одежды: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Island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Esprit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>, OVS и 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Bodique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. </w:t>
      </w:r>
      <w:r w:rsidR="000211D1">
        <w:rPr>
          <w:rFonts w:ascii="Times New Roman" w:hAnsi="Times New Roman" w:cs="Times New Roman"/>
          <w:sz w:val="28"/>
          <w:szCs w:val="28"/>
        </w:rPr>
        <w:t>В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ременно поставки одежды прекратили BNS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, в которую входят бренды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Calvin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Klein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Armani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Jea</w:t>
      </w:r>
      <w:r w:rsidR="007A4EC9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="007A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EC9">
        <w:rPr>
          <w:rFonts w:ascii="Times New Roman" w:hAnsi="Times New Roman" w:cs="Times New Roman"/>
          <w:sz w:val="28"/>
          <w:szCs w:val="28"/>
        </w:rPr>
        <w:t>Michael</w:t>
      </w:r>
      <w:proofErr w:type="spellEnd"/>
      <w:r w:rsidR="007A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EC9">
        <w:rPr>
          <w:rFonts w:ascii="Times New Roman" w:hAnsi="Times New Roman" w:cs="Times New Roman"/>
          <w:sz w:val="28"/>
          <w:szCs w:val="28"/>
        </w:rPr>
        <w:t>Kors</w:t>
      </w:r>
      <w:proofErr w:type="spellEnd"/>
      <w:r w:rsidR="007A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EC9">
        <w:rPr>
          <w:rFonts w:ascii="Times New Roman" w:hAnsi="Times New Roman" w:cs="Times New Roman"/>
          <w:sz w:val="28"/>
          <w:szCs w:val="28"/>
        </w:rPr>
        <w:t>TopShop</w:t>
      </w:r>
      <w:proofErr w:type="spellEnd"/>
      <w:r w:rsidR="007A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EC9">
        <w:rPr>
          <w:rFonts w:ascii="Times New Roman" w:hAnsi="Times New Roman" w:cs="Times New Roman"/>
          <w:sz w:val="28"/>
          <w:szCs w:val="28"/>
        </w:rPr>
        <w:t>Mexx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Kira</w:t>
      </w:r>
      <w:proofErr w:type="spellEnd"/>
      <w:r w:rsidR="00BD2C56" w:rsidRPr="00A5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Plastinina</w:t>
      </w:r>
      <w:proofErr w:type="spellEnd"/>
      <w:r w:rsidR="000211D1">
        <w:rPr>
          <w:rFonts w:ascii="Times New Roman" w:hAnsi="Times New Roman" w:cs="Times New Roman"/>
          <w:sz w:val="28"/>
          <w:szCs w:val="28"/>
        </w:rPr>
        <w:t xml:space="preserve"> 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(данные бренды представлены в ТЦ </w:t>
      </w:r>
      <w:r w:rsidR="000211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2C56" w:rsidRPr="00A5749B">
        <w:rPr>
          <w:rFonts w:ascii="Times New Roman" w:hAnsi="Times New Roman" w:cs="Times New Roman"/>
          <w:sz w:val="28"/>
          <w:szCs w:val="28"/>
        </w:rPr>
        <w:t>Аэропарк</w:t>
      </w:r>
      <w:proofErr w:type="spellEnd"/>
      <w:r w:rsidR="000211D1">
        <w:rPr>
          <w:rFonts w:ascii="Times New Roman" w:hAnsi="Times New Roman" w:cs="Times New Roman"/>
          <w:sz w:val="28"/>
          <w:szCs w:val="28"/>
        </w:rPr>
        <w:t>» г. Брянска</w:t>
      </w:r>
      <w:r w:rsidR="00BD2C56" w:rsidRPr="00A574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3322" w:rsidRDefault="00FF1727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49B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0211D1">
        <w:rPr>
          <w:rFonts w:ascii="Times New Roman" w:hAnsi="Times New Roman" w:cs="Times New Roman"/>
          <w:sz w:val="28"/>
          <w:szCs w:val="28"/>
        </w:rPr>
        <w:t>2015 года</w:t>
      </w:r>
      <w:r w:rsidRPr="00A5749B">
        <w:rPr>
          <w:rFonts w:ascii="Times New Roman" w:hAnsi="Times New Roman" w:cs="Times New Roman"/>
          <w:sz w:val="28"/>
          <w:szCs w:val="28"/>
        </w:rPr>
        <w:t xml:space="preserve"> индекс цен </w:t>
      </w:r>
      <w:r w:rsidRPr="00A5749B">
        <w:rPr>
          <w:rFonts w:ascii="Times New Roman" w:hAnsi="Times New Roman" w:cs="Times New Roman"/>
          <w:bCs/>
          <w:sz w:val="28"/>
          <w:szCs w:val="28"/>
        </w:rPr>
        <w:t>на</w:t>
      </w:r>
      <w:r w:rsidR="00021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749B">
        <w:rPr>
          <w:rFonts w:ascii="Times New Roman" w:hAnsi="Times New Roman" w:cs="Times New Roman"/>
          <w:bCs/>
          <w:sz w:val="28"/>
          <w:szCs w:val="28"/>
        </w:rPr>
        <w:t>платные услуги</w:t>
      </w:r>
      <w:r w:rsidRPr="00A5749B">
        <w:rPr>
          <w:rFonts w:ascii="Times New Roman" w:hAnsi="Times New Roman" w:cs="Times New Roman"/>
          <w:sz w:val="28"/>
          <w:szCs w:val="28"/>
        </w:rPr>
        <w:t> составил 100,6</w:t>
      </w:r>
      <w:r w:rsidR="000211D1">
        <w:rPr>
          <w:rFonts w:ascii="Times New Roman" w:hAnsi="Times New Roman" w:cs="Times New Roman"/>
          <w:sz w:val="28"/>
          <w:szCs w:val="28"/>
        </w:rPr>
        <w:t>% (табл. 3)</w:t>
      </w:r>
      <w:r w:rsidR="000056E4" w:rsidRPr="00A57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9B" w:rsidRDefault="00A5749B" w:rsidP="00FB51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A5749B" w:rsidRDefault="00A5749B" w:rsidP="00137E1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цен на платные услуги</w:t>
      </w:r>
      <w:r w:rsidR="000211D1">
        <w:rPr>
          <w:rFonts w:ascii="Times New Roman" w:hAnsi="Times New Roman" w:cs="Times New Roman"/>
          <w:sz w:val="28"/>
          <w:szCs w:val="28"/>
        </w:rPr>
        <w:t xml:space="preserve"> за 2013-2015 гг.</w:t>
      </w:r>
    </w:p>
    <w:tbl>
      <w:tblPr>
        <w:tblW w:w="9793" w:type="dxa"/>
        <w:jc w:val="center"/>
        <w:tblInd w:w="1089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978"/>
        <w:gridCol w:w="1091"/>
        <w:gridCol w:w="1116"/>
        <w:gridCol w:w="975"/>
        <w:gridCol w:w="1091"/>
        <w:gridCol w:w="1116"/>
        <w:gridCol w:w="1083"/>
      </w:tblGrid>
      <w:tr w:rsidR="00FF1727" w:rsidRPr="00E11C6C" w:rsidTr="000211D1">
        <w:trPr>
          <w:trHeight w:val="138"/>
          <w:jc w:val="center"/>
        </w:trPr>
        <w:tc>
          <w:tcPr>
            <w:tcW w:w="1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Платные</w:t>
            </w:r>
          </w:p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услуги</w:t>
            </w:r>
          </w:p>
        </w:tc>
        <w:tc>
          <w:tcPr>
            <w:tcW w:w="162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bCs/>
                <w:iCs/>
              </w:rPr>
              <w:t>Февраль 201</w:t>
            </w:r>
            <w:r w:rsidRPr="000211D1">
              <w:rPr>
                <w:rFonts w:ascii="Times New Roman" w:hAnsi="Times New Roman" w:cs="Times New Roman"/>
                <w:bCs/>
                <w:iCs/>
                <w:lang w:val="en-US"/>
              </w:rPr>
              <w:t>5</w:t>
            </w:r>
            <w:r w:rsidRPr="000211D1">
              <w:rPr>
                <w:rFonts w:ascii="Times New Roman" w:hAnsi="Times New Roman" w:cs="Times New Roman"/>
                <w:bCs/>
                <w:iCs/>
              </w:rPr>
              <w:t xml:space="preserve">г. </w:t>
            </w:r>
            <w:proofErr w:type="gramStart"/>
            <w:r w:rsidRPr="000211D1">
              <w:rPr>
                <w:rFonts w:ascii="Times New Roman" w:hAnsi="Times New Roman" w:cs="Times New Roman"/>
                <w:bCs/>
                <w:iCs/>
              </w:rPr>
              <w:t>к</w:t>
            </w:r>
            <w:proofErr w:type="gramEnd"/>
          </w:p>
        </w:tc>
        <w:tc>
          <w:tcPr>
            <w:tcW w:w="217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Справочно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январю</w:t>
            </w:r>
          </w:p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 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55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декабрю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февралю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16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февраль 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0211D1">
              <w:rPr>
                <w:rFonts w:ascii="Times New Roman" w:hAnsi="Times New Roman" w:cs="Times New Roman"/>
                <w:iCs/>
              </w:rPr>
              <w:t xml:space="preserve">г. </w:t>
            </w:r>
            <w:proofErr w:type="gramStart"/>
            <w:r w:rsidRPr="000211D1">
              <w:rPr>
                <w:rFonts w:ascii="Times New Roman" w:hAnsi="Times New Roman" w:cs="Times New Roman"/>
                <w:iCs/>
              </w:rPr>
              <w:t>к</w:t>
            </w:r>
            <w:proofErr w:type="gramEnd"/>
          </w:p>
        </w:tc>
        <w:tc>
          <w:tcPr>
            <w:tcW w:w="55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январь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2015г. к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декабрю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2014г.</w:t>
            </w:r>
          </w:p>
        </w:tc>
      </w:tr>
      <w:tr w:rsidR="00FF1727" w:rsidRPr="00E11C6C" w:rsidTr="00B328AD">
        <w:trPr>
          <w:trHeight w:val="642"/>
          <w:jc w:val="center"/>
        </w:trPr>
        <w:tc>
          <w:tcPr>
            <w:tcW w:w="1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январю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декабрю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февралю</w:t>
            </w:r>
          </w:p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  <w:iCs/>
              </w:rPr>
              <w:t>201</w:t>
            </w:r>
            <w:r w:rsidRPr="000211D1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0211D1">
              <w:rPr>
                <w:rFonts w:ascii="Times New Roman" w:hAnsi="Times New Roman" w:cs="Times New Roman"/>
                <w:iCs/>
              </w:rPr>
              <w:t>г.</w:t>
            </w:r>
          </w:p>
        </w:tc>
        <w:tc>
          <w:tcPr>
            <w:tcW w:w="55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727" w:rsidRPr="00E11C6C" w:rsidTr="00B328AD">
        <w:trPr>
          <w:trHeight w:val="217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Жилищно-коммунальные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100,1</w:t>
            </w:r>
          </w:p>
        </w:tc>
      </w:tr>
      <w:tr w:rsidR="00FF1727" w:rsidRPr="00E11C6C" w:rsidTr="00B328AD">
        <w:trPr>
          <w:trHeight w:val="92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жилищные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</w:tr>
      <w:tr w:rsidR="00FF1727" w:rsidRPr="00E11C6C" w:rsidTr="00B328AD">
        <w:trPr>
          <w:trHeight w:val="92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оплата жилья в домах государственного и муниципального жилищных фондов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103,1</w:t>
            </w:r>
          </w:p>
        </w:tc>
      </w:tr>
      <w:tr w:rsidR="00FF1727" w:rsidRPr="00E11C6C" w:rsidTr="00B328AD">
        <w:trPr>
          <w:trHeight w:val="660"/>
          <w:jc w:val="center"/>
        </w:trPr>
        <w:tc>
          <w:tcPr>
            <w:tcW w:w="11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 xml:space="preserve">содержание и ремонт жилья для граждан </w:t>
            </w:r>
            <w:proofErr w:type="gramStart"/>
            <w:r w:rsidR="007A4EC9">
              <w:rPr>
                <w:rFonts w:ascii="Times New Roman" w:hAnsi="Times New Roman" w:cs="Times New Roman"/>
              </w:rPr>
              <w:t>-</w:t>
            </w:r>
            <w:r w:rsidRPr="000211D1">
              <w:rPr>
                <w:rFonts w:ascii="Times New Roman" w:hAnsi="Times New Roman" w:cs="Times New Roman"/>
              </w:rPr>
              <w:t>с</w:t>
            </w:r>
            <w:proofErr w:type="gramEnd"/>
            <w:r w:rsidRPr="000211D1">
              <w:rPr>
                <w:rFonts w:ascii="Times New Roman" w:hAnsi="Times New Roman" w:cs="Times New Roman"/>
              </w:rPr>
              <w:t>обственников жилья в результате приватизации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услуги по организации и выполнению работ по эксплуатации домов ЖК, ЖСК, ТСЖ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коммунальные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водоснабжение холодное и водоотведение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3F5FCA">
        <w:trPr>
          <w:trHeight w:val="19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3F5FCA">
        <w:trPr>
          <w:trHeight w:val="190"/>
          <w:jc w:val="center"/>
        </w:trPr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водоснабжение горячее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9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312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Медицинские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</w:tr>
      <w:tr w:rsidR="00FF1727" w:rsidRPr="00E11C6C" w:rsidTr="00B328AD">
        <w:trPr>
          <w:trHeight w:val="543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Пассажирского транспорта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100,7</w:t>
            </w:r>
          </w:p>
        </w:tc>
      </w:tr>
      <w:tr w:rsidR="00FF1727" w:rsidRPr="00E11C6C" w:rsidTr="00B328AD">
        <w:trPr>
          <w:trHeight w:val="310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102,1</w:t>
            </w:r>
          </w:p>
        </w:tc>
      </w:tr>
      <w:tr w:rsidR="00FF1727" w:rsidRPr="00E11C6C" w:rsidTr="00B328AD">
        <w:trPr>
          <w:trHeight w:val="543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Организаций культуры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100,5</w:t>
            </w:r>
          </w:p>
        </w:tc>
      </w:tr>
      <w:tr w:rsidR="00FF1727" w:rsidRPr="00E11C6C" w:rsidTr="00B328AD">
        <w:trPr>
          <w:trHeight w:val="509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Санаторно-оздоровительные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101,4</w:t>
            </w:r>
          </w:p>
        </w:tc>
      </w:tr>
      <w:tr w:rsidR="00FF1727" w:rsidRPr="00E11C6C" w:rsidTr="00B328AD">
        <w:trPr>
          <w:trHeight w:val="461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Дошкольного воспитания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281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102,3</w:t>
            </w:r>
          </w:p>
        </w:tc>
      </w:tr>
      <w:tr w:rsidR="00FF1727" w:rsidRPr="00E11C6C" w:rsidTr="00B328AD">
        <w:trPr>
          <w:trHeight w:val="271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Бытовые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102,5</w:t>
            </w:r>
          </w:p>
        </w:tc>
      </w:tr>
      <w:tr w:rsidR="00FF1727" w:rsidRPr="00E11C6C" w:rsidTr="00B328AD">
        <w:trPr>
          <w:trHeight w:val="262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Зарубежного туризма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103,1</w:t>
            </w:r>
          </w:p>
        </w:tc>
      </w:tr>
      <w:tr w:rsidR="00FF1727" w:rsidRPr="00E11C6C" w:rsidTr="00B328AD">
        <w:trPr>
          <w:trHeight w:val="265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Физкультуры и спорта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100,0</w:t>
            </w:r>
          </w:p>
        </w:tc>
      </w:tr>
      <w:tr w:rsidR="00FF1727" w:rsidRPr="00E11C6C" w:rsidTr="00B328AD">
        <w:trPr>
          <w:trHeight w:val="163"/>
          <w:jc w:val="center"/>
        </w:trPr>
        <w:tc>
          <w:tcPr>
            <w:tcW w:w="1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Страхования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27" w:rsidRPr="000211D1" w:rsidRDefault="00FF1727" w:rsidP="0013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1D1">
              <w:rPr>
                <w:rFonts w:ascii="Times New Roman" w:hAnsi="Times New Roman" w:cs="Times New Roman"/>
              </w:rPr>
              <w:t>102,1</w:t>
            </w:r>
          </w:p>
        </w:tc>
      </w:tr>
    </w:tbl>
    <w:p w:rsidR="000211D1" w:rsidRDefault="00FF1727" w:rsidP="0014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6C">
        <w:rPr>
          <w:rFonts w:ascii="Times New Roman" w:hAnsi="Times New Roman" w:cs="Times New Roman"/>
          <w:sz w:val="24"/>
          <w:szCs w:val="24"/>
        </w:rPr>
        <w:t> </w:t>
      </w:r>
      <w:r w:rsidR="00144E2E">
        <w:rPr>
          <w:rFonts w:ascii="Times New Roman" w:hAnsi="Times New Roman" w:cs="Times New Roman"/>
          <w:sz w:val="24"/>
          <w:szCs w:val="24"/>
        </w:rPr>
        <w:tab/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Существенный рост тарифов </w:t>
      </w:r>
      <w:r w:rsidR="00CD763C">
        <w:rPr>
          <w:rFonts w:ascii="Times New Roman" w:hAnsi="Times New Roman" w:cs="Times New Roman"/>
          <w:sz w:val="28"/>
          <w:szCs w:val="28"/>
        </w:rPr>
        <w:t>был отмечен</w:t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 на отдельные виды услуг пассажирского транспорта</w:t>
      </w:r>
      <w:r w:rsidR="00CD763C">
        <w:rPr>
          <w:rFonts w:ascii="Times New Roman" w:hAnsi="Times New Roman" w:cs="Times New Roman"/>
          <w:sz w:val="28"/>
          <w:szCs w:val="28"/>
        </w:rPr>
        <w:t xml:space="preserve">: </w:t>
      </w:r>
      <w:r w:rsidR="000211D1" w:rsidRPr="00A5749B">
        <w:rPr>
          <w:rFonts w:ascii="Times New Roman" w:hAnsi="Times New Roman" w:cs="Times New Roman"/>
          <w:sz w:val="28"/>
          <w:szCs w:val="28"/>
        </w:rPr>
        <w:t>на 9,1% дороже стал прое</w:t>
      </w:r>
      <w:proofErr w:type="gramStart"/>
      <w:r w:rsidR="000211D1" w:rsidRPr="00A5749B">
        <w:rPr>
          <w:rFonts w:ascii="Times New Roman" w:hAnsi="Times New Roman" w:cs="Times New Roman"/>
          <w:sz w:val="28"/>
          <w:szCs w:val="28"/>
        </w:rPr>
        <w:t>зд в пр</w:t>
      </w:r>
      <w:proofErr w:type="gramEnd"/>
      <w:r w:rsidR="000211D1" w:rsidRPr="00A5749B">
        <w:rPr>
          <w:rFonts w:ascii="Times New Roman" w:hAnsi="Times New Roman" w:cs="Times New Roman"/>
          <w:sz w:val="28"/>
          <w:szCs w:val="28"/>
        </w:rPr>
        <w:t>игородном поезде, на 7,3% – проезд в купейном вагоне скорого фирменного поезда дальнего следования.</w:t>
      </w:r>
      <w:r w:rsidR="000211D1">
        <w:rPr>
          <w:rFonts w:ascii="Times New Roman" w:hAnsi="Times New Roman" w:cs="Times New Roman"/>
          <w:sz w:val="28"/>
          <w:szCs w:val="28"/>
        </w:rPr>
        <w:t xml:space="preserve"> </w:t>
      </w:r>
      <w:r w:rsidR="000211D1" w:rsidRPr="00A5749B">
        <w:rPr>
          <w:rFonts w:ascii="Times New Roman" w:hAnsi="Times New Roman" w:cs="Times New Roman"/>
          <w:sz w:val="28"/>
          <w:szCs w:val="28"/>
        </w:rPr>
        <w:t>На 49,6%</w:t>
      </w:r>
      <w:r w:rsidR="00CD763C">
        <w:rPr>
          <w:rFonts w:ascii="Times New Roman" w:hAnsi="Times New Roman" w:cs="Times New Roman"/>
          <w:sz w:val="28"/>
          <w:szCs w:val="28"/>
        </w:rPr>
        <w:t xml:space="preserve"> </w:t>
      </w:r>
      <w:r w:rsidR="000211D1" w:rsidRPr="00A5749B">
        <w:rPr>
          <w:rFonts w:ascii="Times New Roman" w:hAnsi="Times New Roman" w:cs="Times New Roman"/>
          <w:sz w:val="28"/>
          <w:szCs w:val="28"/>
        </w:rPr>
        <w:t>увеличил</w:t>
      </w:r>
      <w:r w:rsidR="00CD763C">
        <w:rPr>
          <w:rFonts w:ascii="Times New Roman" w:hAnsi="Times New Roman" w:cs="Times New Roman"/>
          <w:sz w:val="28"/>
          <w:szCs w:val="28"/>
        </w:rPr>
        <w:t>а</w:t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сь </w:t>
      </w:r>
      <w:r w:rsidR="00CD763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211D1" w:rsidRPr="00A5749B">
        <w:rPr>
          <w:rFonts w:ascii="Times New Roman" w:hAnsi="Times New Roman" w:cs="Times New Roman"/>
          <w:sz w:val="28"/>
          <w:szCs w:val="28"/>
        </w:rPr>
        <w:t>услуги проводного вещания, на 33,2</w:t>
      </w:r>
      <w:r w:rsidR="00CD763C">
        <w:rPr>
          <w:rFonts w:ascii="Times New Roman" w:hAnsi="Times New Roman" w:cs="Times New Roman"/>
          <w:sz w:val="28"/>
          <w:szCs w:val="28"/>
        </w:rPr>
        <w:t>%</w:t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 </w:t>
      </w:r>
      <w:r w:rsidR="00FB5178" w:rsidRPr="00A5749B">
        <w:rPr>
          <w:rFonts w:ascii="Times New Roman" w:hAnsi="Times New Roman" w:cs="Times New Roman"/>
          <w:sz w:val="28"/>
          <w:szCs w:val="28"/>
        </w:rPr>
        <w:t>–</w:t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 плата за наём жилых помещений в государственном и муниципальном жилищных фондах, на 11,9</w:t>
      </w:r>
      <w:r w:rsidR="00CD763C">
        <w:rPr>
          <w:rFonts w:ascii="Times New Roman" w:hAnsi="Times New Roman" w:cs="Times New Roman"/>
          <w:sz w:val="28"/>
          <w:szCs w:val="28"/>
        </w:rPr>
        <w:t>%</w:t>
      </w:r>
      <w:r w:rsidR="000211D1" w:rsidRPr="00A5749B">
        <w:rPr>
          <w:rFonts w:ascii="Times New Roman" w:hAnsi="Times New Roman" w:cs="Times New Roman"/>
          <w:sz w:val="28"/>
          <w:szCs w:val="28"/>
        </w:rPr>
        <w:t xml:space="preserve"> – начальный курс обучения вождению легкового автомобиля</w:t>
      </w:r>
      <w:r w:rsidR="00CD7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40F" w:rsidRDefault="00FF1727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AB5">
        <w:rPr>
          <w:rFonts w:ascii="Times New Roman" w:hAnsi="Times New Roman" w:cs="Times New Roman"/>
          <w:sz w:val="28"/>
          <w:szCs w:val="28"/>
        </w:rPr>
        <w:t>Из приведенных данных можно сделать вывод</w:t>
      </w:r>
      <w:r w:rsidR="00700A58" w:rsidRPr="00751AB5">
        <w:rPr>
          <w:rFonts w:ascii="Times New Roman" w:hAnsi="Times New Roman" w:cs="Times New Roman"/>
          <w:sz w:val="28"/>
          <w:szCs w:val="28"/>
        </w:rPr>
        <w:t xml:space="preserve">, что ИПЦ  продолжит </w:t>
      </w:r>
      <w:r w:rsidRPr="00751AB5">
        <w:rPr>
          <w:rFonts w:ascii="Times New Roman" w:hAnsi="Times New Roman" w:cs="Times New Roman"/>
          <w:sz w:val="28"/>
          <w:szCs w:val="28"/>
        </w:rPr>
        <w:t>рост</w:t>
      </w:r>
      <w:r w:rsidR="000056E4" w:rsidRPr="00751AB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2040F">
        <w:rPr>
          <w:rFonts w:ascii="Times New Roman" w:hAnsi="Times New Roman" w:cs="Times New Roman"/>
          <w:sz w:val="28"/>
          <w:szCs w:val="28"/>
        </w:rPr>
        <w:t>е</w:t>
      </w:r>
      <w:r w:rsidR="000056E4" w:rsidRPr="00751AB5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751AB5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51AB5">
        <w:rPr>
          <w:rFonts w:ascii="Times New Roman" w:hAnsi="Times New Roman" w:cs="Times New Roman"/>
          <w:bCs/>
          <w:sz w:val="28"/>
          <w:szCs w:val="28"/>
        </w:rPr>
        <w:t>По прог</w:t>
      </w:r>
      <w:r w:rsidR="007A4EC9">
        <w:rPr>
          <w:rFonts w:ascii="Times New Roman" w:hAnsi="Times New Roman" w:cs="Times New Roman"/>
          <w:bCs/>
          <w:sz w:val="28"/>
          <w:szCs w:val="28"/>
        </w:rPr>
        <w:t>нозам экспертов, товары,</w:t>
      </w:r>
      <w:r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40F">
        <w:rPr>
          <w:rFonts w:ascii="Times New Roman" w:hAnsi="Times New Roman" w:cs="Times New Roman"/>
          <w:bCs/>
          <w:sz w:val="28"/>
          <w:szCs w:val="28"/>
        </w:rPr>
        <w:t>стоимость которых «</w:t>
      </w:r>
      <w:r w:rsidRPr="00751AB5">
        <w:rPr>
          <w:rFonts w:ascii="Times New Roman" w:hAnsi="Times New Roman" w:cs="Times New Roman"/>
          <w:bCs/>
          <w:sz w:val="28"/>
          <w:szCs w:val="28"/>
        </w:rPr>
        <w:t>привязан</w:t>
      </w:r>
      <w:r w:rsidR="00C2040F">
        <w:rPr>
          <w:rFonts w:ascii="Times New Roman" w:hAnsi="Times New Roman" w:cs="Times New Roman"/>
          <w:bCs/>
          <w:sz w:val="28"/>
          <w:szCs w:val="28"/>
        </w:rPr>
        <w:t>а»</w:t>
      </w:r>
      <w:r w:rsidRPr="00751AB5">
        <w:rPr>
          <w:rFonts w:ascii="Times New Roman" w:hAnsi="Times New Roman" w:cs="Times New Roman"/>
          <w:bCs/>
          <w:sz w:val="28"/>
          <w:szCs w:val="28"/>
        </w:rPr>
        <w:t xml:space="preserve"> к валюте, будут дорожать.</w:t>
      </w:r>
      <w:r w:rsidRPr="00751AB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51AB5">
        <w:rPr>
          <w:rFonts w:ascii="Times New Roman" w:hAnsi="Times New Roman" w:cs="Times New Roman"/>
          <w:bCs/>
          <w:sz w:val="28"/>
          <w:szCs w:val="28"/>
        </w:rPr>
        <w:t>Это относится к импортным фруктам и овощам, консервации, ликероводочной продукции и др.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1727" w:rsidRPr="00751AB5" w:rsidRDefault="00C2040F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Руководство Брянской области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EC9">
        <w:rPr>
          <w:rFonts w:ascii="Times New Roman" w:hAnsi="Times New Roman" w:cs="Times New Roman"/>
          <w:bCs/>
          <w:sz w:val="28"/>
          <w:szCs w:val="28"/>
        </w:rPr>
        <w:t>проводи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различные мероприятия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 xml:space="preserve"> и проекты 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 xml:space="preserve">по замене импортной продукции на </w:t>
      </w:r>
      <w:proofErr w:type="gramStart"/>
      <w:r w:rsidR="00700A58" w:rsidRPr="00751AB5">
        <w:rPr>
          <w:rFonts w:ascii="Times New Roman" w:hAnsi="Times New Roman" w:cs="Times New Roman"/>
          <w:bCs/>
          <w:sz w:val="28"/>
          <w:szCs w:val="28"/>
        </w:rPr>
        <w:t>отечественную</w:t>
      </w:r>
      <w:proofErr w:type="gramEnd"/>
      <w:r w:rsidR="00700A58" w:rsidRPr="00751AB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>В настоящее время в стадии производства находится инвест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иционный 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A3325" w:rsidRPr="00751AB5">
        <w:rPr>
          <w:rFonts w:ascii="Times New Roman" w:hAnsi="Times New Roman" w:cs="Times New Roman"/>
          <w:bCs/>
          <w:sz w:val="28"/>
          <w:szCs w:val="28"/>
        </w:rPr>
        <w:t>Мираторга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в мясном скотоводстве и бройлерном птицеводстве. С </w:t>
      </w: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 xml:space="preserve"> года начнет функционировать первый из трех корпусов современного молочно-товарного комплекса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>Нива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A3325" w:rsidRPr="00751AB5">
        <w:rPr>
          <w:rFonts w:ascii="Times New Roman" w:hAnsi="Times New Roman" w:cs="Times New Roman"/>
          <w:bCs/>
          <w:sz w:val="28"/>
          <w:szCs w:val="28"/>
        </w:rPr>
        <w:t>. Предполагается, что новое предприятие будет выдава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 xml:space="preserve">ть 14 тысяч тонн молока в год.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Ожидается, что 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>в результате такой политики местных властей ИПЦ</w:t>
      </w:r>
      <w:r w:rsidR="00FB7E10" w:rsidRPr="00751AB5">
        <w:rPr>
          <w:rFonts w:ascii="Times New Roman" w:hAnsi="Times New Roman" w:cs="Times New Roman"/>
          <w:bCs/>
          <w:sz w:val="28"/>
          <w:szCs w:val="28"/>
        </w:rPr>
        <w:t xml:space="preserve"> будет снижаться</w:t>
      </w:r>
      <w:r>
        <w:rPr>
          <w:rFonts w:ascii="Times New Roman" w:hAnsi="Times New Roman" w:cs="Times New Roman"/>
          <w:bCs/>
          <w:sz w:val="28"/>
          <w:szCs w:val="28"/>
        </w:rPr>
        <w:t>. В</w:t>
      </w:r>
      <w:r w:rsidR="00FB7E10" w:rsidRPr="00751AB5">
        <w:rPr>
          <w:rFonts w:ascii="Times New Roman" w:hAnsi="Times New Roman" w:cs="Times New Roman"/>
          <w:bCs/>
          <w:sz w:val="28"/>
          <w:szCs w:val="28"/>
        </w:rPr>
        <w:t xml:space="preserve"> основном это касается таких товаров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B7E10" w:rsidRPr="00751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>как молоко, мясо</w:t>
      </w:r>
      <w:r w:rsidR="00FB7E10" w:rsidRPr="00751AB5">
        <w:rPr>
          <w:rFonts w:ascii="Times New Roman" w:hAnsi="Times New Roman" w:cs="Times New Roman"/>
          <w:bCs/>
          <w:sz w:val="28"/>
          <w:szCs w:val="28"/>
        </w:rPr>
        <w:t>, сыр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поскольку </w:t>
      </w:r>
      <w:r w:rsidR="00FB7E10" w:rsidRPr="00751AB5">
        <w:rPr>
          <w:rFonts w:ascii="Times New Roman" w:hAnsi="Times New Roman" w:cs="Times New Roman"/>
          <w:bCs/>
          <w:sz w:val="28"/>
          <w:szCs w:val="28"/>
        </w:rPr>
        <w:t>данная группа товаров составляе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>т основу потребительской корзины</w:t>
      </w:r>
      <w:r w:rsidR="002A41B0">
        <w:rPr>
          <w:rFonts w:ascii="Times New Roman" w:hAnsi="Times New Roman" w:cs="Times New Roman"/>
          <w:bCs/>
          <w:sz w:val="28"/>
          <w:szCs w:val="28"/>
        </w:rPr>
        <w:t xml:space="preserve"> и оказывает прямое влияние на уровень жизни населения</w:t>
      </w:r>
      <w:r w:rsidR="00700A58" w:rsidRPr="00751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F5FCA" w:rsidRDefault="003F5FCA" w:rsidP="00FB51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C6C" w:rsidRDefault="00C2040F" w:rsidP="003F5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E64E10" w:rsidRPr="0075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5FCA" w:rsidRPr="00751AB5" w:rsidRDefault="003F5FCA" w:rsidP="003F5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10" w:rsidRDefault="00C2040F" w:rsidP="00FB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E10" w:rsidRPr="00751AB5">
        <w:rPr>
          <w:rFonts w:ascii="Times New Roman" w:hAnsi="Times New Roman" w:cs="Times New Roman"/>
          <w:sz w:val="28"/>
          <w:szCs w:val="28"/>
        </w:rPr>
        <w:t xml:space="preserve"> Абрамова, О.С. </w:t>
      </w:r>
      <w:r w:rsidR="00E64E10" w:rsidRPr="00751AB5">
        <w:rPr>
          <w:rFonts w:ascii="Times New Roman" w:hAnsi="Times New Roman" w:cs="Times New Roman"/>
          <w:bCs/>
          <w:sz w:val="28"/>
          <w:szCs w:val="28"/>
        </w:rPr>
        <w:t xml:space="preserve">Продукты в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64E10" w:rsidRPr="00751AB5">
        <w:rPr>
          <w:rFonts w:ascii="Times New Roman" w:hAnsi="Times New Roman" w:cs="Times New Roman"/>
          <w:bCs/>
          <w:sz w:val="28"/>
          <w:szCs w:val="28"/>
        </w:rPr>
        <w:t>рянской торговле подорожали за два месяца на 10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E64E10" w:rsidRPr="00751A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4E10" w:rsidRPr="00751AB5">
        <w:rPr>
          <w:rFonts w:ascii="Times New Roman" w:hAnsi="Times New Roman" w:cs="Times New Roman"/>
          <w:sz w:val="28"/>
          <w:szCs w:val="28"/>
        </w:rPr>
        <w:t xml:space="preserve"> [</w:t>
      </w:r>
      <w:r w:rsidR="003F5FC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64E10" w:rsidRPr="00751AB5">
        <w:rPr>
          <w:rFonts w:ascii="Times New Roman" w:hAnsi="Times New Roman" w:cs="Times New Roman"/>
          <w:sz w:val="28"/>
          <w:szCs w:val="28"/>
        </w:rPr>
        <w:t xml:space="preserve">]. </w:t>
      </w:r>
      <w:r w:rsidR="003F5FCA">
        <w:rPr>
          <w:rFonts w:ascii="Times New Roman" w:hAnsi="Times New Roman" w:cs="Times New Roman"/>
          <w:sz w:val="28"/>
          <w:szCs w:val="28"/>
        </w:rPr>
        <w:t>Режим доступа</w:t>
      </w:r>
      <w:r w:rsidR="00E64E10" w:rsidRPr="00751AB5">
        <w:rPr>
          <w:rFonts w:ascii="Times New Roman" w:hAnsi="Times New Roman" w:cs="Times New Roman"/>
          <w:sz w:val="28"/>
          <w:szCs w:val="28"/>
        </w:rPr>
        <w:t>: http://bryansk.bezformata.ru/listnews/podorozhali-za-dva-mesyatca-na-10-protcentov/30476914/ (дата обращения: 03.04.2015).</w:t>
      </w:r>
    </w:p>
    <w:p w:rsidR="00C2040F" w:rsidRPr="00E64E10" w:rsidRDefault="00C2040F" w:rsidP="00137E1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75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Брянскстат</w:t>
      </w:r>
      <w:proofErr w:type="spellEnd"/>
      <w:r w:rsidRPr="0075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3F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ресурс</w:t>
      </w:r>
      <w:r w:rsidRPr="0075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]. </w:t>
      </w:r>
      <w:r w:rsidR="003F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доступа</w:t>
      </w:r>
      <w:r w:rsidRPr="0075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3" w:history="1"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bryansk</w:t>
        </w:r>
        <w:proofErr w:type="spellEnd"/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gks</w:t>
        </w:r>
        <w:proofErr w:type="spellEnd"/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751A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75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</w:t>
      </w:r>
      <w:r w:rsidR="007A4E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5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1.04.2015)</w:t>
      </w:r>
      <w:r w:rsidR="007A4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C2040F" w:rsidRPr="00E64E10" w:rsidSect="00751A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A7" w:rsidRDefault="00403BA7" w:rsidP="00A5749B">
      <w:pPr>
        <w:spacing w:after="0" w:line="240" w:lineRule="auto"/>
      </w:pPr>
      <w:r>
        <w:separator/>
      </w:r>
    </w:p>
  </w:endnote>
  <w:endnote w:type="continuationSeparator" w:id="0">
    <w:p w:rsidR="00403BA7" w:rsidRDefault="00403BA7" w:rsidP="00A5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A7" w:rsidRDefault="00403BA7" w:rsidP="00A5749B">
      <w:pPr>
        <w:spacing w:after="0" w:line="240" w:lineRule="auto"/>
      </w:pPr>
      <w:r>
        <w:separator/>
      </w:r>
    </w:p>
  </w:footnote>
  <w:footnote w:type="continuationSeparator" w:id="0">
    <w:p w:rsidR="00403BA7" w:rsidRDefault="00403BA7" w:rsidP="00A5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6C1F"/>
    <w:multiLevelType w:val="hybridMultilevel"/>
    <w:tmpl w:val="712626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8E2D9C"/>
    <w:multiLevelType w:val="hybridMultilevel"/>
    <w:tmpl w:val="D802449C"/>
    <w:lvl w:ilvl="0" w:tplc="759EC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F7C3C"/>
    <w:multiLevelType w:val="hybridMultilevel"/>
    <w:tmpl w:val="ACD86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AB"/>
    <w:rsid w:val="000011F7"/>
    <w:rsid w:val="000056E4"/>
    <w:rsid w:val="000211D1"/>
    <w:rsid w:val="000363D7"/>
    <w:rsid w:val="00040DA6"/>
    <w:rsid w:val="00050A4D"/>
    <w:rsid w:val="00057062"/>
    <w:rsid w:val="00137E1B"/>
    <w:rsid w:val="00144E2E"/>
    <w:rsid w:val="00242203"/>
    <w:rsid w:val="00247A5B"/>
    <w:rsid w:val="002A41B0"/>
    <w:rsid w:val="002E21DC"/>
    <w:rsid w:val="00361076"/>
    <w:rsid w:val="003C6AFB"/>
    <w:rsid w:val="003C7750"/>
    <w:rsid w:val="003F3A80"/>
    <w:rsid w:val="003F5244"/>
    <w:rsid w:val="003F5FCA"/>
    <w:rsid w:val="00403BA7"/>
    <w:rsid w:val="0047004D"/>
    <w:rsid w:val="00527114"/>
    <w:rsid w:val="00543322"/>
    <w:rsid w:val="00552EB3"/>
    <w:rsid w:val="005F11BF"/>
    <w:rsid w:val="0060031A"/>
    <w:rsid w:val="00692E4B"/>
    <w:rsid w:val="00700A58"/>
    <w:rsid w:val="00726279"/>
    <w:rsid w:val="00751AB5"/>
    <w:rsid w:val="007A4EC9"/>
    <w:rsid w:val="007A744B"/>
    <w:rsid w:val="007B3C3E"/>
    <w:rsid w:val="007E3525"/>
    <w:rsid w:val="00806172"/>
    <w:rsid w:val="00806905"/>
    <w:rsid w:val="00871626"/>
    <w:rsid w:val="008F7EAC"/>
    <w:rsid w:val="009675D5"/>
    <w:rsid w:val="0097747E"/>
    <w:rsid w:val="009A5676"/>
    <w:rsid w:val="009D422B"/>
    <w:rsid w:val="00A52723"/>
    <w:rsid w:val="00A5749B"/>
    <w:rsid w:val="00A62AF5"/>
    <w:rsid w:val="00A63789"/>
    <w:rsid w:val="00A745A7"/>
    <w:rsid w:val="00A75C96"/>
    <w:rsid w:val="00A86F88"/>
    <w:rsid w:val="00AA2960"/>
    <w:rsid w:val="00AC5AAF"/>
    <w:rsid w:val="00B328AD"/>
    <w:rsid w:val="00B84160"/>
    <w:rsid w:val="00BD2C56"/>
    <w:rsid w:val="00C2040F"/>
    <w:rsid w:val="00C44C3D"/>
    <w:rsid w:val="00C62FCA"/>
    <w:rsid w:val="00C9451B"/>
    <w:rsid w:val="00C95D4A"/>
    <w:rsid w:val="00CD0542"/>
    <w:rsid w:val="00CD763C"/>
    <w:rsid w:val="00D445FE"/>
    <w:rsid w:val="00D73B37"/>
    <w:rsid w:val="00DD50CE"/>
    <w:rsid w:val="00E11C6C"/>
    <w:rsid w:val="00E64E10"/>
    <w:rsid w:val="00E668AB"/>
    <w:rsid w:val="00EA16CC"/>
    <w:rsid w:val="00F93BB0"/>
    <w:rsid w:val="00FA3325"/>
    <w:rsid w:val="00FB5178"/>
    <w:rsid w:val="00FB7E10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C"/>
  </w:style>
  <w:style w:type="paragraph" w:styleId="1">
    <w:name w:val="heading 1"/>
    <w:basedOn w:val="a"/>
    <w:next w:val="a"/>
    <w:link w:val="10"/>
    <w:uiPriority w:val="9"/>
    <w:qFormat/>
    <w:rsid w:val="00E64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3BB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3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49B"/>
  </w:style>
  <w:style w:type="paragraph" w:styleId="a9">
    <w:name w:val="footer"/>
    <w:basedOn w:val="a"/>
    <w:link w:val="aa"/>
    <w:uiPriority w:val="99"/>
    <w:unhideWhenUsed/>
    <w:rsid w:val="00A5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49B"/>
  </w:style>
  <w:style w:type="character" w:customStyle="1" w:styleId="10">
    <w:name w:val="Заголовок 1 Знак"/>
    <w:basedOn w:val="a0"/>
    <w:link w:val="1"/>
    <w:uiPriority w:val="9"/>
    <w:rsid w:val="00E64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13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C"/>
  </w:style>
  <w:style w:type="paragraph" w:styleId="1">
    <w:name w:val="heading 1"/>
    <w:basedOn w:val="a"/>
    <w:next w:val="a"/>
    <w:link w:val="10"/>
    <w:uiPriority w:val="9"/>
    <w:qFormat/>
    <w:rsid w:val="00E64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3BB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3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49B"/>
  </w:style>
  <w:style w:type="paragraph" w:styleId="a9">
    <w:name w:val="footer"/>
    <w:basedOn w:val="a"/>
    <w:link w:val="aa"/>
    <w:uiPriority w:val="99"/>
    <w:unhideWhenUsed/>
    <w:rsid w:val="00A5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49B"/>
  </w:style>
  <w:style w:type="character" w:customStyle="1" w:styleId="10">
    <w:name w:val="Заголовок 1 Знак"/>
    <w:basedOn w:val="a0"/>
    <w:link w:val="1"/>
    <w:uiPriority w:val="9"/>
    <w:rsid w:val="00E64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13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ryansk.gks.ru/wps/wcm/connect/rosstat_ts/bryansk/ru/statistic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ryansk.bezformata.ru/word/zhuravlev/116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ryansk.bezformata.ru/word/evropa-46/759914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ryansk.bezformata.ru/word/magnij/217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yansk.bezformata.ru/word/linii/25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2015-05-13T07:17:00Z</dcterms:created>
  <dcterms:modified xsi:type="dcterms:W3CDTF">2015-05-13T15:30:00Z</dcterms:modified>
</cp:coreProperties>
</file>