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D0" w:rsidRDefault="004329D0" w:rsidP="004329D0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Головченко </w:t>
      </w:r>
      <w:proofErr w:type="spellStart"/>
      <w:r>
        <w:rPr>
          <w:rStyle w:val="a4"/>
          <w:sz w:val="28"/>
          <w:szCs w:val="28"/>
        </w:rPr>
        <w:t>Лилиана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Зауровна</w:t>
      </w:r>
      <w:proofErr w:type="spellEnd"/>
      <w:r>
        <w:rPr>
          <w:rStyle w:val="a4"/>
          <w:sz w:val="28"/>
          <w:szCs w:val="28"/>
        </w:rPr>
        <w:t xml:space="preserve"> – директор районного муниципального бюджетного учреждения культуры «Почепская централизованная библиотечная система» </w:t>
      </w:r>
      <w:hyperlink r:id="rId5" w:history="1">
        <w:r>
          <w:rPr>
            <w:rStyle w:val="a5"/>
            <w:sz w:val="28"/>
            <w:szCs w:val="28"/>
            <w:lang w:val="en-US"/>
          </w:rPr>
          <w:t>biblioteka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pochep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yandex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 w:rsidRPr="00F16120">
        <w:rPr>
          <w:rStyle w:val="a4"/>
          <w:sz w:val="28"/>
          <w:szCs w:val="28"/>
        </w:rPr>
        <w:t xml:space="preserve"> </w:t>
      </w:r>
    </w:p>
    <w:p w:rsidR="004329D0" w:rsidRDefault="004329D0" w:rsidP="004329D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Отзыв на выступление</w:t>
      </w:r>
    </w:p>
    <w:p w:rsidR="004329D0" w:rsidRDefault="00E54DBF" w:rsidP="004329D0">
      <w:pPr>
        <w:pStyle w:val="a3"/>
      </w:pPr>
      <w:hyperlink r:id="rId6" w:history="1">
        <w:r w:rsidR="004329D0">
          <w:rPr>
            <w:rStyle w:val="a5"/>
            <w:b/>
            <w:bCs/>
          </w:rPr>
          <w:t>Культура чтения. Настоящее и будущее</w:t>
        </w:r>
      </w:hyperlink>
      <w:r w:rsidR="004329D0">
        <w:br/>
      </w:r>
      <w:r w:rsidR="004329D0">
        <w:rPr>
          <w:rStyle w:val="a6"/>
        </w:rPr>
        <w:t xml:space="preserve">Михайлов Дмитрий Александрович, ведущий библиотекарь </w:t>
      </w:r>
      <w:proofErr w:type="spellStart"/>
      <w:r w:rsidR="004329D0">
        <w:rPr>
          <w:rStyle w:val="a6"/>
        </w:rPr>
        <w:t>Межпоселенческой</w:t>
      </w:r>
      <w:proofErr w:type="spellEnd"/>
      <w:r w:rsidR="004329D0">
        <w:rPr>
          <w:rStyle w:val="a6"/>
        </w:rPr>
        <w:t xml:space="preserve"> центральной библиотеки муниципального казённого учреждения культуры "Межпоселенческая централизованная библиотечная система Георгиевского городского округа Ставропольского края" </w:t>
      </w:r>
      <w:hyperlink r:id="rId7" w:history="1">
        <w:r w:rsidR="004329D0">
          <w:rPr>
            <w:rStyle w:val="a5"/>
            <w:i/>
            <w:iCs/>
          </w:rPr>
          <w:t>biblionez@yandex.ru</w:t>
        </w:r>
      </w:hyperlink>
      <w:r w:rsidR="004329D0">
        <w:rPr>
          <w:rStyle w:val="a6"/>
        </w:rPr>
        <w:t xml:space="preserve"> </w:t>
      </w:r>
    </w:p>
    <w:p w:rsidR="00F1207C" w:rsidRDefault="00F1207C"/>
    <w:p w:rsidR="004329D0" w:rsidRPr="008017C9" w:rsidRDefault="004329D0" w:rsidP="00801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C9">
        <w:rPr>
          <w:rFonts w:ascii="Times New Roman" w:hAnsi="Times New Roman" w:cs="Times New Roman"/>
          <w:sz w:val="28"/>
          <w:szCs w:val="28"/>
        </w:rPr>
        <w:t xml:space="preserve">С большим интересом прочитала доклад Дмитрия Александровича. </w:t>
      </w:r>
      <w:proofErr w:type="gramStart"/>
      <w:r w:rsidRPr="008017C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8017C9">
        <w:rPr>
          <w:rFonts w:ascii="Times New Roman" w:hAnsi="Times New Roman" w:cs="Times New Roman"/>
          <w:sz w:val="28"/>
          <w:szCs w:val="28"/>
        </w:rPr>
        <w:t xml:space="preserve"> абсолютно со всем, что он написал. Но вот все же вопрос: как мы можем повлиять на культуру чтения будущего? Согласна, что в школах не достаточно рекламируется книга и библиотека. Но, все же, ведь не только тем, что литература бесплатная</w:t>
      </w:r>
      <w:r w:rsidR="00E54DBF">
        <w:rPr>
          <w:rFonts w:ascii="Times New Roman" w:hAnsi="Times New Roman" w:cs="Times New Roman"/>
          <w:sz w:val="28"/>
          <w:szCs w:val="28"/>
        </w:rPr>
        <w:t>,</w:t>
      </w:r>
      <w:r w:rsidRPr="008017C9">
        <w:rPr>
          <w:rFonts w:ascii="Times New Roman" w:hAnsi="Times New Roman" w:cs="Times New Roman"/>
          <w:sz w:val="28"/>
          <w:szCs w:val="28"/>
        </w:rPr>
        <w:t xml:space="preserve"> мы сможем повлиять на культуру чтения. Давайте задумаемся, что именно влияет на культуру чтения? Мода (имею в виду литературную)</w:t>
      </w:r>
      <w:r w:rsidR="005A0008">
        <w:rPr>
          <w:rFonts w:ascii="Times New Roman" w:hAnsi="Times New Roman" w:cs="Times New Roman"/>
          <w:sz w:val="28"/>
          <w:szCs w:val="28"/>
        </w:rPr>
        <w:t>, реклама, экранизация</w:t>
      </w:r>
      <w:r w:rsidRPr="008017C9">
        <w:rPr>
          <w:rFonts w:ascii="Times New Roman" w:hAnsi="Times New Roman" w:cs="Times New Roman"/>
          <w:sz w:val="28"/>
          <w:szCs w:val="28"/>
        </w:rPr>
        <w:t xml:space="preserve"> –</w:t>
      </w:r>
      <w:r w:rsidR="008A4D43" w:rsidRPr="008017C9">
        <w:rPr>
          <w:rFonts w:ascii="Times New Roman" w:hAnsi="Times New Roman" w:cs="Times New Roman"/>
          <w:sz w:val="28"/>
          <w:szCs w:val="28"/>
        </w:rPr>
        <w:t xml:space="preserve"> да. </w:t>
      </w:r>
      <w:r w:rsidRPr="008017C9">
        <w:rPr>
          <w:rFonts w:ascii="Times New Roman" w:hAnsi="Times New Roman" w:cs="Times New Roman"/>
          <w:sz w:val="28"/>
          <w:szCs w:val="28"/>
        </w:rPr>
        <w:t xml:space="preserve">Общество (с его устоями, традициями и т. д.) </w:t>
      </w:r>
      <w:r w:rsidR="008A4D43" w:rsidRPr="008017C9">
        <w:rPr>
          <w:rFonts w:ascii="Times New Roman" w:hAnsi="Times New Roman" w:cs="Times New Roman"/>
          <w:sz w:val="28"/>
          <w:szCs w:val="28"/>
        </w:rPr>
        <w:t>–</w:t>
      </w:r>
      <w:r w:rsidRPr="008017C9">
        <w:rPr>
          <w:rFonts w:ascii="Times New Roman" w:hAnsi="Times New Roman" w:cs="Times New Roman"/>
          <w:sz w:val="28"/>
          <w:szCs w:val="28"/>
        </w:rPr>
        <w:t xml:space="preserve"> да</w:t>
      </w:r>
      <w:r w:rsidR="008A4D43" w:rsidRPr="008017C9">
        <w:rPr>
          <w:rFonts w:ascii="Times New Roman" w:hAnsi="Times New Roman" w:cs="Times New Roman"/>
          <w:sz w:val="28"/>
          <w:szCs w:val="28"/>
        </w:rPr>
        <w:t>. Желание человека просто познавать мир через чтение – да. Семейные традиции – да (хотя много примеров как в ч</w:t>
      </w:r>
      <w:r w:rsidR="00E54DBF">
        <w:rPr>
          <w:rFonts w:ascii="Times New Roman" w:hAnsi="Times New Roman" w:cs="Times New Roman"/>
          <w:sz w:val="28"/>
          <w:szCs w:val="28"/>
        </w:rPr>
        <w:t>итающей семье вырастают дети не</w:t>
      </w:r>
      <w:r w:rsidR="00E54DBF" w:rsidRPr="008017C9">
        <w:rPr>
          <w:rFonts w:ascii="Times New Roman" w:hAnsi="Times New Roman" w:cs="Times New Roman"/>
          <w:sz w:val="28"/>
          <w:szCs w:val="28"/>
        </w:rPr>
        <w:t xml:space="preserve"> читающие</w:t>
      </w:r>
      <w:bookmarkStart w:id="0" w:name="_GoBack"/>
      <w:bookmarkEnd w:id="0"/>
      <w:r w:rsidR="008A4D43" w:rsidRPr="008017C9">
        <w:rPr>
          <w:rFonts w:ascii="Times New Roman" w:hAnsi="Times New Roman" w:cs="Times New Roman"/>
          <w:sz w:val="28"/>
          <w:szCs w:val="28"/>
        </w:rPr>
        <w:t xml:space="preserve">). Стоимость книг – да. И так далее. Мы найдем много причин, влияющих на желание читать. А вот </w:t>
      </w:r>
      <w:r w:rsidR="008A4D43" w:rsidRPr="008017C9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="008A4D43" w:rsidRPr="008017C9">
        <w:rPr>
          <w:rFonts w:ascii="Times New Roman" w:hAnsi="Times New Roman" w:cs="Times New Roman"/>
          <w:sz w:val="28"/>
          <w:szCs w:val="28"/>
        </w:rPr>
        <w:t xml:space="preserve"> </w:t>
      </w:r>
      <w:r w:rsidR="008A4D43" w:rsidRPr="008017C9">
        <w:rPr>
          <w:rFonts w:ascii="Times New Roman" w:hAnsi="Times New Roman" w:cs="Times New Roman"/>
          <w:b/>
          <w:bCs/>
          <w:sz w:val="28"/>
          <w:szCs w:val="28"/>
        </w:rPr>
        <w:t>чтения</w:t>
      </w:r>
      <w:r w:rsidR="008A4D43" w:rsidRPr="008017C9">
        <w:rPr>
          <w:rFonts w:ascii="Times New Roman" w:hAnsi="Times New Roman" w:cs="Times New Roman"/>
          <w:sz w:val="28"/>
          <w:szCs w:val="28"/>
        </w:rPr>
        <w:t xml:space="preserve"> – это  совокупность знаний, умений, навыков для оптимальной организации процесса </w:t>
      </w:r>
      <w:r w:rsidR="008A4D43" w:rsidRPr="008017C9">
        <w:rPr>
          <w:rFonts w:ascii="Times New Roman" w:hAnsi="Times New Roman" w:cs="Times New Roman"/>
          <w:b/>
          <w:bCs/>
          <w:sz w:val="28"/>
          <w:szCs w:val="28"/>
        </w:rPr>
        <w:t>чтения</w:t>
      </w:r>
      <w:r w:rsidR="008A4D43" w:rsidRPr="008017C9">
        <w:rPr>
          <w:rFonts w:ascii="Times New Roman" w:hAnsi="Times New Roman" w:cs="Times New Roman"/>
          <w:sz w:val="28"/>
          <w:szCs w:val="28"/>
        </w:rPr>
        <w:t xml:space="preserve">, достижения его общественно значимой направленности и других целей; одна из составляющих информационной </w:t>
      </w:r>
      <w:r w:rsidR="008A4D43" w:rsidRPr="008017C9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="008A4D43" w:rsidRPr="008017C9">
        <w:rPr>
          <w:rFonts w:ascii="Times New Roman" w:hAnsi="Times New Roman" w:cs="Times New Roman"/>
          <w:sz w:val="28"/>
          <w:szCs w:val="28"/>
        </w:rPr>
        <w:t xml:space="preserve"> личности (Библиотечная энциклопедия, 2007).</w:t>
      </w:r>
      <w:r w:rsidR="008017C9">
        <w:rPr>
          <w:rFonts w:ascii="Times New Roman" w:hAnsi="Times New Roman" w:cs="Times New Roman"/>
          <w:sz w:val="28"/>
          <w:szCs w:val="28"/>
        </w:rPr>
        <w:t xml:space="preserve"> И вот эти навыки, знания и умения </w:t>
      </w:r>
      <w:r w:rsidR="008A4D43" w:rsidRPr="008017C9">
        <w:rPr>
          <w:rFonts w:ascii="Times New Roman" w:hAnsi="Times New Roman" w:cs="Times New Roman"/>
          <w:sz w:val="28"/>
          <w:szCs w:val="28"/>
        </w:rPr>
        <w:t xml:space="preserve">для оптимальной организации процесса чтения пользователи должны получить в библиотеке. </w:t>
      </w:r>
    </w:p>
    <w:sectPr w:rsidR="004329D0" w:rsidRPr="0080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D0"/>
    <w:rsid w:val="004329D0"/>
    <w:rsid w:val="005A0008"/>
    <w:rsid w:val="008017C9"/>
    <w:rsid w:val="008A4D43"/>
    <w:rsid w:val="00E54DBF"/>
    <w:rsid w:val="00F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9D0"/>
    <w:rPr>
      <w:b/>
      <w:bCs/>
    </w:rPr>
  </w:style>
  <w:style w:type="character" w:styleId="a5">
    <w:name w:val="Hyperlink"/>
    <w:basedOn w:val="a0"/>
    <w:uiPriority w:val="99"/>
    <w:semiHidden/>
    <w:unhideWhenUsed/>
    <w:rsid w:val="004329D0"/>
    <w:rPr>
      <w:color w:val="0000FF"/>
      <w:u w:val="single"/>
    </w:rPr>
  </w:style>
  <w:style w:type="character" w:styleId="a6">
    <w:name w:val="Emphasis"/>
    <w:basedOn w:val="a0"/>
    <w:uiPriority w:val="20"/>
    <w:qFormat/>
    <w:rsid w:val="004329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9D0"/>
    <w:rPr>
      <w:b/>
      <w:bCs/>
    </w:rPr>
  </w:style>
  <w:style w:type="character" w:styleId="a5">
    <w:name w:val="Hyperlink"/>
    <w:basedOn w:val="a0"/>
    <w:uiPriority w:val="99"/>
    <w:semiHidden/>
    <w:unhideWhenUsed/>
    <w:rsid w:val="004329D0"/>
    <w:rPr>
      <w:color w:val="0000FF"/>
      <w:u w:val="single"/>
    </w:rPr>
  </w:style>
  <w:style w:type="character" w:styleId="a6">
    <w:name w:val="Emphasis"/>
    <w:basedOn w:val="a0"/>
    <w:uiPriority w:val="20"/>
    <w:qFormat/>
    <w:rsid w:val="00432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nez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ryansk.ru/files/project/chtenie_i_vremya_2020/text/mihailov.docx" TargetMode="External"/><Relationship Id="rId5" Type="http://schemas.openxmlformats.org/officeDocument/2006/relationships/hyperlink" Target="mailto:biblioteka.poche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Куликов</cp:lastModifiedBy>
  <cp:revision>3</cp:revision>
  <dcterms:created xsi:type="dcterms:W3CDTF">2020-08-17T08:50:00Z</dcterms:created>
  <dcterms:modified xsi:type="dcterms:W3CDTF">2020-08-18T09:20:00Z</dcterms:modified>
</cp:coreProperties>
</file>