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3A" w:rsidRPr="00D13B8C" w:rsidRDefault="0055233A" w:rsidP="0055233A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13B8C">
        <w:rPr>
          <w:rFonts w:ascii="Times New Roman" w:hAnsi="Times New Roman" w:cs="Times New Roman"/>
          <w:sz w:val="28"/>
          <w:szCs w:val="28"/>
        </w:rPr>
        <w:t xml:space="preserve">Куликова Ольга Юрьевна, заместитель  директора ГБУК «БОНУБ им. Ф.И. Тютчева», </w:t>
      </w:r>
      <w:proofErr w:type="spellStart"/>
      <w:r w:rsidRPr="00D13B8C"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 w:rsidRPr="00D13B8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13B8C">
        <w:rPr>
          <w:rFonts w:ascii="Times New Roman" w:hAnsi="Times New Roman" w:cs="Times New Roman"/>
          <w:sz w:val="28"/>
          <w:szCs w:val="28"/>
        </w:rPr>
        <w:t>ед.наук</w:t>
      </w:r>
      <w:proofErr w:type="spellEnd"/>
      <w:r w:rsidRPr="00D13B8C">
        <w:rPr>
          <w:rFonts w:ascii="Times New Roman" w:hAnsi="Times New Roman" w:cs="Times New Roman"/>
          <w:sz w:val="28"/>
          <w:szCs w:val="28"/>
        </w:rPr>
        <w:t xml:space="preserve">.  </w:t>
      </w:r>
      <w:hyperlink r:id="rId6" w:history="1">
        <w:r w:rsidRPr="00D13B8C">
          <w:rPr>
            <w:rStyle w:val="a4"/>
            <w:rFonts w:ascii="Times New Roman" w:hAnsi="Times New Roman" w:cs="Times New Roman"/>
            <w:sz w:val="28"/>
            <w:szCs w:val="28"/>
          </w:rPr>
          <w:t>zndr@</w:t>
        </w:r>
        <w:r w:rsidRPr="00D13B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scilib</w:t>
        </w:r>
        <w:r w:rsidRPr="00D13B8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13B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debryansk</w:t>
        </w:r>
        <w:r w:rsidRPr="00D13B8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13B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5233A" w:rsidRDefault="0055233A" w:rsidP="00552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EC4" w:rsidRPr="0055233A" w:rsidRDefault="008F19B6" w:rsidP="00552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33A">
        <w:rPr>
          <w:rFonts w:ascii="Times New Roman" w:hAnsi="Times New Roman" w:cs="Times New Roman"/>
          <w:sz w:val="28"/>
          <w:szCs w:val="28"/>
        </w:rPr>
        <w:t xml:space="preserve">Отзыв на </w:t>
      </w:r>
      <w:r w:rsidR="00B93EC4" w:rsidRPr="0055233A">
        <w:rPr>
          <w:rFonts w:ascii="Times New Roman" w:hAnsi="Times New Roman" w:cs="Times New Roman"/>
          <w:sz w:val="28"/>
          <w:szCs w:val="28"/>
        </w:rPr>
        <w:t>электронную презентацию</w:t>
      </w:r>
    </w:p>
    <w:p w:rsidR="00825DA5" w:rsidRPr="0055233A" w:rsidRDefault="00825DA5" w:rsidP="0055233A">
      <w:pPr>
        <w:spacing w:after="0" w:line="240" w:lineRule="auto"/>
        <w:ind w:left="-76"/>
        <w:jc w:val="center"/>
        <w:rPr>
          <w:rFonts w:ascii="Times New Roman" w:hAnsi="Times New Roman" w:cs="Times New Roman"/>
          <w:sz w:val="28"/>
          <w:szCs w:val="28"/>
        </w:rPr>
      </w:pPr>
    </w:p>
    <w:p w:rsidR="00B93EC4" w:rsidRPr="0055233A" w:rsidRDefault="00B93EC4" w:rsidP="00552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33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5233A">
        <w:rPr>
          <w:rFonts w:ascii="Times New Roman" w:hAnsi="Times New Roman" w:cs="Times New Roman"/>
          <w:b/>
          <w:sz w:val="28"/>
          <w:szCs w:val="28"/>
        </w:rPr>
        <w:t>Буктьюб</w:t>
      </w:r>
      <w:proofErr w:type="spellEnd"/>
      <w:r w:rsidRPr="0055233A">
        <w:rPr>
          <w:rFonts w:ascii="Times New Roman" w:hAnsi="Times New Roman" w:cs="Times New Roman"/>
          <w:b/>
          <w:sz w:val="28"/>
          <w:szCs w:val="28"/>
        </w:rPr>
        <w:t xml:space="preserve"> как феномен книжной культуры в социальных сетях»</w:t>
      </w:r>
    </w:p>
    <w:p w:rsidR="00B93EC4" w:rsidRPr="0055233A" w:rsidRDefault="00B93EC4" w:rsidP="0055233A">
      <w:pPr>
        <w:spacing w:after="0" w:line="240" w:lineRule="auto"/>
        <w:jc w:val="both"/>
        <w:rPr>
          <w:rStyle w:val="a4"/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55233A">
        <w:rPr>
          <w:rFonts w:ascii="Times New Roman" w:hAnsi="Times New Roman" w:cs="Times New Roman"/>
          <w:i/>
          <w:sz w:val="28"/>
          <w:szCs w:val="28"/>
        </w:rPr>
        <w:t>Мамотько</w:t>
      </w:r>
      <w:proofErr w:type="spellEnd"/>
      <w:r w:rsidRPr="0055233A">
        <w:rPr>
          <w:rFonts w:ascii="Times New Roman" w:hAnsi="Times New Roman" w:cs="Times New Roman"/>
          <w:i/>
          <w:sz w:val="28"/>
          <w:szCs w:val="28"/>
        </w:rPr>
        <w:t xml:space="preserve"> Наталии Васильевны, ведущего библиотекаря ГБУК «БОНУБ им. Ф.И. Тютчева» </w:t>
      </w:r>
      <w:hyperlink r:id="rId7" w:history="1">
        <w:r w:rsidRPr="0055233A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ab</w:t>
        </w:r>
        <w:r w:rsidRPr="0055233A">
          <w:rPr>
            <w:rStyle w:val="a4"/>
            <w:rFonts w:ascii="Times New Roman" w:hAnsi="Times New Roman" w:cs="Times New Roman"/>
            <w:i/>
            <w:sz w:val="28"/>
            <w:szCs w:val="28"/>
          </w:rPr>
          <w:t>@libryansk.ru</w:t>
        </w:r>
      </w:hyperlink>
    </w:p>
    <w:p w:rsidR="00CB0B2E" w:rsidRPr="00B33575" w:rsidRDefault="00CB0B2E">
      <w:pPr>
        <w:rPr>
          <w:rFonts w:ascii="Times New Roman" w:hAnsi="Times New Roman" w:cs="Times New Roman"/>
          <w:sz w:val="28"/>
          <w:szCs w:val="28"/>
        </w:rPr>
      </w:pPr>
    </w:p>
    <w:p w:rsidR="00523EED" w:rsidRDefault="00523EED" w:rsidP="009340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EED">
        <w:rPr>
          <w:rFonts w:ascii="Times New Roman" w:hAnsi="Times New Roman" w:cs="Times New Roman"/>
          <w:sz w:val="28"/>
          <w:szCs w:val="28"/>
        </w:rPr>
        <w:t>Буктьюб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наиболее популярная  форма продвижения  книги, литературных произведений,  формирования  читательского вкуса, которая активно используется в библиотечной практике.  Считаю, что  к достоинствам данного выступления  следует отнести  видеоряд,    «закадровый» голос  автора, соблюдение оптимального временного отрезка  для  восприятия  всего объема информации.      </w:t>
      </w:r>
    </w:p>
    <w:p w:rsidR="0055233A" w:rsidRDefault="00AE3CE0" w:rsidP="009340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 </w:t>
      </w:r>
      <w:r w:rsidR="00B93EC4">
        <w:rPr>
          <w:rFonts w:ascii="Times New Roman" w:hAnsi="Times New Roman" w:cs="Times New Roman"/>
          <w:sz w:val="28"/>
          <w:szCs w:val="28"/>
        </w:rPr>
        <w:t xml:space="preserve"> сочетает теоретический и практический подход, который бесспорно будет полезен для  использования в работе по продвижению чтения.</w:t>
      </w:r>
      <w:r w:rsidR="00523EED">
        <w:rPr>
          <w:rFonts w:ascii="Times New Roman" w:hAnsi="Times New Roman" w:cs="Times New Roman"/>
          <w:sz w:val="28"/>
          <w:szCs w:val="28"/>
        </w:rPr>
        <w:t xml:space="preserve"> Важно, что </w:t>
      </w:r>
      <w:r w:rsidR="00A80E10">
        <w:rPr>
          <w:rFonts w:ascii="Times New Roman" w:hAnsi="Times New Roman" w:cs="Times New Roman"/>
          <w:sz w:val="28"/>
          <w:szCs w:val="28"/>
        </w:rPr>
        <w:t>выявлены  удачные решения</w:t>
      </w:r>
      <w:r w:rsidR="00A80E10">
        <w:rPr>
          <w:rFonts w:ascii="Times New Roman" w:hAnsi="Times New Roman" w:cs="Times New Roman"/>
          <w:sz w:val="28"/>
          <w:szCs w:val="28"/>
        </w:rPr>
        <w:t>,  проанализирован определенный временной  период</w:t>
      </w:r>
      <w:r w:rsidR="00523EED">
        <w:rPr>
          <w:rFonts w:ascii="Times New Roman" w:hAnsi="Times New Roman" w:cs="Times New Roman"/>
          <w:sz w:val="28"/>
          <w:szCs w:val="28"/>
        </w:rPr>
        <w:t xml:space="preserve">, </w:t>
      </w:r>
      <w:r w:rsidR="00A80E10">
        <w:rPr>
          <w:rFonts w:ascii="Times New Roman" w:hAnsi="Times New Roman" w:cs="Times New Roman"/>
          <w:sz w:val="28"/>
          <w:szCs w:val="28"/>
        </w:rPr>
        <w:t xml:space="preserve"> который позволяет делать выводы о популярности  данной формы.</w:t>
      </w:r>
      <w:r w:rsidR="00523EED">
        <w:rPr>
          <w:rFonts w:ascii="Times New Roman" w:hAnsi="Times New Roman" w:cs="Times New Roman"/>
          <w:sz w:val="28"/>
          <w:szCs w:val="28"/>
        </w:rPr>
        <w:t xml:space="preserve">  </w:t>
      </w:r>
      <w:r w:rsidR="00B93EC4">
        <w:rPr>
          <w:rFonts w:ascii="Times New Roman" w:hAnsi="Times New Roman" w:cs="Times New Roman"/>
          <w:sz w:val="28"/>
          <w:szCs w:val="28"/>
        </w:rPr>
        <w:t xml:space="preserve"> Информация  структурирована, наглядно проиллюстрирована. Имеет конкретное практическое применение.</w:t>
      </w:r>
      <w:r w:rsidR="00552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EC7" w:rsidRPr="001375AA" w:rsidRDefault="00A80E10" w:rsidP="009340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Pr="00A80E10">
        <w:rPr>
          <w:rFonts w:ascii="Times New Roman" w:hAnsi="Times New Roman" w:cs="Times New Roman"/>
          <w:sz w:val="28"/>
          <w:szCs w:val="28"/>
        </w:rPr>
        <w:t>Наталии Васильевны</w:t>
      </w:r>
      <w:r>
        <w:rPr>
          <w:rFonts w:ascii="Times New Roman" w:hAnsi="Times New Roman" w:cs="Times New Roman"/>
          <w:sz w:val="28"/>
          <w:szCs w:val="28"/>
        </w:rPr>
        <w:t xml:space="preserve"> – достойный </w:t>
      </w:r>
      <w:r w:rsidR="0055233A">
        <w:rPr>
          <w:rFonts w:ascii="Times New Roman" w:hAnsi="Times New Roman" w:cs="Times New Roman"/>
          <w:sz w:val="28"/>
          <w:szCs w:val="28"/>
        </w:rPr>
        <w:t xml:space="preserve"> пример осмысления библиотечной практики.</w:t>
      </w:r>
      <w:bookmarkStart w:id="0" w:name="_GoBack"/>
      <w:bookmarkEnd w:id="0"/>
    </w:p>
    <w:p w:rsidR="008F19B6" w:rsidRPr="00B33575" w:rsidRDefault="00623EE7" w:rsidP="00B335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F19B6" w:rsidRPr="00B33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576B1"/>
    <w:multiLevelType w:val="hybridMultilevel"/>
    <w:tmpl w:val="657847F0"/>
    <w:lvl w:ilvl="0" w:tplc="1F2A0C6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B6"/>
    <w:rsid w:val="0013395C"/>
    <w:rsid w:val="001375AA"/>
    <w:rsid w:val="002133B9"/>
    <w:rsid w:val="00357971"/>
    <w:rsid w:val="00523EED"/>
    <w:rsid w:val="0055233A"/>
    <w:rsid w:val="00623EE7"/>
    <w:rsid w:val="00702EC7"/>
    <w:rsid w:val="00791727"/>
    <w:rsid w:val="00825DA5"/>
    <w:rsid w:val="008F19B6"/>
    <w:rsid w:val="0093407D"/>
    <w:rsid w:val="00A27E9A"/>
    <w:rsid w:val="00A80E10"/>
    <w:rsid w:val="00AE3CE0"/>
    <w:rsid w:val="00AF084C"/>
    <w:rsid w:val="00B21433"/>
    <w:rsid w:val="00B33575"/>
    <w:rsid w:val="00B93EC4"/>
    <w:rsid w:val="00C00CFD"/>
    <w:rsid w:val="00CB0B2E"/>
    <w:rsid w:val="00E57616"/>
    <w:rsid w:val="00F3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07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9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8F19B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40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07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9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8F19B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40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@librya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ndr@scilib.debry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zdnr</dc:creator>
  <cp:lastModifiedBy>zdnr</cp:lastModifiedBy>
  <cp:revision>6</cp:revision>
  <dcterms:created xsi:type="dcterms:W3CDTF">2020-07-13T11:30:00Z</dcterms:created>
  <dcterms:modified xsi:type="dcterms:W3CDTF">2020-08-20T11:36:00Z</dcterms:modified>
</cp:coreProperties>
</file>