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01" w:rsidRDefault="00DF76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Савченко Наталья Ильинична, библиотекарь читального зала </w:t>
      </w:r>
      <w:proofErr w:type="spellStart"/>
      <w:r>
        <w:rPr>
          <w:rFonts w:ascii="Times New Roman" w:hAnsi="Times New Roman"/>
          <w:sz w:val="28"/>
          <w:szCs w:val="28"/>
        </w:rPr>
        <w:t>Мглинской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центральной библиотеки </w:t>
      </w:r>
      <w:r>
        <w:rPr>
          <w:rStyle w:val="user-accountsubname"/>
          <w:rFonts w:ascii="Arial" w:hAnsi="Arial" w:cs="Arial"/>
          <w:sz w:val="20"/>
          <w:szCs w:val="20"/>
          <w:shd w:val="clear" w:color="auto" w:fill="FFFFFF"/>
        </w:rPr>
        <w:t>mgllib@yandex.ru</w:t>
      </w:r>
    </w:p>
    <w:p w:rsidR="00362501" w:rsidRDefault="00DF76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Отзыв на выступление</w:t>
      </w:r>
    </w:p>
    <w:p w:rsidR="00362501" w:rsidRDefault="00DF76A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</w:t>
      </w:r>
      <w:proofErr w:type="gramStart"/>
      <w:r>
        <w:rPr>
          <w:rFonts w:ascii="Times New Roman" w:hAnsi="Times New Roman"/>
          <w:b/>
          <w:sz w:val="28"/>
          <w:szCs w:val="28"/>
        </w:rPr>
        <w:t>пресс-бара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Интернет: как читальный зал периодической печати «</w:t>
      </w:r>
      <w:proofErr w:type="spellStart"/>
      <w:r>
        <w:rPr>
          <w:rFonts w:ascii="Times New Roman" w:hAnsi="Times New Roman"/>
          <w:b/>
          <w:sz w:val="28"/>
          <w:szCs w:val="28"/>
        </w:rPr>
        <w:t>Молчановки</w:t>
      </w:r>
      <w:proofErr w:type="spellEnd"/>
      <w:r>
        <w:rPr>
          <w:rFonts w:ascii="Times New Roman" w:hAnsi="Times New Roman"/>
          <w:b/>
          <w:sz w:val="28"/>
          <w:szCs w:val="28"/>
        </w:rPr>
        <w:t>» продвигает чтение в период карантина</w:t>
      </w:r>
    </w:p>
    <w:p w:rsidR="00362501" w:rsidRPr="00C40D23" w:rsidRDefault="00DF76A8">
      <w:pPr>
        <w:jc w:val="both"/>
        <w:rPr>
          <w:rFonts w:ascii="Times New Roman" w:hAnsi="Times New Roman"/>
          <w:i/>
          <w:sz w:val="28"/>
          <w:szCs w:val="28"/>
        </w:rPr>
      </w:pPr>
      <w:r w:rsidRPr="00C40D23">
        <w:rPr>
          <w:rFonts w:ascii="Times New Roman" w:hAnsi="Times New Roman"/>
          <w:i/>
          <w:sz w:val="28"/>
          <w:szCs w:val="28"/>
        </w:rPr>
        <w:t xml:space="preserve">Ерёмина Ольга Алексеевна, зав. сектором читального </w:t>
      </w:r>
      <w:proofErr w:type="gramStart"/>
      <w:r w:rsidRPr="00C40D23">
        <w:rPr>
          <w:rFonts w:ascii="Times New Roman" w:hAnsi="Times New Roman"/>
          <w:i/>
          <w:sz w:val="28"/>
          <w:szCs w:val="28"/>
        </w:rPr>
        <w:t>зала периодической печати отдела обслуживания пользователей Иркутской областной государств</w:t>
      </w:r>
      <w:r w:rsidRPr="00C40D23">
        <w:rPr>
          <w:rFonts w:ascii="Times New Roman" w:hAnsi="Times New Roman"/>
          <w:i/>
          <w:sz w:val="28"/>
          <w:szCs w:val="28"/>
        </w:rPr>
        <w:t>енной универсальной научной библиотеки</w:t>
      </w:r>
      <w:proofErr w:type="gramEnd"/>
      <w:r w:rsidRPr="00C40D23">
        <w:rPr>
          <w:rFonts w:ascii="Times New Roman" w:hAnsi="Times New Roman"/>
          <w:i/>
          <w:sz w:val="28"/>
          <w:szCs w:val="28"/>
        </w:rPr>
        <w:t xml:space="preserve"> им. И.И. Молчанова-Сибирского eriomina_oa@mail.ru</w:t>
      </w:r>
    </w:p>
    <w:p w:rsidR="00362501" w:rsidRDefault="00DF76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из-за недостатка средств на подписку и покупку периодических изданий, возросла роль библиотеки как источника новой информации в нынешних сложных усло</w:t>
      </w:r>
      <w:r>
        <w:rPr>
          <w:rFonts w:ascii="Times New Roman" w:hAnsi="Times New Roman"/>
          <w:sz w:val="28"/>
          <w:szCs w:val="28"/>
        </w:rPr>
        <w:t xml:space="preserve">виях. </w:t>
      </w:r>
    </w:p>
    <w:p w:rsidR="00362501" w:rsidRDefault="00DF76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отметить, что  практический опыт, которым с нами делится автор по оформлению и зонированию пространства в читальном зале, дает возможность пользователям библиотеки получить не только свободный  доступ к </w:t>
      </w:r>
      <w:r w:rsidR="00C40D2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свежей</w:t>
      </w:r>
      <w:r w:rsidR="00C40D23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прессе, но и максимально комфортн</w:t>
      </w:r>
      <w:r>
        <w:rPr>
          <w:rFonts w:ascii="Times New Roman" w:hAnsi="Times New Roman"/>
          <w:sz w:val="28"/>
          <w:szCs w:val="28"/>
        </w:rPr>
        <w:t xml:space="preserve">о провести досуг. </w:t>
      </w:r>
    </w:p>
    <w:p w:rsidR="00362501" w:rsidRDefault="00DF76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автору за подробный наглядный рассказ о нетрадиционном дизайне читального зала.</w:t>
      </w:r>
    </w:p>
    <w:p w:rsidR="00362501" w:rsidRDefault="00362501">
      <w:pPr>
        <w:jc w:val="both"/>
        <w:rPr>
          <w:rFonts w:ascii="Times New Roman" w:hAnsi="Times New Roman"/>
          <w:sz w:val="28"/>
          <w:szCs w:val="28"/>
        </w:rPr>
      </w:pPr>
    </w:p>
    <w:p w:rsidR="00362501" w:rsidRDefault="00362501">
      <w:pPr>
        <w:jc w:val="both"/>
        <w:rPr>
          <w:rFonts w:ascii="Times New Roman" w:hAnsi="Times New Roman"/>
          <w:sz w:val="28"/>
          <w:szCs w:val="28"/>
        </w:rPr>
      </w:pPr>
    </w:p>
    <w:p w:rsidR="00362501" w:rsidRDefault="00362501">
      <w:pPr>
        <w:jc w:val="both"/>
        <w:rPr>
          <w:rFonts w:ascii="Times New Roman" w:hAnsi="Times New Roman"/>
          <w:sz w:val="28"/>
          <w:szCs w:val="28"/>
        </w:rPr>
      </w:pPr>
    </w:p>
    <w:p w:rsidR="00362501" w:rsidRDefault="00362501"/>
    <w:sectPr w:rsidR="0036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01"/>
    <w:rsid w:val="00362501"/>
    <w:rsid w:val="00C40D23"/>
    <w:rsid w:val="00D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subname">
    <w:name w:val="user-account__subname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subname">
    <w:name w:val="user-account__subname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Игорь Куликов</cp:lastModifiedBy>
  <cp:revision>2</cp:revision>
  <dcterms:created xsi:type="dcterms:W3CDTF">2020-08-18T08:43:00Z</dcterms:created>
  <dcterms:modified xsi:type="dcterms:W3CDTF">2020-08-18T09:17:00Z</dcterms:modified>
</cp:coreProperties>
</file>